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2B" w:rsidRDefault="00DC6F2B" w:rsidP="00DC6F2B">
      <w:pPr>
        <w:jc w:val="both"/>
        <w:rPr>
          <w:szCs w:val="24"/>
        </w:rPr>
      </w:pPr>
    </w:p>
    <w:p w:rsidR="00DC6F2B" w:rsidRDefault="00DC6F2B" w:rsidP="00DC6F2B">
      <w:pPr>
        <w:jc w:val="center"/>
        <w:rPr>
          <w:b/>
        </w:rPr>
      </w:pPr>
      <w:r>
        <w:rPr>
          <w:b/>
        </w:rPr>
        <w:t>SAKARYA ÜNİVERSİTESİ</w:t>
      </w:r>
    </w:p>
    <w:p w:rsidR="00DC6F2B" w:rsidRDefault="00DC6F2B" w:rsidP="00DC6F2B">
      <w:pPr>
        <w:jc w:val="center"/>
        <w:rPr>
          <w:b/>
        </w:rPr>
      </w:pPr>
      <w:r>
        <w:rPr>
          <w:b/>
        </w:rPr>
        <w:t>MÜHENDİSLİK FAKÜLTESİ</w:t>
      </w:r>
    </w:p>
    <w:p w:rsidR="00DC6F2B" w:rsidRDefault="00DC6F2B" w:rsidP="00DC6F2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C6F2B" w:rsidRDefault="00DC6F2B" w:rsidP="00DC6F2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C6F2B" w:rsidTr="00DC6F2B">
        <w:tc>
          <w:tcPr>
            <w:tcW w:w="2338" w:type="dxa"/>
            <w:hideMark/>
          </w:tcPr>
          <w:p w:rsidR="00DC6F2B" w:rsidRDefault="00DC6F2B" w:rsidP="00DC6F2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C6F2B" w:rsidRDefault="00DC6F2B" w:rsidP="00DC6F2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C6F2B" w:rsidRDefault="003A57E1" w:rsidP="00DC6F2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</w:tr>
      <w:tr w:rsidR="00DC6F2B" w:rsidTr="00DC6F2B">
        <w:tc>
          <w:tcPr>
            <w:tcW w:w="2338" w:type="dxa"/>
            <w:hideMark/>
          </w:tcPr>
          <w:p w:rsidR="00DC6F2B" w:rsidRDefault="00DC6F2B" w:rsidP="00DC6F2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C6F2B" w:rsidRDefault="00DC6F2B" w:rsidP="00DC6F2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C6F2B" w:rsidRDefault="00DC6F2B" w:rsidP="00DC6F2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29/01/2015</w:t>
            </w:r>
            <w:proofErr w:type="gramEnd"/>
          </w:p>
        </w:tc>
      </w:tr>
    </w:tbl>
    <w:p w:rsidR="00DC6F2B" w:rsidRDefault="00DC6F2B" w:rsidP="00DC6F2B">
      <w:pPr>
        <w:jc w:val="both"/>
        <w:rPr>
          <w:b/>
        </w:rPr>
      </w:pPr>
    </w:p>
    <w:p w:rsidR="00DC6F2B" w:rsidRDefault="00DC6F2B" w:rsidP="00DC6F2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C6F2B" w:rsidRDefault="00DC6F2B" w:rsidP="00DC6F2B">
      <w:pPr>
        <w:spacing w:after="120"/>
        <w:jc w:val="both"/>
        <w:rPr>
          <w:szCs w:val="24"/>
          <w:lang w:eastAsia="x-none"/>
        </w:rPr>
      </w:pPr>
    </w:p>
    <w:p w:rsidR="00734A65" w:rsidRDefault="00734A65" w:rsidP="00734A65">
      <w:pPr>
        <w:jc w:val="both"/>
      </w:pPr>
      <w:r>
        <w:rPr>
          <w:b/>
        </w:rPr>
        <w:t>01-</w:t>
      </w:r>
      <w:r>
        <w:t xml:space="preserve">Fakültemiz </w:t>
      </w:r>
      <w:r w:rsidRPr="002318B5">
        <w:t>Metalurji ve Malzeme</w:t>
      </w:r>
      <w:r>
        <w:t xml:space="preserve"> Mühendisliği Bölüm Başkanlığının </w:t>
      </w:r>
      <w:proofErr w:type="gramStart"/>
      <w:r w:rsidRPr="002318B5">
        <w:t>29/01/2015</w:t>
      </w:r>
      <w:proofErr w:type="gramEnd"/>
      <w:r w:rsidRPr="002318B5">
        <w:t>-4707</w:t>
      </w:r>
      <w:r>
        <w:t xml:space="preserve"> evrak tarih ve sayılı yazısı görüşmeye açıldı.</w:t>
      </w:r>
    </w:p>
    <w:p w:rsidR="00734A65" w:rsidRDefault="00734A65" w:rsidP="00734A65">
      <w:pPr>
        <w:jc w:val="both"/>
      </w:pPr>
    </w:p>
    <w:p w:rsidR="00734A65" w:rsidRDefault="00734A65" w:rsidP="00734A65">
      <w:pPr>
        <w:jc w:val="both"/>
        <w:rPr>
          <w:szCs w:val="24"/>
          <w:lang w:eastAsia="x-none"/>
        </w:rPr>
      </w:pPr>
      <w:r>
        <w:rPr>
          <w:szCs w:val="24"/>
        </w:rPr>
        <w:t>Yapılan görüşmeler sonunda 2014-2015</w:t>
      </w:r>
      <w:r w:rsidRPr="007E0697">
        <w:rPr>
          <w:szCs w:val="24"/>
        </w:rPr>
        <w:t xml:space="preserve"> Akademik Yılı Güz Dönemi itibariyle tüm teorik ve pratik çalışmalarını</w:t>
      </w:r>
      <w:r>
        <w:rPr>
          <w:szCs w:val="24"/>
        </w:rPr>
        <w:t xml:space="preserve"> </w:t>
      </w:r>
      <w:r w:rsidRPr="007E0697">
        <w:rPr>
          <w:szCs w:val="24"/>
        </w:rPr>
        <w:t>başarı ile tamamlayan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Fakültemiz </w:t>
      </w:r>
      <w:r w:rsidRPr="002318B5">
        <w:rPr>
          <w:szCs w:val="24"/>
        </w:rPr>
        <w:t>Metalurji ve Malzeme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Mühendisliği Bölümü ekte bilgileri verilmiş olan öğrencilerin </w:t>
      </w:r>
      <w:r>
        <w:rPr>
          <w:szCs w:val="24"/>
        </w:rPr>
        <w:t xml:space="preserve">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BD72A5" w:rsidRDefault="00BD72A5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E1617B" w:rsidRDefault="00E1617B" w:rsidP="002C0174">
      <w:pPr>
        <w:jc w:val="both"/>
      </w:pPr>
      <w:r>
        <w:rPr>
          <w:b/>
        </w:rPr>
        <w:t>02-</w:t>
      </w:r>
      <w:r>
        <w:t xml:space="preserve">Fakültemiz </w:t>
      </w:r>
      <w:r w:rsidRPr="00E1617B">
        <w:t>Endüstri</w:t>
      </w:r>
      <w:r>
        <w:t xml:space="preserve"> Mühendisliği Bölüm Başkanlığının </w:t>
      </w:r>
      <w:proofErr w:type="gramStart"/>
      <w:r w:rsidRPr="00E1617B">
        <w:t>26/01/2015</w:t>
      </w:r>
      <w:proofErr w:type="gramEnd"/>
      <w:r w:rsidRPr="00E1617B">
        <w:t>-3956</w:t>
      </w:r>
      <w:r>
        <w:t xml:space="preserve"> evrak tarih ve sayılı yazısı görüşmeye açıldı.</w:t>
      </w:r>
    </w:p>
    <w:p w:rsidR="00E1617B" w:rsidRDefault="00E1617B" w:rsidP="00E1617B">
      <w:pPr>
        <w:jc w:val="both"/>
      </w:pPr>
    </w:p>
    <w:p w:rsidR="00E1617B" w:rsidRDefault="00E1617B" w:rsidP="00E1617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C6F2B">
        <w:t xml:space="preserve">Fakültemiz </w:t>
      </w:r>
      <w:r w:rsidRPr="00E1617B">
        <w:t xml:space="preserve">Endüstri </w:t>
      </w:r>
      <w:r>
        <w:t>Mühendisliği Bölümü ekte bilgileri verilmiş olan öğrencilerin staj işlemlerinin ekteki şekli ile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2C0174" w:rsidRDefault="002C0174" w:rsidP="002C0174">
      <w:pPr>
        <w:jc w:val="both"/>
      </w:pPr>
      <w:r>
        <w:rPr>
          <w:b/>
        </w:rPr>
        <w:t>03-</w:t>
      </w:r>
      <w:r>
        <w:t xml:space="preserve">Fakültemiz </w:t>
      </w:r>
      <w:r w:rsidRPr="002C0174">
        <w:t>İnşaat</w:t>
      </w:r>
      <w:r>
        <w:t xml:space="preserve"> Mühendisliği Bölüm Başkanlığının </w:t>
      </w:r>
      <w:proofErr w:type="gramStart"/>
      <w:r w:rsidRPr="002C0174">
        <w:t>27/01/2015</w:t>
      </w:r>
      <w:proofErr w:type="gramEnd"/>
      <w:r w:rsidRPr="002C0174">
        <w:t>-4252</w:t>
      </w:r>
      <w:r>
        <w:t xml:space="preserve"> evrak tarih ve sayılı yazısı görüşmeye açıldı.</w:t>
      </w:r>
    </w:p>
    <w:p w:rsidR="002C0174" w:rsidRDefault="002C0174" w:rsidP="002C0174">
      <w:pPr>
        <w:jc w:val="both"/>
      </w:pPr>
    </w:p>
    <w:p w:rsidR="002C0174" w:rsidRDefault="002C0174" w:rsidP="002C017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C6F2B">
        <w:t xml:space="preserve">Fakültemiz </w:t>
      </w:r>
      <w:r w:rsidRPr="002C0174">
        <w:t>İnşaat</w:t>
      </w:r>
      <w:r>
        <w:t xml:space="preserve"> Mühendisliği Bölümü ekte bilgileri verilmiş olan öğrencilerin staj işlemlerinin ekteki şekli ile</w:t>
      </w:r>
      <w:r>
        <w:rPr>
          <w:b/>
          <w:szCs w:val="24"/>
        </w:rPr>
        <w:t xml:space="preserve"> </w:t>
      </w:r>
      <w:r w:rsidRPr="002C0174">
        <w:rPr>
          <w:szCs w:val="24"/>
        </w:rPr>
        <w:t>not durum belgelerine işlenmesinin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2A01A7" w:rsidRPr="005B44F4" w:rsidRDefault="002A01A7" w:rsidP="002A01A7">
      <w:pPr>
        <w:jc w:val="both"/>
        <w:rPr>
          <w:b/>
        </w:rPr>
      </w:pPr>
      <w:r>
        <w:rPr>
          <w:b/>
        </w:rPr>
        <w:t>0</w:t>
      </w:r>
      <w:r w:rsidR="005B44F4">
        <w:rPr>
          <w:b/>
        </w:rPr>
        <w:t>4</w:t>
      </w:r>
      <w:r>
        <w:rPr>
          <w:b/>
        </w:rPr>
        <w:t>-</w:t>
      </w:r>
      <w:r>
        <w:t xml:space="preserve">Fakültemiz </w:t>
      </w:r>
      <w:r w:rsidRPr="002C0174">
        <w:t>İnşaat</w:t>
      </w:r>
      <w:r>
        <w:t xml:space="preserve"> Mühendisliği Bölüm Başkanlığının </w:t>
      </w:r>
      <w:proofErr w:type="gramStart"/>
      <w:r w:rsidRPr="002A01A7">
        <w:t>27/01/2015</w:t>
      </w:r>
      <w:proofErr w:type="gramEnd"/>
      <w:r w:rsidRPr="002A01A7">
        <w:t>-4217</w:t>
      </w:r>
      <w:r>
        <w:t xml:space="preserve"> evrak tarih ve sayılı yazısı görüşmeye açıldı.</w:t>
      </w:r>
    </w:p>
    <w:p w:rsidR="002A01A7" w:rsidRDefault="002A01A7" w:rsidP="002A01A7">
      <w:pPr>
        <w:jc w:val="both"/>
      </w:pPr>
    </w:p>
    <w:p w:rsidR="002A01A7" w:rsidRDefault="002A01A7" w:rsidP="002A01A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C6F2B">
        <w:t xml:space="preserve">Fakültemiz </w:t>
      </w:r>
      <w:r w:rsidRPr="002C0174">
        <w:t>İnşaat</w:t>
      </w:r>
      <w:r>
        <w:t xml:space="preserve"> Mühendisliği Bölümü </w:t>
      </w:r>
      <w:r w:rsidRPr="002A01A7">
        <w:rPr>
          <w:b/>
        </w:rPr>
        <w:t>G1201.04049</w:t>
      </w:r>
      <w:r>
        <w:t xml:space="preserve"> numaralı öğrencisi </w:t>
      </w:r>
      <w:r w:rsidRPr="002A01A7">
        <w:rPr>
          <w:b/>
        </w:rPr>
        <w:t>Serhat Osman GENÇ</w:t>
      </w:r>
      <w:r>
        <w:t xml:space="preserve"> Kayıt yenileme döneminde yanlışlıkla iki kez seçmiş olduğu Staj I dersini Staj II olarak düzeltilmesinin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E77AF" w:rsidRDefault="00DE77AF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BB5512" w:rsidRDefault="00BB5512" w:rsidP="00BB5512">
      <w:pPr>
        <w:jc w:val="both"/>
      </w:pPr>
      <w:r>
        <w:rPr>
          <w:b/>
        </w:rPr>
        <w:lastRenderedPageBreak/>
        <w:t>05-</w:t>
      </w:r>
      <w:r>
        <w:t xml:space="preserve">Fakültemiz Makine Mühendisliği Bölüm Başkanlığının </w:t>
      </w:r>
      <w:proofErr w:type="gramStart"/>
      <w:r w:rsidRPr="00BB5512">
        <w:t>28/01/2015</w:t>
      </w:r>
      <w:proofErr w:type="gramEnd"/>
      <w:r w:rsidRPr="00BB5512">
        <w:t>-4557</w:t>
      </w:r>
      <w:r>
        <w:t xml:space="preserve"> evrak tarih ve sayılı yazısı görüşmeye açıldı.</w:t>
      </w:r>
    </w:p>
    <w:p w:rsidR="00BB5512" w:rsidRDefault="00BB5512" w:rsidP="00BB5512">
      <w:pPr>
        <w:jc w:val="both"/>
      </w:pPr>
    </w:p>
    <w:p w:rsidR="00BB5512" w:rsidRDefault="00BB5512" w:rsidP="00BB551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C6F2B">
        <w:t xml:space="preserve">Fakültemiz </w:t>
      </w:r>
      <w:r>
        <w:t>Makine Mühendisliği Bölümü ekte bilgileri verilmiş olan öğrencilerin staj işlemlerinin ekteki şekli ile</w:t>
      </w:r>
      <w:r>
        <w:rPr>
          <w:b/>
          <w:szCs w:val="24"/>
        </w:rPr>
        <w:t xml:space="preserve"> </w:t>
      </w:r>
      <w:r w:rsidRPr="002C0174">
        <w:rPr>
          <w:szCs w:val="24"/>
        </w:rPr>
        <w:t>not durum belgelerine işlenmesinin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7C1E94" w:rsidRDefault="007C1E94" w:rsidP="007C1E94">
      <w:pPr>
        <w:jc w:val="both"/>
      </w:pPr>
      <w:r>
        <w:rPr>
          <w:b/>
        </w:rPr>
        <w:t>06-</w:t>
      </w:r>
      <w:r>
        <w:t xml:space="preserve">Fakültemiz </w:t>
      </w:r>
      <w:r w:rsidRPr="007C1E94">
        <w:t>Jeofizik</w:t>
      </w:r>
      <w:r>
        <w:t xml:space="preserve"> Mühendisliği Bölüm Başkanlığının </w:t>
      </w:r>
      <w:proofErr w:type="gramStart"/>
      <w:r w:rsidRPr="007C1E94">
        <w:t>29/01/2015</w:t>
      </w:r>
      <w:proofErr w:type="gramEnd"/>
      <w:r w:rsidRPr="007C1E94">
        <w:t>-4654</w:t>
      </w:r>
      <w:r>
        <w:t xml:space="preserve"> evrak tarih ve sayılı yazısı görüşmeye açıldı.</w:t>
      </w:r>
    </w:p>
    <w:p w:rsidR="007C1E94" w:rsidRDefault="007C1E94" w:rsidP="007C1E94">
      <w:pPr>
        <w:jc w:val="both"/>
      </w:pPr>
    </w:p>
    <w:p w:rsidR="007C1E94" w:rsidRDefault="007C1E94" w:rsidP="007C1E9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C6F2B">
        <w:t xml:space="preserve">Fakültemiz </w:t>
      </w:r>
      <w:r w:rsidRPr="007C1E94">
        <w:t>Jeofizik</w:t>
      </w:r>
      <w:r>
        <w:t xml:space="preserve"> Mühendisliği Bölümü </w:t>
      </w:r>
      <w:r w:rsidRPr="00BB203B">
        <w:rPr>
          <w:b/>
        </w:rPr>
        <w:t>G0801.14066</w:t>
      </w:r>
      <w:r>
        <w:t xml:space="preserve"> numaralı </w:t>
      </w:r>
      <w:r w:rsidRPr="00BB203B">
        <w:rPr>
          <w:b/>
        </w:rPr>
        <w:t>Emre GENÇ</w:t>
      </w:r>
      <w:r>
        <w:t xml:space="preserve"> isimli öğrencisi Staj I ve Staj II dersini başarı ile tamamlamış olup staj raporunun ekteki şekli ile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8775D0" w:rsidRDefault="008775D0" w:rsidP="008775D0">
      <w:pPr>
        <w:jc w:val="both"/>
      </w:pPr>
      <w:r>
        <w:rPr>
          <w:b/>
        </w:rPr>
        <w:t>07-</w:t>
      </w:r>
      <w:r>
        <w:t xml:space="preserve">Fakültemiz </w:t>
      </w:r>
      <w:r w:rsidRPr="008775D0">
        <w:t>Gıda</w:t>
      </w:r>
      <w:r>
        <w:t xml:space="preserve"> Mühendisliği Bölüm Başkanlığının </w:t>
      </w:r>
      <w:proofErr w:type="gramStart"/>
      <w:r w:rsidR="002D09F8" w:rsidRPr="002D09F8">
        <w:t>29/01/2015</w:t>
      </w:r>
      <w:proofErr w:type="gramEnd"/>
      <w:r w:rsidR="002D09F8" w:rsidRPr="002D09F8">
        <w:t>-4711</w:t>
      </w:r>
      <w:r w:rsidR="002D09F8">
        <w:t xml:space="preserve"> </w:t>
      </w:r>
      <w:r>
        <w:t>evrak tarih ve sayılı yazısı görüşmeye açıldı.</w:t>
      </w:r>
    </w:p>
    <w:p w:rsidR="008775D0" w:rsidRDefault="008775D0" w:rsidP="008775D0">
      <w:pPr>
        <w:jc w:val="both"/>
      </w:pPr>
    </w:p>
    <w:p w:rsidR="008775D0" w:rsidRDefault="008775D0" w:rsidP="008775D0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C6F2B">
        <w:t xml:space="preserve">Fakültemiz </w:t>
      </w:r>
      <w:r w:rsidRPr="008775D0">
        <w:t>Gıda</w:t>
      </w:r>
      <w:r>
        <w:t xml:space="preserve"> Mühendisliği Bölümü ekte bilgileri verilmiş olan öğrenciler </w:t>
      </w:r>
      <w:r w:rsidRPr="008775D0">
        <w:t>stajlarını başarıyla tamamlamış olup yeterlilik listesinin</w:t>
      </w:r>
      <w:r>
        <w:t xml:space="preserve"> ekteki şekli ile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651C32" w:rsidRDefault="007E0697" w:rsidP="00651C32">
      <w:pPr>
        <w:jc w:val="both"/>
      </w:pPr>
      <w:r>
        <w:rPr>
          <w:b/>
        </w:rPr>
        <w:t>08</w:t>
      </w:r>
      <w:r w:rsidR="00651C32">
        <w:rPr>
          <w:b/>
        </w:rPr>
        <w:t>-</w:t>
      </w:r>
      <w:r w:rsidR="00651C32">
        <w:t xml:space="preserve">Fakültemiz </w:t>
      </w:r>
      <w:r w:rsidR="00651C32" w:rsidRPr="00651C32">
        <w:t>Elektrik Elektronik</w:t>
      </w:r>
      <w:r w:rsidR="00651C32">
        <w:t xml:space="preserve"> Mühendisliği Bölüm Başkanlığının </w:t>
      </w:r>
      <w:proofErr w:type="gramStart"/>
      <w:r w:rsidR="00651C32" w:rsidRPr="00651C32">
        <w:t>29/01/2015</w:t>
      </w:r>
      <w:proofErr w:type="gramEnd"/>
      <w:r w:rsidR="00651C32" w:rsidRPr="00651C32">
        <w:t>-4632</w:t>
      </w:r>
      <w:r w:rsidR="00651C32">
        <w:t xml:space="preserve"> evrak tarih ve sayılı yazısı görüşmeye açıldı.</w:t>
      </w:r>
    </w:p>
    <w:p w:rsidR="00651C32" w:rsidRDefault="00651C32" w:rsidP="00651C32">
      <w:pPr>
        <w:jc w:val="both"/>
      </w:pPr>
    </w:p>
    <w:p w:rsidR="00651C32" w:rsidRDefault="00651C32" w:rsidP="00651C32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 w:rsidRPr="00651C32">
        <w:rPr>
          <w:szCs w:val="24"/>
        </w:rPr>
        <w:t>2014-2015 Eğitim-Öğretim Yılı Güz Yarıyılı sonunda 8 yarıyıllık ders planındaki</w:t>
      </w:r>
      <w:r>
        <w:rPr>
          <w:szCs w:val="24"/>
        </w:rPr>
        <w:t xml:space="preserve"> </w:t>
      </w:r>
      <w:r w:rsidRPr="00651C32">
        <w:rPr>
          <w:szCs w:val="24"/>
        </w:rPr>
        <w:t>zorunlu dersleri ve 240 AKTS şartları sağlayan</w:t>
      </w:r>
      <w:r w:rsidR="007E0697">
        <w:rPr>
          <w:szCs w:val="24"/>
        </w:rPr>
        <w:t xml:space="preserve"> </w:t>
      </w:r>
      <w:r w:rsidR="007E0697">
        <w:t xml:space="preserve">Fakültemiz </w:t>
      </w:r>
      <w:r w:rsidR="007E0697" w:rsidRPr="00651C32">
        <w:t>Elektrik Elektronik</w:t>
      </w:r>
      <w:r w:rsidR="007E0697">
        <w:t xml:space="preserve"> Mühendisliği Bölümü ekte bilgileri verilmiş olan öğrencilerin</w:t>
      </w:r>
      <w:r w:rsidR="00187CC6">
        <w:rPr>
          <w:szCs w:val="24"/>
        </w:rPr>
        <w:t>,</w:t>
      </w:r>
      <w:r>
        <w:rPr>
          <w:szCs w:val="24"/>
        </w:rPr>
        <w:t xml:space="preserve"> </w:t>
      </w:r>
      <w:r>
        <w:t xml:space="preserve">Üniversitemiz Senatosunun 05.09.2013 tarih ve 416 sayılı oturumunda alınan "1 </w:t>
      </w:r>
      <w:proofErr w:type="spellStart"/>
      <w:r>
        <w:t>nolu</w:t>
      </w:r>
      <w:proofErr w:type="spellEnd"/>
      <w:r>
        <w:t xml:space="preserve">" kararı gereği seçmeli ders sayısına bakılmaksızın 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7E0697" w:rsidRDefault="007E0697" w:rsidP="007E0697">
      <w:pPr>
        <w:jc w:val="both"/>
      </w:pPr>
      <w:r>
        <w:rPr>
          <w:b/>
        </w:rPr>
        <w:t>09-</w:t>
      </w:r>
      <w:r>
        <w:t xml:space="preserve">Fakültemiz </w:t>
      </w:r>
      <w:r w:rsidRPr="00651C32">
        <w:t>Elektrik Elektronik</w:t>
      </w:r>
      <w:r>
        <w:t xml:space="preserve"> Mühendisliği Bölüm Başkanlığının </w:t>
      </w:r>
      <w:proofErr w:type="gramStart"/>
      <w:r w:rsidRPr="007E0697">
        <w:t>29/01/2015</w:t>
      </w:r>
      <w:proofErr w:type="gramEnd"/>
      <w:r w:rsidRPr="007E0697">
        <w:t>-4631</w:t>
      </w:r>
      <w:r>
        <w:t xml:space="preserve"> evrak tarih ve sayılı yazısı görüşmeye açıldı.</w:t>
      </w:r>
    </w:p>
    <w:p w:rsidR="007E0697" w:rsidRDefault="007E0697" w:rsidP="007E0697">
      <w:pPr>
        <w:jc w:val="both"/>
      </w:pPr>
    </w:p>
    <w:p w:rsidR="007E0697" w:rsidRDefault="007E0697" w:rsidP="007E0697">
      <w:pPr>
        <w:jc w:val="both"/>
        <w:rPr>
          <w:szCs w:val="24"/>
          <w:lang w:eastAsia="x-none"/>
        </w:rPr>
      </w:pPr>
      <w:r>
        <w:rPr>
          <w:szCs w:val="24"/>
        </w:rPr>
        <w:t>Yapılan görüşmeler sonunda</w:t>
      </w:r>
      <w:r w:rsidR="00224482">
        <w:rPr>
          <w:szCs w:val="24"/>
        </w:rPr>
        <w:t xml:space="preserve"> </w:t>
      </w:r>
      <w:r w:rsidR="00EF3D02">
        <w:rPr>
          <w:szCs w:val="24"/>
        </w:rPr>
        <w:t>2014-2015</w:t>
      </w:r>
      <w:r w:rsidRPr="007E0697">
        <w:rPr>
          <w:szCs w:val="24"/>
        </w:rPr>
        <w:t xml:space="preserve"> Akademik Yılı Güz Dönemi itibariyle tüm teorik ve pratik çalışmalarını</w:t>
      </w:r>
      <w:r>
        <w:rPr>
          <w:szCs w:val="24"/>
        </w:rPr>
        <w:t xml:space="preserve"> </w:t>
      </w:r>
      <w:r w:rsidRPr="007E0697">
        <w:rPr>
          <w:szCs w:val="24"/>
        </w:rPr>
        <w:t>başarı ile tamamlayan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Fakültemiz Elektrik Elektronik Mühendisliği Bölümü ekte bilgileri verilmiş olan öğrencilerin </w:t>
      </w:r>
      <w:r>
        <w:rPr>
          <w:szCs w:val="24"/>
        </w:rPr>
        <w:t xml:space="preserve">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2318B5" w:rsidRDefault="002318B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24482" w:rsidRDefault="00224482" w:rsidP="00224482">
      <w:pPr>
        <w:jc w:val="both"/>
      </w:pPr>
      <w:r>
        <w:rPr>
          <w:b/>
        </w:rPr>
        <w:lastRenderedPageBreak/>
        <w:t>10-</w:t>
      </w:r>
      <w:r>
        <w:t xml:space="preserve">Fakültemiz </w:t>
      </w:r>
      <w:r w:rsidR="00B1357D" w:rsidRPr="00B1357D">
        <w:t xml:space="preserve">Makine </w:t>
      </w:r>
      <w:r>
        <w:t xml:space="preserve">Mühendisliği Bölüm Başkanlığının </w:t>
      </w:r>
      <w:proofErr w:type="gramStart"/>
      <w:r w:rsidR="00B1357D" w:rsidRPr="00B1357D">
        <w:t>29/01/2015</w:t>
      </w:r>
      <w:proofErr w:type="gramEnd"/>
      <w:r w:rsidR="00B1357D" w:rsidRPr="00B1357D">
        <w:t>-4621</w:t>
      </w:r>
      <w:r w:rsidR="00B1357D">
        <w:t xml:space="preserve"> </w:t>
      </w:r>
      <w:r>
        <w:t>evrak tarih ve sayılı yazısı görüşmeye açıldı.</w:t>
      </w:r>
    </w:p>
    <w:p w:rsidR="00224482" w:rsidRDefault="00224482" w:rsidP="00224482">
      <w:pPr>
        <w:jc w:val="both"/>
      </w:pPr>
    </w:p>
    <w:p w:rsidR="00224482" w:rsidRDefault="00224482" w:rsidP="0022448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 </w:t>
      </w:r>
      <w:r w:rsidR="00B1357D">
        <w:rPr>
          <w:szCs w:val="24"/>
        </w:rPr>
        <w:t>2014-2015</w:t>
      </w:r>
      <w:r w:rsidRPr="007E0697">
        <w:rPr>
          <w:szCs w:val="24"/>
        </w:rPr>
        <w:t xml:space="preserve"> Akademik Yılı Güz Dönemi itibariyle tüm teorik ve pratik çalışmalarını</w:t>
      </w:r>
      <w:r>
        <w:rPr>
          <w:szCs w:val="24"/>
        </w:rPr>
        <w:t xml:space="preserve"> </w:t>
      </w:r>
      <w:r w:rsidRPr="007E0697">
        <w:rPr>
          <w:szCs w:val="24"/>
        </w:rPr>
        <w:t>başarı ile tamamlayan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Fakültemiz </w:t>
      </w:r>
      <w:r w:rsidR="00B1357D">
        <w:rPr>
          <w:szCs w:val="24"/>
        </w:rPr>
        <w:t xml:space="preserve">Makine </w:t>
      </w:r>
      <w:r w:rsidRPr="007E0697">
        <w:rPr>
          <w:szCs w:val="24"/>
        </w:rPr>
        <w:t xml:space="preserve">Mühendisliği Bölümü ekte bilgileri verilmiş olan öğrencilerin </w:t>
      </w:r>
      <w:r>
        <w:rPr>
          <w:szCs w:val="24"/>
        </w:rPr>
        <w:t xml:space="preserve">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2318B5" w:rsidRDefault="002318B5" w:rsidP="002318B5">
      <w:pPr>
        <w:jc w:val="both"/>
      </w:pPr>
      <w:r>
        <w:rPr>
          <w:b/>
        </w:rPr>
        <w:t>11-</w:t>
      </w:r>
      <w:r>
        <w:t xml:space="preserve">Fakültemiz </w:t>
      </w:r>
      <w:r w:rsidRPr="002318B5">
        <w:t>Jeofizik</w:t>
      </w:r>
      <w:r>
        <w:t xml:space="preserve"> Mühendisliği Bölüm Başkanlığının </w:t>
      </w:r>
      <w:proofErr w:type="gramStart"/>
      <w:r w:rsidRPr="002318B5">
        <w:t>29/01/2015</w:t>
      </w:r>
      <w:proofErr w:type="gramEnd"/>
      <w:r w:rsidRPr="002318B5">
        <w:t>-4656</w:t>
      </w:r>
      <w:r>
        <w:t xml:space="preserve"> evrak tarih ve sayılı yazısı görüşmeye açıldı.</w:t>
      </w:r>
    </w:p>
    <w:p w:rsidR="002318B5" w:rsidRDefault="002318B5" w:rsidP="002318B5">
      <w:pPr>
        <w:jc w:val="both"/>
      </w:pPr>
    </w:p>
    <w:p w:rsidR="002318B5" w:rsidRDefault="002318B5" w:rsidP="002318B5">
      <w:pPr>
        <w:jc w:val="both"/>
        <w:rPr>
          <w:szCs w:val="24"/>
          <w:lang w:eastAsia="x-none"/>
        </w:rPr>
      </w:pPr>
      <w:r>
        <w:rPr>
          <w:szCs w:val="24"/>
        </w:rPr>
        <w:t>Yapılan görüşmeler sonunda 2014-2015</w:t>
      </w:r>
      <w:r w:rsidRPr="007E0697">
        <w:rPr>
          <w:szCs w:val="24"/>
        </w:rPr>
        <w:t xml:space="preserve"> Akademik Yılı Güz Dönemi itibariyle tüm teorik ve pratik çalışmalarını</w:t>
      </w:r>
      <w:r>
        <w:rPr>
          <w:szCs w:val="24"/>
        </w:rPr>
        <w:t xml:space="preserve"> </w:t>
      </w:r>
      <w:r w:rsidRPr="007E0697">
        <w:rPr>
          <w:szCs w:val="24"/>
        </w:rPr>
        <w:t>başarı ile tamamlayan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Fakültemiz </w:t>
      </w:r>
      <w:r w:rsidRPr="002318B5">
        <w:rPr>
          <w:szCs w:val="24"/>
        </w:rPr>
        <w:t>Jeofizik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Mühendisliği Bölümü ekte bilgileri verilmiş olan öğrencilerin </w:t>
      </w:r>
      <w:r>
        <w:rPr>
          <w:szCs w:val="24"/>
        </w:rPr>
        <w:t xml:space="preserve">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517633" w:rsidRDefault="00517633" w:rsidP="00517633">
      <w:pPr>
        <w:jc w:val="both"/>
      </w:pPr>
      <w:r>
        <w:rPr>
          <w:b/>
        </w:rPr>
        <w:t>12-</w:t>
      </w:r>
      <w:r>
        <w:t xml:space="preserve">Fakültemiz </w:t>
      </w:r>
      <w:r w:rsidRPr="00517633">
        <w:t>Endüstri</w:t>
      </w:r>
      <w:r>
        <w:t xml:space="preserve"> Mühendisliği Bölüm Başkanlığının </w:t>
      </w:r>
      <w:proofErr w:type="gramStart"/>
      <w:r w:rsidRPr="00517633">
        <w:t>26/01/2015</w:t>
      </w:r>
      <w:proofErr w:type="gramEnd"/>
      <w:r w:rsidRPr="00517633">
        <w:t>-3958</w:t>
      </w:r>
      <w:r>
        <w:t xml:space="preserve"> evrak tarih ve sayılı yazısı görüşmeye açıldı.</w:t>
      </w:r>
    </w:p>
    <w:p w:rsidR="00517633" w:rsidRDefault="00517633" w:rsidP="00517633">
      <w:pPr>
        <w:jc w:val="both"/>
      </w:pPr>
    </w:p>
    <w:p w:rsidR="00517633" w:rsidRDefault="00517633" w:rsidP="00517633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 w:rsidRPr="00651C32">
        <w:rPr>
          <w:szCs w:val="24"/>
        </w:rPr>
        <w:t>2014-2015 Eğitim-Öğretim Yılı Güz Yarıyılı sonunda 8 yarıyıllık ders planındaki</w:t>
      </w:r>
      <w:r>
        <w:rPr>
          <w:szCs w:val="24"/>
        </w:rPr>
        <w:t xml:space="preserve"> </w:t>
      </w:r>
      <w:r w:rsidRPr="00651C32">
        <w:rPr>
          <w:szCs w:val="24"/>
        </w:rPr>
        <w:t>zorunlu dersleri ve 240 AKTS şartları sağlayan</w:t>
      </w:r>
      <w:r>
        <w:rPr>
          <w:szCs w:val="24"/>
        </w:rPr>
        <w:t xml:space="preserve"> </w:t>
      </w:r>
      <w:r>
        <w:t xml:space="preserve">Fakültemiz </w:t>
      </w:r>
      <w:r w:rsidR="00AD4EEF" w:rsidRPr="00AD4EEF">
        <w:t xml:space="preserve">Endüstri </w:t>
      </w:r>
      <w:r>
        <w:t>Mühendisliği Bölümü ekte bilgileri verilmiş olan öğrencilerin</w:t>
      </w:r>
      <w:r>
        <w:rPr>
          <w:szCs w:val="24"/>
        </w:rPr>
        <w:t xml:space="preserve">, </w:t>
      </w:r>
      <w:r>
        <w:t xml:space="preserve">Üniversitemiz Senatosunun 05.09.2013 tarih ve 416 sayılı oturumunda alınan "1 </w:t>
      </w:r>
      <w:proofErr w:type="spellStart"/>
      <w:r>
        <w:t>nolu</w:t>
      </w:r>
      <w:proofErr w:type="spellEnd"/>
      <w:r>
        <w:t xml:space="preserve">" kararı gereği seçmeli ders sayısına bakılmaksızın 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F03328" w:rsidRDefault="00F03328" w:rsidP="00F03328">
      <w:pPr>
        <w:jc w:val="both"/>
      </w:pPr>
      <w:r>
        <w:rPr>
          <w:b/>
        </w:rPr>
        <w:t>13-</w:t>
      </w:r>
      <w:r>
        <w:t xml:space="preserve">Fakültemiz </w:t>
      </w:r>
      <w:r w:rsidRPr="00F03328">
        <w:t>İnşaat</w:t>
      </w:r>
      <w:r>
        <w:t xml:space="preserve"> Mühendisliği Bölüm Başkanlığının </w:t>
      </w:r>
      <w:proofErr w:type="gramStart"/>
      <w:r w:rsidRPr="00F03328">
        <w:t>27/01/2015</w:t>
      </w:r>
      <w:proofErr w:type="gramEnd"/>
      <w:r w:rsidRPr="00F03328">
        <w:t>-4215</w:t>
      </w:r>
      <w:r>
        <w:t xml:space="preserve"> evrak tarih ve sayılı yazısı görüşmeye açıldı.</w:t>
      </w:r>
    </w:p>
    <w:p w:rsidR="00F03328" w:rsidRDefault="00F03328" w:rsidP="00F03328">
      <w:pPr>
        <w:jc w:val="both"/>
      </w:pPr>
    </w:p>
    <w:p w:rsidR="00F03328" w:rsidRDefault="00F03328" w:rsidP="001B2E04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 w:rsidR="001B2E04" w:rsidRPr="001B2E04">
        <w:rPr>
          <w:szCs w:val="24"/>
        </w:rPr>
        <w:t xml:space="preserve">Üniversitemiz Senatosunun 435 toplantı </w:t>
      </w:r>
      <w:proofErr w:type="spellStart"/>
      <w:r w:rsidR="001B2E04" w:rsidRPr="001B2E04">
        <w:rPr>
          <w:szCs w:val="24"/>
        </w:rPr>
        <w:t>no</w:t>
      </w:r>
      <w:proofErr w:type="spellEnd"/>
      <w:r w:rsidR="001B2E04" w:rsidRPr="001B2E04">
        <w:rPr>
          <w:szCs w:val="24"/>
        </w:rPr>
        <w:t xml:space="preserve"> 17. maddesine ek olarak 2014-2015</w:t>
      </w:r>
      <w:r w:rsidR="001B2E04">
        <w:rPr>
          <w:szCs w:val="24"/>
        </w:rPr>
        <w:t xml:space="preserve"> </w:t>
      </w:r>
      <w:r w:rsidR="001B2E04" w:rsidRPr="001B2E04">
        <w:rPr>
          <w:szCs w:val="24"/>
        </w:rPr>
        <w:t>Öğretim yılında ders planındaki tüm zorunlu dersleri tamamlayıp 2.00 ortalamaya ve 240</w:t>
      </w:r>
      <w:r w:rsidR="001B2E04">
        <w:rPr>
          <w:szCs w:val="24"/>
        </w:rPr>
        <w:t xml:space="preserve"> </w:t>
      </w:r>
      <w:proofErr w:type="spellStart"/>
      <w:r w:rsidR="001B2E04" w:rsidRPr="001B2E04">
        <w:rPr>
          <w:szCs w:val="24"/>
        </w:rPr>
        <w:t>AKTS'ye</w:t>
      </w:r>
      <w:proofErr w:type="spellEnd"/>
      <w:r w:rsidR="001B2E04" w:rsidRPr="001B2E04">
        <w:rPr>
          <w:szCs w:val="24"/>
        </w:rPr>
        <w:t xml:space="preserve"> sahip öğrenciler için; Seçimlik ders sayısına bakılmaksızın Bölüm Kurulu ve</w:t>
      </w:r>
      <w:r w:rsidR="001B2E04">
        <w:rPr>
          <w:szCs w:val="24"/>
        </w:rPr>
        <w:t xml:space="preserve"> </w:t>
      </w:r>
      <w:r w:rsidR="001B2E04" w:rsidRPr="001B2E04">
        <w:rPr>
          <w:szCs w:val="24"/>
        </w:rPr>
        <w:t>Fakülte Yönetim Kurullarınca Mezuniyet durumlarının değerlendirilmesi kararına istinaden,</w:t>
      </w:r>
      <w:r w:rsidR="001B2E04">
        <w:rPr>
          <w:szCs w:val="24"/>
        </w:rPr>
        <w:t xml:space="preserve"> </w:t>
      </w:r>
      <w:r>
        <w:t xml:space="preserve">Fakültemiz </w:t>
      </w:r>
      <w:r w:rsidRPr="00F03328">
        <w:t>İnşaat</w:t>
      </w:r>
      <w:r>
        <w:t xml:space="preserve"> Mühendisliği Bölümü ekte bilgileri verilmiş olan öğrencilerin</w:t>
      </w:r>
      <w:r>
        <w:rPr>
          <w:szCs w:val="24"/>
        </w:rPr>
        <w:t xml:space="preserve">, </w:t>
      </w:r>
      <w:r w:rsidR="001B2E04">
        <w:t xml:space="preserve">belirli Yarıyılda almış oldukları seçimlik dersinin not durum belgesinden silinmesinin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0C16C5" w:rsidRDefault="000C16C5" w:rsidP="00BD72A5">
      <w:pPr>
        <w:jc w:val="both"/>
        <w:rPr>
          <w:szCs w:val="24"/>
        </w:rPr>
      </w:pPr>
    </w:p>
    <w:p w:rsidR="000C16C5" w:rsidRDefault="000C16C5" w:rsidP="00BD72A5">
      <w:pPr>
        <w:jc w:val="both"/>
        <w:rPr>
          <w:szCs w:val="24"/>
        </w:rPr>
      </w:pPr>
    </w:p>
    <w:p w:rsidR="000C16C5" w:rsidRDefault="000C16C5" w:rsidP="00BD72A5">
      <w:pPr>
        <w:jc w:val="both"/>
        <w:rPr>
          <w:szCs w:val="24"/>
        </w:rPr>
      </w:pPr>
    </w:p>
    <w:p w:rsidR="000C16C5" w:rsidRDefault="000C16C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0C16C5" w:rsidRDefault="000C16C5" w:rsidP="000C16C5">
      <w:pPr>
        <w:jc w:val="both"/>
      </w:pPr>
      <w:r>
        <w:rPr>
          <w:b/>
        </w:rPr>
        <w:lastRenderedPageBreak/>
        <w:t>14-</w:t>
      </w:r>
      <w:r>
        <w:t xml:space="preserve">Fakültemiz </w:t>
      </w:r>
      <w:r w:rsidRPr="000C16C5">
        <w:t>Metalurji ve Malzeme</w:t>
      </w:r>
      <w:r>
        <w:t xml:space="preserve"> Bölüm Başkanlığının </w:t>
      </w:r>
      <w:proofErr w:type="gramStart"/>
      <w:r w:rsidRPr="000C16C5">
        <w:t>29/01/2015</w:t>
      </w:r>
      <w:proofErr w:type="gramEnd"/>
      <w:r w:rsidRPr="000C16C5">
        <w:t>-4786</w:t>
      </w:r>
      <w:r>
        <w:t xml:space="preserve"> evrak tarih ve sayılı yazısı görüşmeye açıldı.</w:t>
      </w:r>
    </w:p>
    <w:p w:rsidR="000C16C5" w:rsidRDefault="000C16C5" w:rsidP="000C16C5">
      <w:pPr>
        <w:jc w:val="both"/>
      </w:pPr>
    </w:p>
    <w:p w:rsidR="000C16C5" w:rsidRDefault="000C16C5" w:rsidP="000C16C5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 w:rsidRPr="000C16C5">
        <w:rPr>
          <w:szCs w:val="24"/>
        </w:rPr>
        <w:t>2014-2015 Eğitim-Öğretim Yılı Güz Yarıyılı sonunda 8 yarıyıllık ders planındaki</w:t>
      </w:r>
      <w:r>
        <w:rPr>
          <w:szCs w:val="24"/>
        </w:rPr>
        <w:t xml:space="preserve"> </w:t>
      </w:r>
      <w:r w:rsidRPr="000C16C5">
        <w:rPr>
          <w:szCs w:val="24"/>
        </w:rPr>
        <w:t xml:space="preserve">zorunlu dersleri ve 240 AKTS şartları sağlayan, Fakültemiz Metalurji ve Malzeme Mühendisliği Bölümü öğrencilerinden Serdar </w:t>
      </w:r>
      <w:proofErr w:type="spellStart"/>
      <w:r w:rsidRPr="000C16C5">
        <w:rPr>
          <w:szCs w:val="24"/>
        </w:rPr>
        <w:t>SUBAŞI'nın</w:t>
      </w:r>
      <w:proofErr w:type="spellEnd"/>
      <w:r>
        <w:rPr>
          <w:szCs w:val="24"/>
        </w:rPr>
        <w:t xml:space="preserve"> </w:t>
      </w:r>
      <w:r w:rsidRPr="000C16C5">
        <w:rPr>
          <w:szCs w:val="24"/>
        </w:rPr>
        <w:t>Üniversitemiz Senatosunun 05.09.2013 tarih</w:t>
      </w:r>
      <w:r>
        <w:rPr>
          <w:szCs w:val="24"/>
        </w:rPr>
        <w:t xml:space="preserve"> </w:t>
      </w:r>
      <w:r w:rsidRPr="000C16C5">
        <w:rPr>
          <w:szCs w:val="24"/>
        </w:rPr>
        <w:t xml:space="preserve">ve 416 sayılı oturumunda alınan "1 </w:t>
      </w:r>
      <w:proofErr w:type="spellStart"/>
      <w:r w:rsidRPr="000C16C5">
        <w:rPr>
          <w:szCs w:val="24"/>
        </w:rPr>
        <w:t>nolu</w:t>
      </w:r>
      <w:proofErr w:type="spellEnd"/>
      <w:r w:rsidRPr="000C16C5">
        <w:rPr>
          <w:szCs w:val="24"/>
        </w:rPr>
        <w:t>" kararı gereği seçmeli ders sayısına bakılmaksızın</w:t>
      </w:r>
      <w:r>
        <w:rPr>
          <w:szCs w:val="24"/>
        </w:rPr>
        <w:t xml:space="preserve"> </w:t>
      </w:r>
      <w:r w:rsidRPr="000C16C5">
        <w:rPr>
          <w:szCs w:val="24"/>
        </w:rPr>
        <w:t xml:space="preserve">mezun </w:t>
      </w:r>
      <w:r>
        <w:rPr>
          <w:szCs w:val="24"/>
        </w:rPr>
        <w:t xml:space="preserve">olmasının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6F6845" w:rsidRDefault="006F6845" w:rsidP="006F6845">
      <w:pPr>
        <w:jc w:val="both"/>
      </w:pPr>
      <w:r>
        <w:rPr>
          <w:b/>
        </w:rPr>
        <w:t>15-</w:t>
      </w:r>
      <w:r>
        <w:t xml:space="preserve">Fakültemiz </w:t>
      </w:r>
      <w:r w:rsidRPr="000C16C5">
        <w:t>Metalurji ve Malzeme</w:t>
      </w:r>
      <w:r>
        <w:t xml:space="preserve"> Bölüm Başkanlığının </w:t>
      </w:r>
      <w:proofErr w:type="gramStart"/>
      <w:r w:rsidRPr="006F6845">
        <w:t>29/01/2015</w:t>
      </w:r>
      <w:proofErr w:type="gramEnd"/>
      <w:r w:rsidRPr="006F6845">
        <w:t>-4784</w:t>
      </w:r>
      <w:r>
        <w:t xml:space="preserve"> evrak tarih ve sayılı yazısı görüşmeye açıldı.</w:t>
      </w:r>
    </w:p>
    <w:p w:rsidR="006F6845" w:rsidRDefault="006F6845" w:rsidP="006F6845">
      <w:pPr>
        <w:jc w:val="both"/>
      </w:pPr>
    </w:p>
    <w:p w:rsidR="006F6845" w:rsidRDefault="006F6845" w:rsidP="006F6845">
      <w:pPr>
        <w:jc w:val="both"/>
        <w:rPr>
          <w:szCs w:val="24"/>
          <w:lang w:eastAsia="x-none"/>
        </w:rPr>
      </w:pPr>
      <w:r>
        <w:rPr>
          <w:szCs w:val="24"/>
        </w:rPr>
        <w:t>Yapılan görüşmeler sonunda 2014-2015</w:t>
      </w:r>
      <w:r w:rsidRPr="007E0697">
        <w:rPr>
          <w:szCs w:val="24"/>
        </w:rPr>
        <w:t xml:space="preserve"> Akademik Yılı Güz Dönemi itibariyle tüm teorik ve pratik çalışmalarını</w:t>
      </w:r>
      <w:r>
        <w:rPr>
          <w:szCs w:val="24"/>
        </w:rPr>
        <w:t xml:space="preserve"> </w:t>
      </w:r>
      <w:r w:rsidRPr="007E0697">
        <w:rPr>
          <w:szCs w:val="24"/>
        </w:rPr>
        <w:t>başarı ile tamamlayan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Fakültemiz </w:t>
      </w:r>
      <w:r w:rsidRPr="006F6845">
        <w:rPr>
          <w:szCs w:val="24"/>
        </w:rPr>
        <w:t xml:space="preserve">Metalurji ve Malzeme </w:t>
      </w:r>
      <w:r w:rsidRPr="007E0697">
        <w:rPr>
          <w:szCs w:val="24"/>
        </w:rPr>
        <w:t xml:space="preserve">Mühendisliği Bölümü ekte bilgileri verilmiş olan öğrencilerin </w:t>
      </w:r>
      <w:r>
        <w:rPr>
          <w:szCs w:val="24"/>
        </w:rPr>
        <w:t xml:space="preserve">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6F6845" w:rsidRDefault="006F6845" w:rsidP="006F6845">
      <w:pPr>
        <w:jc w:val="both"/>
      </w:pPr>
      <w:r>
        <w:rPr>
          <w:b/>
        </w:rPr>
        <w:t>16-</w:t>
      </w:r>
      <w:r>
        <w:t xml:space="preserve">Fakültemiz </w:t>
      </w:r>
      <w:r w:rsidRPr="006F6845">
        <w:t>Jeofizik</w:t>
      </w:r>
      <w:r>
        <w:t xml:space="preserve"> Bölüm Başkanlığının </w:t>
      </w:r>
      <w:proofErr w:type="gramStart"/>
      <w:r w:rsidRPr="006F6845">
        <w:t>29/01/2015</w:t>
      </w:r>
      <w:proofErr w:type="gramEnd"/>
      <w:r w:rsidRPr="006F6845">
        <w:t>-4845</w:t>
      </w:r>
      <w:r>
        <w:t xml:space="preserve"> evrak tarih ve sayılı yazısı görüşmeye açıldı.</w:t>
      </w:r>
    </w:p>
    <w:p w:rsidR="006F6845" w:rsidRDefault="006F6845" w:rsidP="006F6845">
      <w:pPr>
        <w:jc w:val="both"/>
      </w:pPr>
    </w:p>
    <w:p w:rsidR="006F6845" w:rsidRDefault="006F6845" w:rsidP="006F684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sonunda, </w:t>
      </w:r>
      <w:r w:rsidRPr="007E0697">
        <w:rPr>
          <w:szCs w:val="24"/>
        </w:rPr>
        <w:t xml:space="preserve">Fakültemiz </w:t>
      </w:r>
      <w:r w:rsidRPr="006F6845">
        <w:rPr>
          <w:szCs w:val="24"/>
        </w:rPr>
        <w:t>Jeofizik</w:t>
      </w:r>
      <w:r>
        <w:rPr>
          <w:szCs w:val="24"/>
        </w:rPr>
        <w:t xml:space="preserve"> </w:t>
      </w:r>
      <w:r w:rsidRPr="007E0697">
        <w:rPr>
          <w:szCs w:val="24"/>
        </w:rPr>
        <w:t xml:space="preserve">Mühendisliği Bölümü ekte bilgileri verilmiş olan öğrencilerin </w:t>
      </w:r>
      <w:r w:rsidR="00F913FE" w:rsidRPr="00F913FE">
        <w:rPr>
          <w:szCs w:val="24"/>
        </w:rPr>
        <w:t>sistemden kaynaklanan sorun nedeniyle</w:t>
      </w:r>
      <w:r w:rsidR="00F913FE">
        <w:rPr>
          <w:szCs w:val="24"/>
        </w:rPr>
        <w:t xml:space="preserve"> hatalı girilen Staj Notlarının ekteki şekli ile güncellenmesinin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6C7275" w:rsidRDefault="006C7275" w:rsidP="006C7275">
      <w:pPr>
        <w:jc w:val="both"/>
      </w:pPr>
      <w:r>
        <w:rPr>
          <w:b/>
        </w:rPr>
        <w:t>17-</w:t>
      </w:r>
      <w:r>
        <w:t xml:space="preserve">Fakültemiz </w:t>
      </w:r>
      <w:r w:rsidRPr="006C7275">
        <w:t>Endüstri</w:t>
      </w:r>
      <w:r>
        <w:t xml:space="preserve"> Bölüm Başkanlığının </w:t>
      </w:r>
      <w:proofErr w:type="gramStart"/>
      <w:r w:rsidRPr="006C7275">
        <w:t>26/01/2015</w:t>
      </w:r>
      <w:proofErr w:type="gramEnd"/>
      <w:r w:rsidRPr="006C7275">
        <w:t>-3957</w:t>
      </w:r>
      <w:r>
        <w:t xml:space="preserve"> evrak tarih ve sayılı yazısı görüşmeye açıldı.</w:t>
      </w:r>
    </w:p>
    <w:p w:rsidR="006C7275" w:rsidRDefault="006C7275" w:rsidP="006C7275">
      <w:pPr>
        <w:jc w:val="both"/>
      </w:pPr>
    </w:p>
    <w:p w:rsidR="006C7275" w:rsidRDefault="006C7275" w:rsidP="006C727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sonunda, </w:t>
      </w:r>
      <w:r w:rsidRPr="007E0697">
        <w:rPr>
          <w:szCs w:val="24"/>
        </w:rPr>
        <w:t xml:space="preserve">Fakültemiz </w:t>
      </w:r>
      <w:r w:rsidRPr="006C7275">
        <w:rPr>
          <w:szCs w:val="24"/>
        </w:rPr>
        <w:t>Endüstri</w:t>
      </w:r>
      <w:r>
        <w:rPr>
          <w:szCs w:val="24"/>
        </w:rPr>
        <w:t xml:space="preserve"> </w:t>
      </w:r>
      <w:r w:rsidRPr="007E0697">
        <w:rPr>
          <w:szCs w:val="24"/>
        </w:rPr>
        <w:t>Mühendisliği Bölümü ekte bilg</w:t>
      </w:r>
      <w:r>
        <w:rPr>
          <w:szCs w:val="24"/>
        </w:rPr>
        <w:t>ileri verilmiş olan öğrenciler</w:t>
      </w:r>
      <w:r w:rsidRPr="007E0697">
        <w:rPr>
          <w:szCs w:val="24"/>
        </w:rPr>
        <w:t xml:space="preserve"> </w:t>
      </w:r>
      <w:r w:rsidRPr="006C7275">
        <w:rPr>
          <w:szCs w:val="24"/>
        </w:rPr>
        <w:t>mezun durumunda</w:t>
      </w:r>
      <w:r>
        <w:rPr>
          <w:szCs w:val="24"/>
        </w:rPr>
        <w:t xml:space="preserve"> </w:t>
      </w:r>
      <w:r w:rsidRPr="006C7275">
        <w:rPr>
          <w:szCs w:val="24"/>
        </w:rPr>
        <w:t xml:space="preserve">olduklarından dolayı fazla AKTS nedeniyle </w:t>
      </w:r>
      <w:r w:rsidR="00B61548">
        <w:rPr>
          <w:szCs w:val="24"/>
        </w:rPr>
        <w:t>ekte</w:t>
      </w:r>
      <w:r w:rsidRPr="006C7275">
        <w:rPr>
          <w:szCs w:val="24"/>
        </w:rPr>
        <w:t xml:space="preserve"> belirtilen derslerini transkriptinden</w:t>
      </w:r>
      <w:r>
        <w:rPr>
          <w:szCs w:val="24"/>
        </w:rPr>
        <w:t xml:space="preserve"> </w:t>
      </w:r>
      <w:r w:rsidRPr="006C7275">
        <w:rPr>
          <w:szCs w:val="24"/>
        </w:rPr>
        <w:t>sildirmeleri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 w:rsidP="00BD72A5">
      <w:pPr>
        <w:jc w:val="both"/>
        <w:rPr>
          <w:szCs w:val="24"/>
        </w:rPr>
      </w:pPr>
    </w:p>
    <w:p w:rsidR="00DC6F2B" w:rsidRDefault="00DC6F2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sectPr w:rsidR="00DC6F2B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16C5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16578"/>
    <w:rsid w:val="001203AE"/>
    <w:rsid w:val="00126B3C"/>
    <w:rsid w:val="00127817"/>
    <w:rsid w:val="00127A83"/>
    <w:rsid w:val="00127E9A"/>
    <w:rsid w:val="0013685F"/>
    <w:rsid w:val="001378E0"/>
    <w:rsid w:val="00146085"/>
    <w:rsid w:val="00154412"/>
    <w:rsid w:val="001565E3"/>
    <w:rsid w:val="001610FE"/>
    <w:rsid w:val="001622B2"/>
    <w:rsid w:val="00174743"/>
    <w:rsid w:val="001755B0"/>
    <w:rsid w:val="00187CC6"/>
    <w:rsid w:val="00192ACD"/>
    <w:rsid w:val="00192B15"/>
    <w:rsid w:val="00193469"/>
    <w:rsid w:val="00193A06"/>
    <w:rsid w:val="001A7A1A"/>
    <w:rsid w:val="001B2E04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4482"/>
    <w:rsid w:val="00225A65"/>
    <w:rsid w:val="002272EB"/>
    <w:rsid w:val="0023135F"/>
    <w:rsid w:val="002318B5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400E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01A7"/>
    <w:rsid w:val="002A68B4"/>
    <w:rsid w:val="002A6C29"/>
    <w:rsid w:val="002B0FE3"/>
    <w:rsid w:val="002B3581"/>
    <w:rsid w:val="002B4578"/>
    <w:rsid w:val="002B4D5F"/>
    <w:rsid w:val="002B6C65"/>
    <w:rsid w:val="002C0174"/>
    <w:rsid w:val="002C3E06"/>
    <w:rsid w:val="002C40CA"/>
    <w:rsid w:val="002D09F8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57E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4CBB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17633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44F4"/>
    <w:rsid w:val="005B7F3C"/>
    <w:rsid w:val="005C4107"/>
    <w:rsid w:val="005C6771"/>
    <w:rsid w:val="005D1507"/>
    <w:rsid w:val="005D21C5"/>
    <w:rsid w:val="005D2A60"/>
    <w:rsid w:val="005D44A7"/>
    <w:rsid w:val="005D5B13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C32"/>
    <w:rsid w:val="0065578A"/>
    <w:rsid w:val="00655E76"/>
    <w:rsid w:val="00660267"/>
    <w:rsid w:val="00663E05"/>
    <w:rsid w:val="00665CD6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C7275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7D6C"/>
    <w:rsid w:val="006F0CEC"/>
    <w:rsid w:val="006F5825"/>
    <w:rsid w:val="006F6845"/>
    <w:rsid w:val="0070526F"/>
    <w:rsid w:val="0070576B"/>
    <w:rsid w:val="00723924"/>
    <w:rsid w:val="00724532"/>
    <w:rsid w:val="00725C40"/>
    <w:rsid w:val="00734A65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1E94"/>
    <w:rsid w:val="007C7CBD"/>
    <w:rsid w:val="007D1A09"/>
    <w:rsid w:val="007E0389"/>
    <w:rsid w:val="007E0697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67202"/>
    <w:rsid w:val="008701F3"/>
    <w:rsid w:val="00870CDF"/>
    <w:rsid w:val="008736BA"/>
    <w:rsid w:val="00875983"/>
    <w:rsid w:val="008775D0"/>
    <w:rsid w:val="00877D1B"/>
    <w:rsid w:val="00890EB4"/>
    <w:rsid w:val="00897EB1"/>
    <w:rsid w:val="008A6A51"/>
    <w:rsid w:val="008B4219"/>
    <w:rsid w:val="008B75B7"/>
    <w:rsid w:val="008C2562"/>
    <w:rsid w:val="008C5714"/>
    <w:rsid w:val="008E25E5"/>
    <w:rsid w:val="008E3820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D4EEF"/>
    <w:rsid w:val="00AE02BA"/>
    <w:rsid w:val="00AE04B5"/>
    <w:rsid w:val="00AE1039"/>
    <w:rsid w:val="00AE11AD"/>
    <w:rsid w:val="00AE25D5"/>
    <w:rsid w:val="00AE5DD2"/>
    <w:rsid w:val="00AF3922"/>
    <w:rsid w:val="00AF57E8"/>
    <w:rsid w:val="00AF61AA"/>
    <w:rsid w:val="00B00EDC"/>
    <w:rsid w:val="00B03AB7"/>
    <w:rsid w:val="00B052D4"/>
    <w:rsid w:val="00B10BEA"/>
    <w:rsid w:val="00B1114F"/>
    <w:rsid w:val="00B12976"/>
    <w:rsid w:val="00B12E5B"/>
    <w:rsid w:val="00B1357D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1548"/>
    <w:rsid w:val="00B671BE"/>
    <w:rsid w:val="00B70CD4"/>
    <w:rsid w:val="00B845D9"/>
    <w:rsid w:val="00B87576"/>
    <w:rsid w:val="00B952AF"/>
    <w:rsid w:val="00BA2B46"/>
    <w:rsid w:val="00BA66E3"/>
    <w:rsid w:val="00BB167E"/>
    <w:rsid w:val="00BB203B"/>
    <w:rsid w:val="00BB2148"/>
    <w:rsid w:val="00BB32FE"/>
    <w:rsid w:val="00BB3858"/>
    <w:rsid w:val="00BB5512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4E6C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208B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F2B"/>
    <w:rsid w:val="00DD0D68"/>
    <w:rsid w:val="00DD6451"/>
    <w:rsid w:val="00DD7FD1"/>
    <w:rsid w:val="00DE405F"/>
    <w:rsid w:val="00DE77AF"/>
    <w:rsid w:val="00DF1F7B"/>
    <w:rsid w:val="00DF7598"/>
    <w:rsid w:val="00E005E7"/>
    <w:rsid w:val="00E008BE"/>
    <w:rsid w:val="00E01199"/>
    <w:rsid w:val="00E05B12"/>
    <w:rsid w:val="00E06047"/>
    <w:rsid w:val="00E12C2B"/>
    <w:rsid w:val="00E15340"/>
    <w:rsid w:val="00E1617B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B2A3D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EF3D02"/>
    <w:rsid w:val="00F030C7"/>
    <w:rsid w:val="00F03328"/>
    <w:rsid w:val="00F03D86"/>
    <w:rsid w:val="00F0581B"/>
    <w:rsid w:val="00F05BC1"/>
    <w:rsid w:val="00F146B9"/>
    <w:rsid w:val="00F16268"/>
    <w:rsid w:val="00F170B7"/>
    <w:rsid w:val="00F17AB2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13FE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34CF-DC49-44C9-AE7B-DA24BCA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129</cp:revision>
  <cp:lastPrinted>2014-11-20T14:25:00Z</cp:lastPrinted>
  <dcterms:created xsi:type="dcterms:W3CDTF">2014-11-03T10:31:00Z</dcterms:created>
  <dcterms:modified xsi:type="dcterms:W3CDTF">2015-02-02T07:08:00Z</dcterms:modified>
</cp:coreProperties>
</file>