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E5" w:rsidRDefault="006A0DE5" w:rsidP="0002312F">
      <w:pPr>
        <w:jc w:val="center"/>
        <w:rPr>
          <w:b/>
        </w:rPr>
      </w:pPr>
    </w:p>
    <w:p w:rsidR="00C044BD" w:rsidRDefault="00C044BD" w:rsidP="00C044BD">
      <w:pPr>
        <w:jc w:val="center"/>
        <w:rPr>
          <w:b/>
        </w:rPr>
      </w:pPr>
    </w:p>
    <w:p w:rsidR="00C044BD" w:rsidRDefault="00C044BD" w:rsidP="00C044BD">
      <w:pPr>
        <w:jc w:val="center"/>
        <w:rPr>
          <w:b/>
        </w:rPr>
      </w:pPr>
      <w:r>
        <w:rPr>
          <w:b/>
        </w:rPr>
        <w:t>SAKARYA ÜNİVERSİTESİ</w:t>
      </w:r>
    </w:p>
    <w:p w:rsidR="00C044BD" w:rsidRDefault="00C044BD" w:rsidP="00C044BD">
      <w:pPr>
        <w:jc w:val="center"/>
        <w:rPr>
          <w:b/>
        </w:rPr>
      </w:pPr>
      <w:r>
        <w:rPr>
          <w:b/>
        </w:rPr>
        <w:t>MÜHENDİSLİK FAKÜLTESİ</w:t>
      </w:r>
    </w:p>
    <w:p w:rsidR="00C044BD" w:rsidRDefault="00C044BD" w:rsidP="00C044BD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044BD" w:rsidRDefault="00C044BD" w:rsidP="00C044B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60"/>
        <w:gridCol w:w="1400"/>
      </w:tblGrid>
      <w:tr w:rsidR="00C044BD" w:rsidTr="00F94615">
        <w:tc>
          <w:tcPr>
            <w:tcW w:w="2338" w:type="dxa"/>
            <w:hideMark/>
          </w:tcPr>
          <w:p w:rsidR="00C044BD" w:rsidRDefault="00C044BD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NO</w:t>
            </w:r>
          </w:p>
        </w:tc>
        <w:tc>
          <w:tcPr>
            <w:tcW w:w="160" w:type="dxa"/>
            <w:hideMark/>
          </w:tcPr>
          <w:p w:rsidR="00C044BD" w:rsidRDefault="00C044BD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044BD" w:rsidRDefault="008C4A3E" w:rsidP="00F9461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</w:tr>
      <w:tr w:rsidR="00C044BD" w:rsidTr="00F94615">
        <w:tc>
          <w:tcPr>
            <w:tcW w:w="2338" w:type="dxa"/>
            <w:hideMark/>
          </w:tcPr>
          <w:p w:rsidR="00C044BD" w:rsidRDefault="00C044BD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TOPLANTI TARİHİ</w:t>
            </w:r>
          </w:p>
        </w:tc>
        <w:tc>
          <w:tcPr>
            <w:tcW w:w="160" w:type="dxa"/>
            <w:hideMark/>
          </w:tcPr>
          <w:p w:rsidR="00C044BD" w:rsidRDefault="00C044BD" w:rsidP="00F94615">
            <w:pPr>
              <w:spacing w:line="252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:</w:t>
            </w:r>
          </w:p>
        </w:tc>
        <w:tc>
          <w:tcPr>
            <w:tcW w:w="1400" w:type="dxa"/>
            <w:hideMark/>
          </w:tcPr>
          <w:p w:rsidR="00C044BD" w:rsidRDefault="008C4A3E" w:rsidP="00F94615">
            <w:pPr>
              <w:spacing w:line="252" w:lineRule="auto"/>
              <w:jc w:val="both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21</w:t>
            </w:r>
            <w:r w:rsidR="00C044BD">
              <w:rPr>
                <w:szCs w:val="24"/>
                <w:lang w:eastAsia="en-US"/>
              </w:rPr>
              <w:t>/05/2015</w:t>
            </w:r>
            <w:proofErr w:type="gramEnd"/>
          </w:p>
        </w:tc>
      </w:tr>
    </w:tbl>
    <w:p w:rsidR="00C044BD" w:rsidRDefault="00C044BD" w:rsidP="00C044BD">
      <w:pPr>
        <w:jc w:val="both"/>
        <w:rPr>
          <w:b/>
        </w:rPr>
      </w:pPr>
    </w:p>
    <w:p w:rsidR="00C044BD" w:rsidRDefault="00C044BD" w:rsidP="00C044BD">
      <w:pPr>
        <w:jc w:val="both"/>
      </w:pPr>
      <w:r>
        <w:t xml:space="preserve">Fakültemiz Yönetim Kurulu, Dekan Prof. Dr. Orhan </w:t>
      </w:r>
      <w:proofErr w:type="spellStart"/>
      <w:r>
        <w:t>TORKUL'un</w:t>
      </w:r>
      <w:proofErr w:type="spellEnd"/>
      <w:r>
        <w:t xml:space="preserve"> Başkanlığı’nda toplanarak, gündemdeki maddeleri görüşmüş ve aşağıdaki kararları almıştır;</w:t>
      </w:r>
    </w:p>
    <w:p w:rsidR="00C044BD" w:rsidRDefault="00C044BD" w:rsidP="00C044BD">
      <w:pPr>
        <w:spacing w:after="120"/>
        <w:jc w:val="both"/>
        <w:rPr>
          <w:szCs w:val="24"/>
          <w:lang w:eastAsia="x-none"/>
        </w:rPr>
      </w:pPr>
    </w:p>
    <w:p w:rsidR="00C044BD" w:rsidRDefault="008C4A3E" w:rsidP="00C044BD">
      <w:pPr>
        <w:spacing w:after="120"/>
        <w:jc w:val="both"/>
        <w:rPr>
          <w:szCs w:val="24"/>
          <w:lang w:eastAsia="x-none"/>
        </w:rPr>
      </w:pPr>
      <w:r>
        <w:rPr>
          <w:b/>
          <w:szCs w:val="24"/>
          <w:lang w:eastAsia="x-none"/>
        </w:rPr>
        <w:t>01</w:t>
      </w:r>
      <w:r w:rsidR="00C044BD">
        <w:rPr>
          <w:b/>
          <w:szCs w:val="24"/>
          <w:lang w:eastAsia="x-none"/>
        </w:rPr>
        <w:t>-</w:t>
      </w:r>
      <w:r w:rsidR="00C044BD">
        <w:rPr>
          <w:szCs w:val="24"/>
          <w:lang w:eastAsia="x-none"/>
        </w:rPr>
        <w:t xml:space="preserve">Fakültemiz İnşaat Mühendisliği Bölüm Başkanlığının </w:t>
      </w:r>
      <w:proofErr w:type="gramStart"/>
      <w:r w:rsidRPr="008C4A3E">
        <w:rPr>
          <w:szCs w:val="24"/>
          <w:lang w:eastAsia="x-none"/>
        </w:rPr>
        <w:t>21/05/2015</w:t>
      </w:r>
      <w:proofErr w:type="gramEnd"/>
      <w:r w:rsidRPr="008C4A3E">
        <w:rPr>
          <w:szCs w:val="24"/>
          <w:lang w:eastAsia="x-none"/>
        </w:rPr>
        <w:t>-21828</w:t>
      </w:r>
      <w:r w:rsidR="00C044BD">
        <w:rPr>
          <w:szCs w:val="24"/>
          <w:lang w:eastAsia="x-none"/>
        </w:rPr>
        <w:t xml:space="preserve"> evrak tarih ve sayılı yazısı görüşmeye açıldı.</w:t>
      </w:r>
    </w:p>
    <w:p w:rsidR="00C044BD" w:rsidRDefault="00C044BD" w:rsidP="008C4A3E">
      <w:pPr>
        <w:jc w:val="both"/>
        <w:rPr>
          <w:b/>
          <w:szCs w:val="24"/>
        </w:rPr>
      </w:pPr>
      <w:r>
        <w:rPr>
          <w:szCs w:val="24"/>
        </w:rPr>
        <w:t xml:space="preserve">Yapılan görüşmeler sonunda; Fakültemiz </w:t>
      </w:r>
      <w:r>
        <w:rPr>
          <w:szCs w:val="24"/>
          <w:lang w:eastAsia="x-none"/>
        </w:rPr>
        <w:t xml:space="preserve">İnşaat </w:t>
      </w:r>
      <w:r>
        <w:rPr>
          <w:szCs w:val="24"/>
        </w:rPr>
        <w:t xml:space="preserve">Mühendisliği Bölümü Öğretim </w:t>
      </w:r>
      <w:r w:rsidRPr="00C044BD">
        <w:rPr>
          <w:szCs w:val="24"/>
        </w:rPr>
        <w:t xml:space="preserve">Elemanlarından </w:t>
      </w:r>
      <w:r w:rsidRPr="00C044BD">
        <w:rPr>
          <w:b/>
          <w:szCs w:val="24"/>
        </w:rPr>
        <w:t>Arş. Gör. Mustafa ÖZSAĞIR</w:t>
      </w:r>
      <w:r>
        <w:rPr>
          <w:b/>
          <w:szCs w:val="24"/>
        </w:rPr>
        <w:t xml:space="preserve">, </w:t>
      </w:r>
      <w:proofErr w:type="gramStart"/>
      <w:r>
        <w:rPr>
          <w:b/>
          <w:szCs w:val="24"/>
        </w:rPr>
        <w:t>03/06/2015</w:t>
      </w:r>
      <w:proofErr w:type="gramEnd"/>
      <w:r>
        <w:rPr>
          <w:b/>
          <w:szCs w:val="24"/>
        </w:rPr>
        <w:t xml:space="preserve">-05/06/2015 </w:t>
      </w:r>
      <w:r>
        <w:rPr>
          <w:szCs w:val="24"/>
        </w:rPr>
        <w:t>tarihleri arasında</w:t>
      </w:r>
      <w:r>
        <w:rPr>
          <w:b/>
          <w:szCs w:val="24"/>
        </w:rPr>
        <w:t xml:space="preserve"> </w:t>
      </w:r>
      <w:proofErr w:type="spellStart"/>
      <w:r w:rsidR="00056D14" w:rsidRPr="00056D14">
        <w:rPr>
          <w:b/>
          <w:szCs w:val="24"/>
        </w:rPr>
        <w:t>Valensiya</w:t>
      </w:r>
      <w:proofErr w:type="spellEnd"/>
      <w:r>
        <w:rPr>
          <w:b/>
          <w:szCs w:val="24"/>
        </w:rPr>
        <w:t xml:space="preserve">/İspanya'da </w:t>
      </w:r>
      <w:r>
        <w:rPr>
          <w:szCs w:val="24"/>
        </w:rPr>
        <w:t xml:space="preserve">düzenlenecek olan </w:t>
      </w:r>
      <w:r w:rsidR="008C4A3E" w:rsidRPr="008C4A3E">
        <w:rPr>
          <w:szCs w:val="24"/>
        </w:rPr>
        <w:t>"3rd International</w:t>
      </w:r>
      <w:r w:rsidR="008C4A3E">
        <w:rPr>
          <w:szCs w:val="24"/>
        </w:rPr>
        <w:t xml:space="preserve"> </w:t>
      </w:r>
      <w:proofErr w:type="spellStart"/>
      <w:r w:rsidR="008C4A3E" w:rsidRPr="008C4A3E">
        <w:rPr>
          <w:szCs w:val="24"/>
        </w:rPr>
        <w:t>Symposium</w:t>
      </w:r>
      <w:proofErr w:type="spellEnd"/>
      <w:r w:rsidR="008C4A3E" w:rsidRPr="008C4A3E">
        <w:rPr>
          <w:szCs w:val="24"/>
        </w:rPr>
        <w:t xml:space="preserve"> on </w:t>
      </w:r>
      <w:proofErr w:type="spellStart"/>
      <w:r w:rsidR="008C4A3E" w:rsidRPr="008C4A3E">
        <w:rPr>
          <w:szCs w:val="24"/>
        </w:rPr>
        <w:t>Innovative</w:t>
      </w:r>
      <w:proofErr w:type="spellEnd"/>
      <w:r w:rsidR="008C4A3E" w:rsidRPr="008C4A3E">
        <w:rPr>
          <w:szCs w:val="24"/>
        </w:rPr>
        <w:t xml:space="preserve"> Technologies in </w:t>
      </w:r>
      <w:proofErr w:type="spellStart"/>
      <w:r w:rsidR="008C4A3E" w:rsidRPr="008C4A3E">
        <w:rPr>
          <w:szCs w:val="24"/>
        </w:rPr>
        <w:t>Engineering</w:t>
      </w:r>
      <w:proofErr w:type="spellEnd"/>
      <w:r w:rsidR="008C4A3E" w:rsidRPr="008C4A3E">
        <w:rPr>
          <w:szCs w:val="24"/>
        </w:rPr>
        <w:t xml:space="preserve"> </w:t>
      </w:r>
      <w:proofErr w:type="spellStart"/>
      <w:r w:rsidR="008C4A3E" w:rsidRPr="008C4A3E">
        <w:rPr>
          <w:szCs w:val="24"/>
        </w:rPr>
        <w:t>and</w:t>
      </w:r>
      <w:proofErr w:type="spellEnd"/>
      <w:r w:rsidR="008C4A3E" w:rsidRPr="008C4A3E">
        <w:rPr>
          <w:szCs w:val="24"/>
        </w:rPr>
        <w:t xml:space="preserve"> </w:t>
      </w:r>
      <w:proofErr w:type="spellStart"/>
      <w:r w:rsidR="008C4A3E" w:rsidRPr="008C4A3E">
        <w:rPr>
          <w:szCs w:val="24"/>
        </w:rPr>
        <w:t>Science</w:t>
      </w:r>
      <w:proofErr w:type="spellEnd"/>
      <w:r w:rsidR="008C4A3E" w:rsidRPr="008C4A3E">
        <w:rPr>
          <w:szCs w:val="24"/>
        </w:rPr>
        <w:t>"</w:t>
      </w:r>
      <w:r>
        <w:rPr>
          <w:szCs w:val="24"/>
        </w:rPr>
        <w:t xml:space="preserve"> isimli Sempozyuma bildirili katılmak üzere, 2547 Sayılı Kanunun 39. maddesi ile Yurt İçinde ve Yurt Dışında Görevlendirmelerde Uyulacak Esaslara İlişkin Yönetmeliğin 2. maddesinin (a) fıkrası ve 3. maddesi gereğince</w:t>
      </w:r>
      <w:r>
        <w:t xml:space="preserve"> </w:t>
      </w:r>
      <w:r w:rsidRPr="00C044BD">
        <w:rPr>
          <w:b/>
          <w:szCs w:val="24"/>
        </w:rPr>
        <w:t>01/06/2015-06/06/2015</w:t>
      </w:r>
      <w:r>
        <w:rPr>
          <w:b/>
          <w:szCs w:val="24"/>
        </w:rPr>
        <w:t xml:space="preserve"> </w:t>
      </w:r>
      <w:r>
        <w:rPr>
          <w:szCs w:val="24"/>
        </w:rPr>
        <w:t xml:space="preserve">tarihleri arasında, </w:t>
      </w:r>
      <w:r w:rsidR="008C4A3E">
        <w:rPr>
          <w:b/>
          <w:szCs w:val="24"/>
        </w:rPr>
        <w:t>yolluksuz-yevmiyesiz</w:t>
      </w:r>
      <w:r>
        <w:rPr>
          <w:b/>
          <w:szCs w:val="24"/>
        </w:rPr>
        <w:t xml:space="preserve">, maaşlı-izinli </w:t>
      </w:r>
      <w:r>
        <w:rPr>
          <w:szCs w:val="24"/>
        </w:rPr>
        <w:t xml:space="preserve">görevlendirilmesinin </w:t>
      </w:r>
      <w:r>
        <w:rPr>
          <w:b/>
          <w:szCs w:val="24"/>
        </w:rPr>
        <w:t>uygun</w:t>
      </w:r>
      <w:r>
        <w:rPr>
          <w:szCs w:val="24"/>
        </w:rPr>
        <w:t xml:space="preserve"> olduğuna gereği için Rektörlüğe arzına oy birliği ile karar verildi.</w:t>
      </w:r>
      <w:r>
        <w:rPr>
          <w:b/>
          <w:szCs w:val="24"/>
        </w:rPr>
        <w:t xml:space="preserve"> </w:t>
      </w:r>
    </w:p>
    <w:p w:rsidR="00C044BD" w:rsidRDefault="00C044BD" w:rsidP="00C044BD">
      <w:pPr>
        <w:jc w:val="both"/>
        <w:rPr>
          <w:b/>
          <w:szCs w:val="24"/>
        </w:rPr>
      </w:pPr>
    </w:p>
    <w:p w:rsidR="00C044BD" w:rsidRDefault="00C044BD" w:rsidP="00C044BD">
      <w:pPr>
        <w:jc w:val="both"/>
        <w:rPr>
          <w:b/>
          <w:szCs w:val="24"/>
        </w:rPr>
      </w:pPr>
    </w:p>
    <w:p w:rsidR="00C044BD" w:rsidRDefault="00C044BD" w:rsidP="00C044BD">
      <w:pPr>
        <w:jc w:val="both"/>
        <w:rPr>
          <w:b/>
          <w:szCs w:val="24"/>
        </w:rPr>
      </w:pPr>
      <w:bookmarkStart w:id="0" w:name="_GoBack"/>
      <w:bookmarkEnd w:id="0"/>
    </w:p>
    <w:p w:rsidR="00C044BD" w:rsidRDefault="00C044BD" w:rsidP="00C044BD">
      <w:pPr>
        <w:jc w:val="both"/>
        <w:rPr>
          <w:b/>
          <w:szCs w:val="24"/>
        </w:rPr>
      </w:pPr>
    </w:p>
    <w:p w:rsidR="00C044BD" w:rsidRDefault="00C044BD" w:rsidP="00C044BD">
      <w:pPr>
        <w:ind w:left="4956" w:firstLine="708"/>
        <w:jc w:val="center"/>
        <w:rPr>
          <w:b/>
        </w:rPr>
      </w:pPr>
      <w:r>
        <w:rPr>
          <w:b/>
        </w:rPr>
        <w:t xml:space="preserve">                Aslının Aynıdır</w:t>
      </w:r>
    </w:p>
    <w:p w:rsidR="00C044BD" w:rsidRDefault="00C044BD" w:rsidP="00C044BD">
      <w:pPr>
        <w:rPr>
          <w:b/>
        </w:rPr>
      </w:pPr>
    </w:p>
    <w:p w:rsidR="00C044BD" w:rsidRDefault="00C044BD" w:rsidP="00C044BD">
      <w:pPr>
        <w:rPr>
          <w:b/>
        </w:rPr>
      </w:pPr>
    </w:p>
    <w:p w:rsidR="00C044BD" w:rsidRDefault="00C044BD" w:rsidP="00C044BD">
      <w:pPr>
        <w:rPr>
          <w:b/>
        </w:rPr>
      </w:pPr>
    </w:p>
    <w:p w:rsidR="00C044BD" w:rsidRDefault="00C044BD" w:rsidP="00C044BD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Hilmi FİDAN</w:t>
      </w:r>
    </w:p>
    <w:p w:rsidR="00C044BD" w:rsidRDefault="00C044BD" w:rsidP="00C044B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Fakülte Sekreteri </w:t>
      </w:r>
    </w:p>
    <w:p w:rsidR="00C044BD" w:rsidRDefault="00C044BD" w:rsidP="00C044BD">
      <w:pPr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pStyle w:val="2-ortabaslk"/>
        <w:spacing w:before="0" w:beforeAutospacing="0" w:after="0" w:afterAutospacing="0"/>
        <w:jc w:val="both"/>
      </w:pPr>
    </w:p>
    <w:p w:rsidR="00C044BD" w:rsidRDefault="00C044BD" w:rsidP="00C044BD">
      <w:pPr>
        <w:jc w:val="center"/>
        <w:rPr>
          <w:b/>
        </w:rPr>
      </w:pPr>
    </w:p>
    <w:p w:rsidR="00C044BD" w:rsidRDefault="00C044BD" w:rsidP="00C044BD">
      <w:pPr>
        <w:jc w:val="center"/>
        <w:rPr>
          <w:b/>
        </w:rPr>
      </w:pPr>
    </w:p>
    <w:sectPr w:rsidR="00C044BD" w:rsidSect="001E35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F580B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439E0"/>
    <w:multiLevelType w:val="hybridMultilevel"/>
    <w:tmpl w:val="0C28B63A"/>
    <w:lvl w:ilvl="0" w:tplc="0BEE2A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C57ED"/>
    <w:multiLevelType w:val="hybridMultilevel"/>
    <w:tmpl w:val="29F87DDA"/>
    <w:lvl w:ilvl="0" w:tplc="795652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1474D"/>
    <w:multiLevelType w:val="hybridMultilevel"/>
    <w:tmpl w:val="62C23710"/>
    <w:lvl w:ilvl="0" w:tplc="80A6C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B539B"/>
    <w:multiLevelType w:val="hybridMultilevel"/>
    <w:tmpl w:val="36E45A60"/>
    <w:lvl w:ilvl="0" w:tplc="06BE1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62D8"/>
    <w:multiLevelType w:val="hybridMultilevel"/>
    <w:tmpl w:val="1EB8FB74"/>
    <w:lvl w:ilvl="0" w:tplc="60E83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0A6"/>
    <w:multiLevelType w:val="hybridMultilevel"/>
    <w:tmpl w:val="6C6A8E02"/>
    <w:lvl w:ilvl="0" w:tplc="033EC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D7A81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4FF"/>
    <w:multiLevelType w:val="hybridMultilevel"/>
    <w:tmpl w:val="6ADE3F82"/>
    <w:lvl w:ilvl="0" w:tplc="43546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D3610"/>
    <w:multiLevelType w:val="hybridMultilevel"/>
    <w:tmpl w:val="25766FF2"/>
    <w:lvl w:ilvl="0" w:tplc="135CF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7E75"/>
    <w:multiLevelType w:val="hybridMultilevel"/>
    <w:tmpl w:val="2C7E55E2"/>
    <w:lvl w:ilvl="0" w:tplc="0956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1572B"/>
    <w:multiLevelType w:val="hybridMultilevel"/>
    <w:tmpl w:val="04187920"/>
    <w:lvl w:ilvl="0" w:tplc="81CCD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B01CE"/>
    <w:multiLevelType w:val="hybridMultilevel"/>
    <w:tmpl w:val="BF5CE28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52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1826"/>
    <w:multiLevelType w:val="hybridMultilevel"/>
    <w:tmpl w:val="01625B22"/>
    <w:lvl w:ilvl="0" w:tplc="4C98B1A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0F82C4F"/>
    <w:multiLevelType w:val="hybridMultilevel"/>
    <w:tmpl w:val="ADEE10BE"/>
    <w:lvl w:ilvl="0" w:tplc="30E05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522DA"/>
    <w:multiLevelType w:val="hybridMultilevel"/>
    <w:tmpl w:val="1A34B4E6"/>
    <w:lvl w:ilvl="0" w:tplc="BA20D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ECA"/>
    <w:multiLevelType w:val="hybridMultilevel"/>
    <w:tmpl w:val="C98A5FA6"/>
    <w:lvl w:ilvl="0" w:tplc="878C8F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CC1E68"/>
    <w:multiLevelType w:val="hybridMultilevel"/>
    <w:tmpl w:val="BC0CCA8E"/>
    <w:lvl w:ilvl="0" w:tplc="375C0E3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E7762D2"/>
    <w:multiLevelType w:val="hybridMultilevel"/>
    <w:tmpl w:val="F954C102"/>
    <w:lvl w:ilvl="0" w:tplc="D59AF0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782D6E"/>
    <w:multiLevelType w:val="hybridMultilevel"/>
    <w:tmpl w:val="A2D67478"/>
    <w:lvl w:ilvl="0" w:tplc="3DAA0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7BDE"/>
    <w:multiLevelType w:val="hybridMultilevel"/>
    <w:tmpl w:val="F9E2EEC8"/>
    <w:lvl w:ilvl="0" w:tplc="CB78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659FA"/>
    <w:multiLevelType w:val="hybridMultilevel"/>
    <w:tmpl w:val="DD5217C4"/>
    <w:lvl w:ilvl="0" w:tplc="7BE0C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71F9E"/>
    <w:multiLevelType w:val="hybridMultilevel"/>
    <w:tmpl w:val="B4A0D19C"/>
    <w:lvl w:ilvl="0" w:tplc="17BE38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B30B9"/>
    <w:multiLevelType w:val="hybridMultilevel"/>
    <w:tmpl w:val="E8824676"/>
    <w:lvl w:ilvl="0" w:tplc="61DE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5288C"/>
    <w:multiLevelType w:val="hybridMultilevel"/>
    <w:tmpl w:val="A124661C"/>
    <w:lvl w:ilvl="0" w:tplc="8A6A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C531A3"/>
    <w:multiLevelType w:val="hybridMultilevel"/>
    <w:tmpl w:val="F5C2C5F6"/>
    <w:lvl w:ilvl="0" w:tplc="2FD0A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A2DB0"/>
    <w:multiLevelType w:val="hybridMultilevel"/>
    <w:tmpl w:val="B4001644"/>
    <w:lvl w:ilvl="0" w:tplc="946A3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32CCB"/>
    <w:multiLevelType w:val="hybridMultilevel"/>
    <w:tmpl w:val="3340A75A"/>
    <w:lvl w:ilvl="0" w:tplc="9266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6"/>
  </w:num>
  <w:num w:numId="10">
    <w:abstractNumId w:val="15"/>
  </w:num>
  <w:num w:numId="11">
    <w:abstractNumId w:val="25"/>
  </w:num>
  <w:num w:numId="12">
    <w:abstractNumId w:val="18"/>
  </w:num>
  <w:num w:numId="13">
    <w:abstractNumId w:val="14"/>
  </w:num>
  <w:num w:numId="14">
    <w:abstractNumId w:val="21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26"/>
  </w:num>
  <w:num w:numId="20">
    <w:abstractNumId w:val="1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8"/>
  </w:num>
  <w:num w:numId="24">
    <w:abstractNumId w:val="27"/>
  </w:num>
  <w:num w:numId="25">
    <w:abstractNumId w:val="7"/>
  </w:num>
  <w:num w:numId="26">
    <w:abstractNumId w:val="24"/>
  </w:num>
  <w:num w:numId="27">
    <w:abstractNumId w:val="13"/>
  </w:num>
  <w:num w:numId="28">
    <w:abstractNumId w:val="10"/>
  </w:num>
  <w:num w:numId="29">
    <w:abstractNumId w:val="23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90"/>
    <w:rsid w:val="000053E8"/>
    <w:rsid w:val="00006C10"/>
    <w:rsid w:val="0001077F"/>
    <w:rsid w:val="0001192B"/>
    <w:rsid w:val="000130B0"/>
    <w:rsid w:val="00017E8A"/>
    <w:rsid w:val="0002312F"/>
    <w:rsid w:val="00023A0C"/>
    <w:rsid w:val="00024448"/>
    <w:rsid w:val="00025306"/>
    <w:rsid w:val="000272D6"/>
    <w:rsid w:val="00030356"/>
    <w:rsid w:val="000310E8"/>
    <w:rsid w:val="00031699"/>
    <w:rsid w:val="000330E7"/>
    <w:rsid w:val="00040BA6"/>
    <w:rsid w:val="00044B0E"/>
    <w:rsid w:val="0004692C"/>
    <w:rsid w:val="00047DFC"/>
    <w:rsid w:val="00047F95"/>
    <w:rsid w:val="00052810"/>
    <w:rsid w:val="00052F0C"/>
    <w:rsid w:val="00056D14"/>
    <w:rsid w:val="00064315"/>
    <w:rsid w:val="00070066"/>
    <w:rsid w:val="00075107"/>
    <w:rsid w:val="00076DEE"/>
    <w:rsid w:val="000810E2"/>
    <w:rsid w:val="000829F8"/>
    <w:rsid w:val="000869AE"/>
    <w:rsid w:val="00086F6D"/>
    <w:rsid w:val="00087372"/>
    <w:rsid w:val="00091212"/>
    <w:rsid w:val="000A198D"/>
    <w:rsid w:val="000A2121"/>
    <w:rsid w:val="000A3103"/>
    <w:rsid w:val="000A5A2F"/>
    <w:rsid w:val="000B08B0"/>
    <w:rsid w:val="000B1296"/>
    <w:rsid w:val="000B2DA6"/>
    <w:rsid w:val="000B6749"/>
    <w:rsid w:val="000B6EC9"/>
    <w:rsid w:val="000B6F4B"/>
    <w:rsid w:val="000C332D"/>
    <w:rsid w:val="000C44E4"/>
    <w:rsid w:val="000C4AD5"/>
    <w:rsid w:val="000C5392"/>
    <w:rsid w:val="000C730C"/>
    <w:rsid w:val="000D019A"/>
    <w:rsid w:val="000D1FA2"/>
    <w:rsid w:val="000D4DB1"/>
    <w:rsid w:val="000E07F3"/>
    <w:rsid w:val="000E2BF0"/>
    <w:rsid w:val="000E5945"/>
    <w:rsid w:val="000F640E"/>
    <w:rsid w:val="001005D4"/>
    <w:rsid w:val="00100E89"/>
    <w:rsid w:val="001048BB"/>
    <w:rsid w:val="001053FD"/>
    <w:rsid w:val="00105D93"/>
    <w:rsid w:val="001066C7"/>
    <w:rsid w:val="00107C07"/>
    <w:rsid w:val="001203AE"/>
    <w:rsid w:val="00126B3C"/>
    <w:rsid w:val="00127817"/>
    <w:rsid w:val="00127A83"/>
    <w:rsid w:val="00127E9A"/>
    <w:rsid w:val="0013685F"/>
    <w:rsid w:val="00146085"/>
    <w:rsid w:val="00154412"/>
    <w:rsid w:val="001565E3"/>
    <w:rsid w:val="001610FE"/>
    <w:rsid w:val="001622B2"/>
    <w:rsid w:val="0016304F"/>
    <w:rsid w:val="00174743"/>
    <w:rsid w:val="001755B0"/>
    <w:rsid w:val="001828C7"/>
    <w:rsid w:val="00192ACD"/>
    <w:rsid w:val="00192B15"/>
    <w:rsid w:val="00193469"/>
    <w:rsid w:val="001936BF"/>
    <w:rsid w:val="00193A06"/>
    <w:rsid w:val="001A7A1A"/>
    <w:rsid w:val="001B5DF7"/>
    <w:rsid w:val="001B6137"/>
    <w:rsid w:val="001B78FD"/>
    <w:rsid w:val="001C5554"/>
    <w:rsid w:val="001C702D"/>
    <w:rsid w:val="001D0ECD"/>
    <w:rsid w:val="001D2D3D"/>
    <w:rsid w:val="001D4D9D"/>
    <w:rsid w:val="001D60B1"/>
    <w:rsid w:val="001E239A"/>
    <w:rsid w:val="001E357A"/>
    <w:rsid w:val="001E3B4C"/>
    <w:rsid w:val="001E4A21"/>
    <w:rsid w:val="001E7EF8"/>
    <w:rsid w:val="001F4CBE"/>
    <w:rsid w:val="001F6205"/>
    <w:rsid w:val="002000DD"/>
    <w:rsid w:val="00200ACB"/>
    <w:rsid w:val="00207483"/>
    <w:rsid w:val="00207562"/>
    <w:rsid w:val="00210CF8"/>
    <w:rsid w:val="00212BA3"/>
    <w:rsid w:val="00212DD4"/>
    <w:rsid w:val="0021313A"/>
    <w:rsid w:val="002211F1"/>
    <w:rsid w:val="00225A65"/>
    <w:rsid w:val="002272EB"/>
    <w:rsid w:val="0023135F"/>
    <w:rsid w:val="00234705"/>
    <w:rsid w:val="00237E74"/>
    <w:rsid w:val="00240328"/>
    <w:rsid w:val="00242455"/>
    <w:rsid w:val="00243391"/>
    <w:rsid w:val="00244177"/>
    <w:rsid w:val="002473B5"/>
    <w:rsid w:val="00247DB0"/>
    <w:rsid w:val="002513FD"/>
    <w:rsid w:val="00251B2C"/>
    <w:rsid w:val="00251D62"/>
    <w:rsid w:val="002524C4"/>
    <w:rsid w:val="00256B00"/>
    <w:rsid w:val="00263DF0"/>
    <w:rsid w:val="002661AC"/>
    <w:rsid w:val="00266BC0"/>
    <w:rsid w:val="00270820"/>
    <w:rsid w:val="00272B0B"/>
    <w:rsid w:val="00276374"/>
    <w:rsid w:val="00277F3D"/>
    <w:rsid w:val="00283AF9"/>
    <w:rsid w:val="00284544"/>
    <w:rsid w:val="00284E08"/>
    <w:rsid w:val="002856C4"/>
    <w:rsid w:val="00286D1B"/>
    <w:rsid w:val="00287694"/>
    <w:rsid w:val="0028770B"/>
    <w:rsid w:val="002915B8"/>
    <w:rsid w:val="002961D4"/>
    <w:rsid w:val="002A68B4"/>
    <w:rsid w:val="002A6C29"/>
    <w:rsid w:val="002B0FE3"/>
    <w:rsid w:val="002B3581"/>
    <w:rsid w:val="002B4578"/>
    <w:rsid w:val="002B4D5F"/>
    <w:rsid w:val="002B6C65"/>
    <w:rsid w:val="002C3E06"/>
    <w:rsid w:val="002C40CA"/>
    <w:rsid w:val="002D58FC"/>
    <w:rsid w:val="002D6490"/>
    <w:rsid w:val="002D6AB2"/>
    <w:rsid w:val="002E5E96"/>
    <w:rsid w:val="002F05A8"/>
    <w:rsid w:val="002F1AEC"/>
    <w:rsid w:val="002F3F9D"/>
    <w:rsid w:val="002F4682"/>
    <w:rsid w:val="002F4924"/>
    <w:rsid w:val="002F7565"/>
    <w:rsid w:val="003100B1"/>
    <w:rsid w:val="00310526"/>
    <w:rsid w:val="0031105A"/>
    <w:rsid w:val="0031187E"/>
    <w:rsid w:val="0031294B"/>
    <w:rsid w:val="00317C25"/>
    <w:rsid w:val="0032522A"/>
    <w:rsid w:val="00325873"/>
    <w:rsid w:val="00333DB1"/>
    <w:rsid w:val="003372E4"/>
    <w:rsid w:val="00344F9C"/>
    <w:rsid w:val="0034772F"/>
    <w:rsid w:val="0034787C"/>
    <w:rsid w:val="00351888"/>
    <w:rsid w:val="00355B1F"/>
    <w:rsid w:val="00356F90"/>
    <w:rsid w:val="00360203"/>
    <w:rsid w:val="00362613"/>
    <w:rsid w:val="003706D6"/>
    <w:rsid w:val="0037326A"/>
    <w:rsid w:val="00374154"/>
    <w:rsid w:val="00374A9C"/>
    <w:rsid w:val="00386D79"/>
    <w:rsid w:val="0038758C"/>
    <w:rsid w:val="00392076"/>
    <w:rsid w:val="00394AB8"/>
    <w:rsid w:val="00397C25"/>
    <w:rsid w:val="003A4841"/>
    <w:rsid w:val="003A762E"/>
    <w:rsid w:val="003B1304"/>
    <w:rsid w:val="003B1325"/>
    <w:rsid w:val="003B1C3B"/>
    <w:rsid w:val="003B5908"/>
    <w:rsid w:val="003B65AD"/>
    <w:rsid w:val="003B743A"/>
    <w:rsid w:val="003C139E"/>
    <w:rsid w:val="003C5229"/>
    <w:rsid w:val="003C53AE"/>
    <w:rsid w:val="003C646E"/>
    <w:rsid w:val="003D4FEB"/>
    <w:rsid w:val="003E5B2B"/>
    <w:rsid w:val="003E5C2F"/>
    <w:rsid w:val="003F4D99"/>
    <w:rsid w:val="00400863"/>
    <w:rsid w:val="004064A8"/>
    <w:rsid w:val="004111A0"/>
    <w:rsid w:val="00413C9F"/>
    <w:rsid w:val="00414594"/>
    <w:rsid w:val="00424955"/>
    <w:rsid w:val="0042599E"/>
    <w:rsid w:val="004307DB"/>
    <w:rsid w:val="00431A0C"/>
    <w:rsid w:val="00433FAC"/>
    <w:rsid w:val="004340A1"/>
    <w:rsid w:val="00435ED9"/>
    <w:rsid w:val="0044184C"/>
    <w:rsid w:val="004463A1"/>
    <w:rsid w:val="00446902"/>
    <w:rsid w:val="00451ED8"/>
    <w:rsid w:val="0045276C"/>
    <w:rsid w:val="00453126"/>
    <w:rsid w:val="004634A1"/>
    <w:rsid w:val="00471BA5"/>
    <w:rsid w:val="0047574E"/>
    <w:rsid w:val="00475844"/>
    <w:rsid w:val="00485D40"/>
    <w:rsid w:val="0049210E"/>
    <w:rsid w:val="0049246E"/>
    <w:rsid w:val="004931AD"/>
    <w:rsid w:val="00494240"/>
    <w:rsid w:val="004A11C0"/>
    <w:rsid w:val="004A24A1"/>
    <w:rsid w:val="004B208F"/>
    <w:rsid w:val="004B3388"/>
    <w:rsid w:val="004B3706"/>
    <w:rsid w:val="004B6B38"/>
    <w:rsid w:val="004B6EAB"/>
    <w:rsid w:val="004C702C"/>
    <w:rsid w:val="004D0DDF"/>
    <w:rsid w:val="004D1BE2"/>
    <w:rsid w:val="004D5660"/>
    <w:rsid w:val="004E2D9E"/>
    <w:rsid w:val="004E4C0A"/>
    <w:rsid w:val="004E6AD2"/>
    <w:rsid w:val="004E7F8C"/>
    <w:rsid w:val="004F2267"/>
    <w:rsid w:val="004F353A"/>
    <w:rsid w:val="004F3BAD"/>
    <w:rsid w:val="004F5CF1"/>
    <w:rsid w:val="004F6113"/>
    <w:rsid w:val="004F67AD"/>
    <w:rsid w:val="004F6F07"/>
    <w:rsid w:val="00503F2F"/>
    <w:rsid w:val="00505CAC"/>
    <w:rsid w:val="005073CB"/>
    <w:rsid w:val="00507C98"/>
    <w:rsid w:val="0051471A"/>
    <w:rsid w:val="0051736F"/>
    <w:rsid w:val="005228AB"/>
    <w:rsid w:val="0052770A"/>
    <w:rsid w:val="00527D9F"/>
    <w:rsid w:val="005350CC"/>
    <w:rsid w:val="00541AC3"/>
    <w:rsid w:val="005434FA"/>
    <w:rsid w:val="00546361"/>
    <w:rsid w:val="0055049F"/>
    <w:rsid w:val="00556EE6"/>
    <w:rsid w:val="005574D7"/>
    <w:rsid w:val="00563B81"/>
    <w:rsid w:val="00564400"/>
    <w:rsid w:val="005739F5"/>
    <w:rsid w:val="00581F56"/>
    <w:rsid w:val="00591F45"/>
    <w:rsid w:val="00593125"/>
    <w:rsid w:val="0059359D"/>
    <w:rsid w:val="00593BD9"/>
    <w:rsid w:val="005961C7"/>
    <w:rsid w:val="0059662B"/>
    <w:rsid w:val="0059665F"/>
    <w:rsid w:val="005A02FB"/>
    <w:rsid w:val="005A2468"/>
    <w:rsid w:val="005A3066"/>
    <w:rsid w:val="005A5EF7"/>
    <w:rsid w:val="005A7CE8"/>
    <w:rsid w:val="005B041E"/>
    <w:rsid w:val="005B44B2"/>
    <w:rsid w:val="005B7F3C"/>
    <w:rsid w:val="005C4107"/>
    <w:rsid w:val="005C6771"/>
    <w:rsid w:val="005C7D7B"/>
    <w:rsid w:val="005D1507"/>
    <w:rsid w:val="005D21C5"/>
    <w:rsid w:val="005D2A60"/>
    <w:rsid w:val="005D5B13"/>
    <w:rsid w:val="005D6476"/>
    <w:rsid w:val="005D7576"/>
    <w:rsid w:val="005E3F66"/>
    <w:rsid w:val="005E6CFD"/>
    <w:rsid w:val="005F0541"/>
    <w:rsid w:val="005F3652"/>
    <w:rsid w:val="005F62FE"/>
    <w:rsid w:val="005F6A6E"/>
    <w:rsid w:val="006032CF"/>
    <w:rsid w:val="00603A0B"/>
    <w:rsid w:val="00604271"/>
    <w:rsid w:val="00621DD0"/>
    <w:rsid w:val="00624254"/>
    <w:rsid w:val="00626D0D"/>
    <w:rsid w:val="00630F31"/>
    <w:rsid w:val="006315DB"/>
    <w:rsid w:val="00636369"/>
    <w:rsid w:val="00640A50"/>
    <w:rsid w:val="00641358"/>
    <w:rsid w:val="00641E5F"/>
    <w:rsid w:val="00642508"/>
    <w:rsid w:val="00642B8D"/>
    <w:rsid w:val="00644144"/>
    <w:rsid w:val="00650101"/>
    <w:rsid w:val="0065578A"/>
    <w:rsid w:val="00655E76"/>
    <w:rsid w:val="00660267"/>
    <w:rsid w:val="00663E05"/>
    <w:rsid w:val="00665CDD"/>
    <w:rsid w:val="00666A17"/>
    <w:rsid w:val="00675169"/>
    <w:rsid w:val="006827D2"/>
    <w:rsid w:val="006839C2"/>
    <w:rsid w:val="0068502F"/>
    <w:rsid w:val="00687D4E"/>
    <w:rsid w:val="00695391"/>
    <w:rsid w:val="006A0136"/>
    <w:rsid w:val="006A0137"/>
    <w:rsid w:val="006A0DE5"/>
    <w:rsid w:val="006A2832"/>
    <w:rsid w:val="006A42C6"/>
    <w:rsid w:val="006A440B"/>
    <w:rsid w:val="006A452A"/>
    <w:rsid w:val="006A4C46"/>
    <w:rsid w:val="006B3F7C"/>
    <w:rsid w:val="006B5C11"/>
    <w:rsid w:val="006C38DF"/>
    <w:rsid w:val="006C3B70"/>
    <w:rsid w:val="006C56EA"/>
    <w:rsid w:val="006D114A"/>
    <w:rsid w:val="006D13C7"/>
    <w:rsid w:val="006D172D"/>
    <w:rsid w:val="006D5693"/>
    <w:rsid w:val="006D65CA"/>
    <w:rsid w:val="006D6C52"/>
    <w:rsid w:val="006D6CA0"/>
    <w:rsid w:val="006D70A7"/>
    <w:rsid w:val="006D70DB"/>
    <w:rsid w:val="006E0CEA"/>
    <w:rsid w:val="006E3EF4"/>
    <w:rsid w:val="006E4A40"/>
    <w:rsid w:val="006E76E0"/>
    <w:rsid w:val="006E7D6C"/>
    <w:rsid w:val="006F0CEC"/>
    <w:rsid w:val="006F5825"/>
    <w:rsid w:val="00700C7D"/>
    <w:rsid w:val="0070153D"/>
    <w:rsid w:val="00701E39"/>
    <w:rsid w:val="0070576B"/>
    <w:rsid w:val="00713E44"/>
    <w:rsid w:val="007200DE"/>
    <w:rsid w:val="00723924"/>
    <w:rsid w:val="00724532"/>
    <w:rsid w:val="00725C40"/>
    <w:rsid w:val="00731332"/>
    <w:rsid w:val="007365CA"/>
    <w:rsid w:val="00736C49"/>
    <w:rsid w:val="00746193"/>
    <w:rsid w:val="00747CF9"/>
    <w:rsid w:val="00747DD1"/>
    <w:rsid w:val="0075762F"/>
    <w:rsid w:val="00762160"/>
    <w:rsid w:val="00764383"/>
    <w:rsid w:val="00766E88"/>
    <w:rsid w:val="007709A6"/>
    <w:rsid w:val="0077183A"/>
    <w:rsid w:val="00772197"/>
    <w:rsid w:val="00772B46"/>
    <w:rsid w:val="00773398"/>
    <w:rsid w:val="00775342"/>
    <w:rsid w:val="007775F3"/>
    <w:rsid w:val="007836BD"/>
    <w:rsid w:val="0078459E"/>
    <w:rsid w:val="00787524"/>
    <w:rsid w:val="007901C7"/>
    <w:rsid w:val="007908C3"/>
    <w:rsid w:val="007915B3"/>
    <w:rsid w:val="00792594"/>
    <w:rsid w:val="007A0340"/>
    <w:rsid w:val="007A2693"/>
    <w:rsid w:val="007A55B2"/>
    <w:rsid w:val="007A6FD7"/>
    <w:rsid w:val="007B3159"/>
    <w:rsid w:val="007B6D57"/>
    <w:rsid w:val="007C1510"/>
    <w:rsid w:val="007C4965"/>
    <w:rsid w:val="007C7CBD"/>
    <w:rsid w:val="007D1A09"/>
    <w:rsid w:val="007E0389"/>
    <w:rsid w:val="007E0B1F"/>
    <w:rsid w:val="007E113F"/>
    <w:rsid w:val="007E17C0"/>
    <w:rsid w:val="007E730E"/>
    <w:rsid w:val="007F006C"/>
    <w:rsid w:val="007F04B1"/>
    <w:rsid w:val="007F2143"/>
    <w:rsid w:val="007F306E"/>
    <w:rsid w:val="00802639"/>
    <w:rsid w:val="00813E23"/>
    <w:rsid w:val="008205F1"/>
    <w:rsid w:val="008228CF"/>
    <w:rsid w:val="008263BA"/>
    <w:rsid w:val="00830456"/>
    <w:rsid w:val="00831762"/>
    <w:rsid w:val="00834EE6"/>
    <w:rsid w:val="00837AC6"/>
    <w:rsid w:val="00837FCD"/>
    <w:rsid w:val="00853B9C"/>
    <w:rsid w:val="00854F79"/>
    <w:rsid w:val="00860332"/>
    <w:rsid w:val="008606D0"/>
    <w:rsid w:val="00861FD4"/>
    <w:rsid w:val="008624E5"/>
    <w:rsid w:val="0086373A"/>
    <w:rsid w:val="00865CA2"/>
    <w:rsid w:val="008701F3"/>
    <w:rsid w:val="00870CDF"/>
    <w:rsid w:val="008736BA"/>
    <w:rsid w:val="00875983"/>
    <w:rsid w:val="00877D1B"/>
    <w:rsid w:val="008834F8"/>
    <w:rsid w:val="00890EB4"/>
    <w:rsid w:val="00897EB1"/>
    <w:rsid w:val="008A5A11"/>
    <w:rsid w:val="008A6A51"/>
    <w:rsid w:val="008B4219"/>
    <w:rsid w:val="008B75B7"/>
    <w:rsid w:val="008C2562"/>
    <w:rsid w:val="008C4A3E"/>
    <w:rsid w:val="008C5714"/>
    <w:rsid w:val="008E25E5"/>
    <w:rsid w:val="008F02A6"/>
    <w:rsid w:val="008F0AEA"/>
    <w:rsid w:val="008F305E"/>
    <w:rsid w:val="00903218"/>
    <w:rsid w:val="00907CDD"/>
    <w:rsid w:val="00907F3F"/>
    <w:rsid w:val="009122C0"/>
    <w:rsid w:val="00917B64"/>
    <w:rsid w:val="00920D49"/>
    <w:rsid w:val="00921357"/>
    <w:rsid w:val="009317D7"/>
    <w:rsid w:val="00932772"/>
    <w:rsid w:val="00932C94"/>
    <w:rsid w:val="00936231"/>
    <w:rsid w:val="0093733B"/>
    <w:rsid w:val="00941BA6"/>
    <w:rsid w:val="0094434A"/>
    <w:rsid w:val="00946A5B"/>
    <w:rsid w:val="00951F40"/>
    <w:rsid w:val="00952DFD"/>
    <w:rsid w:val="00956BF0"/>
    <w:rsid w:val="00957283"/>
    <w:rsid w:val="009577A6"/>
    <w:rsid w:val="00965A03"/>
    <w:rsid w:val="009706FA"/>
    <w:rsid w:val="00977FD1"/>
    <w:rsid w:val="0098487D"/>
    <w:rsid w:val="0099018E"/>
    <w:rsid w:val="00992711"/>
    <w:rsid w:val="009A6426"/>
    <w:rsid w:val="009B412D"/>
    <w:rsid w:val="009B5105"/>
    <w:rsid w:val="009B682A"/>
    <w:rsid w:val="009B7B25"/>
    <w:rsid w:val="009C367F"/>
    <w:rsid w:val="009C6B83"/>
    <w:rsid w:val="009E09B3"/>
    <w:rsid w:val="009E14DA"/>
    <w:rsid w:val="009E26EA"/>
    <w:rsid w:val="009E44D8"/>
    <w:rsid w:val="009F28CA"/>
    <w:rsid w:val="00A00AE5"/>
    <w:rsid w:val="00A018E7"/>
    <w:rsid w:val="00A03761"/>
    <w:rsid w:val="00A056B0"/>
    <w:rsid w:val="00A05A7B"/>
    <w:rsid w:val="00A05E02"/>
    <w:rsid w:val="00A0715A"/>
    <w:rsid w:val="00A07F7C"/>
    <w:rsid w:val="00A14049"/>
    <w:rsid w:val="00A20F4F"/>
    <w:rsid w:val="00A24E18"/>
    <w:rsid w:val="00A31C6F"/>
    <w:rsid w:val="00A32733"/>
    <w:rsid w:val="00A342DF"/>
    <w:rsid w:val="00A3649A"/>
    <w:rsid w:val="00A41F31"/>
    <w:rsid w:val="00A50423"/>
    <w:rsid w:val="00A505A1"/>
    <w:rsid w:val="00A552C6"/>
    <w:rsid w:val="00A57715"/>
    <w:rsid w:val="00A60716"/>
    <w:rsid w:val="00A61C3D"/>
    <w:rsid w:val="00A62E3A"/>
    <w:rsid w:val="00A70592"/>
    <w:rsid w:val="00A73455"/>
    <w:rsid w:val="00A826D3"/>
    <w:rsid w:val="00A8302E"/>
    <w:rsid w:val="00A83DD5"/>
    <w:rsid w:val="00A8569D"/>
    <w:rsid w:val="00A931DA"/>
    <w:rsid w:val="00A9507A"/>
    <w:rsid w:val="00A957C3"/>
    <w:rsid w:val="00A95CFE"/>
    <w:rsid w:val="00A96867"/>
    <w:rsid w:val="00A97734"/>
    <w:rsid w:val="00AA1155"/>
    <w:rsid w:val="00AA4663"/>
    <w:rsid w:val="00AA71C2"/>
    <w:rsid w:val="00AA72A2"/>
    <w:rsid w:val="00AC4456"/>
    <w:rsid w:val="00AC4C0A"/>
    <w:rsid w:val="00AC74EC"/>
    <w:rsid w:val="00AD23B3"/>
    <w:rsid w:val="00AE02BA"/>
    <w:rsid w:val="00AE04B5"/>
    <w:rsid w:val="00AE1039"/>
    <w:rsid w:val="00AE11AD"/>
    <w:rsid w:val="00AE25D5"/>
    <w:rsid w:val="00AE5DD2"/>
    <w:rsid w:val="00AF57E8"/>
    <w:rsid w:val="00AF61AA"/>
    <w:rsid w:val="00B00EDC"/>
    <w:rsid w:val="00B037C8"/>
    <w:rsid w:val="00B03AB7"/>
    <w:rsid w:val="00B052D4"/>
    <w:rsid w:val="00B10BEA"/>
    <w:rsid w:val="00B1114F"/>
    <w:rsid w:val="00B12976"/>
    <w:rsid w:val="00B12E5B"/>
    <w:rsid w:val="00B1547D"/>
    <w:rsid w:val="00B174A4"/>
    <w:rsid w:val="00B23766"/>
    <w:rsid w:val="00B31D6C"/>
    <w:rsid w:val="00B327DE"/>
    <w:rsid w:val="00B32BE8"/>
    <w:rsid w:val="00B35644"/>
    <w:rsid w:val="00B362C7"/>
    <w:rsid w:val="00B408DD"/>
    <w:rsid w:val="00B41A30"/>
    <w:rsid w:val="00B45B33"/>
    <w:rsid w:val="00B47EBE"/>
    <w:rsid w:val="00B51537"/>
    <w:rsid w:val="00B52E22"/>
    <w:rsid w:val="00B52E7E"/>
    <w:rsid w:val="00B53762"/>
    <w:rsid w:val="00B671BE"/>
    <w:rsid w:val="00B70CD4"/>
    <w:rsid w:val="00B80807"/>
    <w:rsid w:val="00B845D9"/>
    <w:rsid w:val="00B85B89"/>
    <w:rsid w:val="00B87576"/>
    <w:rsid w:val="00B952AF"/>
    <w:rsid w:val="00BA2B46"/>
    <w:rsid w:val="00BA4BB3"/>
    <w:rsid w:val="00BA5707"/>
    <w:rsid w:val="00BA66E3"/>
    <w:rsid w:val="00BB167E"/>
    <w:rsid w:val="00BB2148"/>
    <w:rsid w:val="00BB32FE"/>
    <w:rsid w:val="00BB3858"/>
    <w:rsid w:val="00BB4523"/>
    <w:rsid w:val="00BC38DF"/>
    <w:rsid w:val="00BC410F"/>
    <w:rsid w:val="00BC6703"/>
    <w:rsid w:val="00BC7615"/>
    <w:rsid w:val="00BC7F24"/>
    <w:rsid w:val="00BD38E0"/>
    <w:rsid w:val="00BD72A5"/>
    <w:rsid w:val="00BE0EDE"/>
    <w:rsid w:val="00BE261E"/>
    <w:rsid w:val="00BE717B"/>
    <w:rsid w:val="00BF05A5"/>
    <w:rsid w:val="00BF0979"/>
    <w:rsid w:val="00BF1F50"/>
    <w:rsid w:val="00BF3E7D"/>
    <w:rsid w:val="00BF799C"/>
    <w:rsid w:val="00C03917"/>
    <w:rsid w:val="00C044BD"/>
    <w:rsid w:val="00C045AF"/>
    <w:rsid w:val="00C06833"/>
    <w:rsid w:val="00C1445A"/>
    <w:rsid w:val="00C23720"/>
    <w:rsid w:val="00C34B2E"/>
    <w:rsid w:val="00C360A9"/>
    <w:rsid w:val="00C363C0"/>
    <w:rsid w:val="00C41DDC"/>
    <w:rsid w:val="00C4467C"/>
    <w:rsid w:val="00C45750"/>
    <w:rsid w:val="00C45B04"/>
    <w:rsid w:val="00C466B4"/>
    <w:rsid w:val="00C501E4"/>
    <w:rsid w:val="00C51E08"/>
    <w:rsid w:val="00C52A44"/>
    <w:rsid w:val="00C54D6C"/>
    <w:rsid w:val="00C557D6"/>
    <w:rsid w:val="00C63E9B"/>
    <w:rsid w:val="00C647E6"/>
    <w:rsid w:val="00C64AF7"/>
    <w:rsid w:val="00C70188"/>
    <w:rsid w:val="00C72B97"/>
    <w:rsid w:val="00C74E8B"/>
    <w:rsid w:val="00C83A10"/>
    <w:rsid w:val="00C83B03"/>
    <w:rsid w:val="00C867BC"/>
    <w:rsid w:val="00C86B2D"/>
    <w:rsid w:val="00C90944"/>
    <w:rsid w:val="00C91731"/>
    <w:rsid w:val="00C94944"/>
    <w:rsid w:val="00C974DE"/>
    <w:rsid w:val="00CA286D"/>
    <w:rsid w:val="00CA3B07"/>
    <w:rsid w:val="00CA4ACE"/>
    <w:rsid w:val="00CB1E08"/>
    <w:rsid w:val="00CB374F"/>
    <w:rsid w:val="00CB3C3C"/>
    <w:rsid w:val="00CB6E02"/>
    <w:rsid w:val="00CB75D4"/>
    <w:rsid w:val="00CC0F71"/>
    <w:rsid w:val="00CC238B"/>
    <w:rsid w:val="00CC25A5"/>
    <w:rsid w:val="00CC3E5C"/>
    <w:rsid w:val="00CD0F41"/>
    <w:rsid w:val="00CD1E76"/>
    <w:rsid w:val="00CD4828"/>
    <w:rsid w:val="00CD5650"/>
    <w:rsid w:val="00CD677D"/>
    <w:rsid w:val="00CE0769"/>
    <w:rsid w:val="00CE2040"/>
    <w:rsid w:val="00CE6B30"/>
    <w:rsid w:val="00CF2BE7"/>
    <w:rsid w:val="00D003BD"/>
    <w:rsid w:val="00D0390F"/>
    <w:rsid w:val="00D044F3"/>
    <w:rsid w:val="00D10400"/>
    <w:rsid w:val="00D13A37"/>
    <w:rsid w:val="00D17A3A"/>
    <w:rsid w:val="00D2054A"/>
    <w:rsid w:val="00D222B5"/>
    <w:rsid w:val="00D24553"/>
    <w:rsid w:val="00D3324C"/>
    <w:rsid w:val="00D3792F"/>
    <w:rsid w:val="00D426CA"/>
    <w:rsid w:val="00D504F7"/>
    <w:rsid w:val="00D50E8B"/>
    <w:rsid w:val="00D6204F"/>
    <w:rsid w:val="00D66F7D"/>
    <w:rsid w:val="00D6701E"/>
    <w:rsid w:val="00D72965"/>
    <w:rsid w:val="00D74FEA"/>
    <w:rsid w:val="00D80A2F"/>
    <w:rsid w:val="00D83D88"/>
    <w:rsid w:val="00D83EB8"/>
    <w:rsid w:val="00D86EFB"/>
    <w:rsid w:val="00D912DC"/>
    <w:rsid w:val="00D93CB9"/>
    <w:rsid w:val="00D95520"/>
    <w:rsid w:val="00D97ACE"/>
    <w:rsid w:val="00DA2338"/>
    <w:rsid w:val="00DA3F51"/>
    <w:rsid w:val="00DA50B9"/>
    <w:rsid w:val="00DA7007"/>
    <w:rsid w:val="00DB1E12"/>
    <w:rsid w:val="00DB471A"/>
    <w:rsid w:val="00DB5AF0"/>
    <w:rsid w:val="00DC02CF"/>
    <w:rsid w:val="00DC1756"/>
    <w:rsid w:val="00DC3DA1"/>
    <w:rsid w:val="00DC56B1"/>
    <w:rsid w:val="00DC6545"/>
    <w:rsid w:val="00DD0D68"/>
    <w:rsid w:val="00DD6451"/>
    <w:rsid w:val="00DD7FD1"/>
    <w:rsid w:val="00DE405F"/>
    <w:rsid w:val="00DF1F7B"/>
    <w:rsid w:val="00DF7598"/>
    <w:rsid w:val="00E005E7"/>
    <w:rsid w:val="00E008BE"/>
    <w:rsid w:val="00E01199"/>
    <w:rsid w:val="00E05B12"/>
    <w:rsid w:val="00E06047"/>
    <w:rsid w:val="00E15340"/>
    <w:rsid w:val="00E20662"/>
    <w:rsid w:val="00E20AE3"/>
    <w:rsid w:val="00E23C93"/>
    <w:rsid w:val="00E26412"/>
    <w:rsid w:val="00E3185D"/>
    <w:rsid w:val="00E320E6"/>
    <w:rsid w:val="00E329A2"/>
    <w:rsid w:val="00E416A3"/>
    <w:rsid w:val="00E45976"/>
    <w:rsid w:val="00E50CA7"/>
    <w:rsid w:val="00E5778E"/>
    <w:rsid w:val="00E62748"/>
    <w:rsid w:val="00E727C0"/>
    <w:rsid w:val="00E72A20"/>
    <w:rsid w:val="00E76F24"/>
    <w:rsid w:val="00E82FFD"/>
    <w:rsid w:val="00E83783"/>
    <w:rsid w:val="00E8724A"/>
    <w:rsid w:val="00E87CC2"/>
    <w:rsid w:val="00E91567"/>
    <w:rsid w:val="00E94AB5"/>
    <w:rsid w:val="00E953D7"/>
    <w:rsid w:val="00E96525"/>
    <w:rsid w:val="00E96F8C"/>
    <w:rsid w:val="00EA0B43"/>
    <w:rsid w:val="00EA0F30"/>
    <w:rsid w:val="00EA1CEF"/>
    <w:rsid w:val="00EB2A3D"/>
    <w:rsid w:val="00EB4094"/>
    <w:rsid w:val="00EB4E5D"/>
    <w:rsid w:val="00EC3DA0"/>
    <w:rsid w:val="00ED58B4"/>
    <w:rsid w:val="00ED7385"/>
    <w:rsid w:val="00EE4A44"/>
    <w:rsid w:val="00EE7CF5"/>
    <w:rsid w:val="00EF2AB8"/>
    <w:rsid w:val="00EF3448"/>
    <w:rsid w:val="00EF3B17"/>
    <w:rsid w:val="00F014D6"/>
    <w:rsid w:val="00F030C7"/>
    <w:rsid w:val="00F03D86"/>
    <w:rsid w:val="00F0581B"/>
    <w:rsid w:val="00F05BC1"/>
    <w:rsid w:val="00F146B9"/>
    <w:rsid w:val="00F16268"/>
    <w:rsid w:val="00F170B7"/>
    <w:rsid w:val="00F17AB2"/>
    <w:rsid w:val="00F225A5"/>
    <w:rsid w:val="00F259F2"/>
    <w:rsid w:val="00F273FD"/>
    <w:rsid w:val="00F31FA6"/>
    <w:rsid w:val="00F326F2"/>
    <w:rsid w:val="00F33976"/>
    <w:rsid w:val="00F35EE4"/>
    <w:rsid w:val="00F36379"/>
    <w:rsid w:val="00F43E87"/>
    <w:rsid w:val="00F47F2E"/>
    <w:rsid w:val="00F55F8C"/>
    <w:rsid w:val="00F57C42"/>
    <w:rsid w:val="00F61A9E"/>
    <w:rsid w:val="00F674E4"/>
    <w:rsid w:val="00F719D8"/>
    <w:rsid w:val="00F756ED"/>
    <w:rsid w:val="00F762DF"/>
    <w:rsid w:val="00F76DEA"/>
    <w:rsid w:val="00F77136"/>
    <w:rsid w:val="00F849E1"/>
    <w:rsid w:val="00F86E7A"/>
    <w:rsid w:val="00F94615"/>
    <w:rsid w:val="00F970B1"/>
    <w:rsid w:val="00F97540"/>
    <w:rsid w:val="00FA00F1"/>
    <w:rsid w:val="00FA1D63"/>
    <w:rsid w:val="00FA7554"/>
    <w:rsid w:val="00FB503C"/>
    <w:rsid w:val="00FD0E5A"/>
    <w:rsid w:val="00FD7A6B"/>
    <w:rsid w:val="00FE138F"/>
    <w:rsid w:val="00FE50F9"/>
    <w:rsid w:val="00FE58D5"/>
    <w:rsid w:val="00FE683C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3F3F-12AA-4774-AED6-9197D56C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27E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27E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27E9A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7E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27E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rsid w:val="00127E9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vdeMetni">
    <w:name w:val="Body Text"/>
    <w:basedOn w:val="Normal"/>
    <w:link w:val="GvdeMetniChar"/>
    <w:rsid w:val="00127E9A"/>
    <w:pPr>
      <w:spacing w:after="120"/>
    </w:pPr>
    <w:rPr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oKlavuzu">
    <w:name w:val="Table Grid"/>
    <w:basedOn w:val="NormalTablo"/>
    <w:uiPriority w:val="59"/>
    <w:rsid w:val="0012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rsid w:val="00127E9A"/>
    <w:rPr>
      <w:rFonts w:ascii="Courier New" w:hAnsi="Courier New"/>
      <w:sz w:val="20"/>
      <w:lang w:val="x-none" w:eastAsia="x-none"/>
    </w:rPr>
  </w:style>
  <w:style w:type="character" w:customStyle="1" w:styleId="DzMetinChar">
    <w:name w:val="Düz Metin Char"/>
    <w:basedOn w:val="VarsaylanParagrafYazTipi"/>
    <w:link w:val="DzMetin"/>
    <w:uiPriority w:val="99"/>
    <w:rsid w:val="00127E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127E9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27E9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127E9A"/>
    <w:rPr>
      <w:vertAlign w:val="superscript"/>
    </w:rPr>
  </w:style>
  <w:style w:type="character" w:styleId="Gl">
    <w:name w:val="Strong"/>
    <w:uiPriority w:val="22"/>
    <w:qFormat/>
    <w:rsid w:val="00127E9A"/>
    <w:rPr>
      <w:b/>
      <w:bCs/>
    </w:rPr>
  </w:style>
  <w:style w:type="paragraph" w:styleId="stbilgi">
    <w:name w:val="header"/>
    <w:basedOn w:val="Normal"/>
    <w:link w:val="s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27E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127E9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link w:val="AralkYokChar"/>
    <w:uiPriority w:val="99"/>
    <w:qFormat/>
    <w:rsid w:val="00127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alonMetni">
    <w:name w:val="Balloon Text"/>
    <w:basedOn w:val="Normal"/>
    <w:link w:val="BalonMetniChar"/>
    <w:uiPriority w:val="99"/>
    <w:rsid w:val="00127E9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127E9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Maddemi">
    <w:name w:val="List Bullet"/>
    <w:basedOn w:val="Normal"/>
    <w:uiPriority w:val="99"/>
    <w:rsid w:val="00127E9A"/>
    <w:pPr>
      <w:numPr>
        <w:numId w:val="1"/>
      </w:numPr>
      <w:contextualSpacing/>
    </w:pPr>
  </w:style>
  <w:style w:type="paragraph" w:styleId="KonuBal">
    <w:name w:val="Title"/>
    <w:aliases w:val="Char Char Char,Char"/>
    <w:basedOn w:val="Normal"/>
    <w:link w:val="KonuBalChar"/>
    <w:qFormat/>
    <w:rsid w:val="00127E9A"/>
    <w:pPr>
      <w:jc w:val="center"/>
    </w:pPr>
    <w:rPr>
      <w:rFonts w:ascii="Arial" w:hAnsi="Arial"/>
      <w:b/>
      <w:szCs w:val="24"/>
      <w:lang w:val="x-none" w:eastAsia="x-none"/>
    </w:rPr>
  </w:style>
  <w:style w:type="character" w:customStyle="1" w:styleId="KonuBalChar">
    <w:name w:val="Konu Başlığı Char"/>
    <w:aliases w:val="Char Char Char Char,Char Char"/>
    <w:basedOn w:val="VarsaylanParagrafYazTipi"/>
    <w:link w:val="KonuBal"/>
    <w:rsid w:val="00127E9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paragraph" w:styleId="ListeParagraf">
    <w:name w:val="List Paragraph"/>
    <w:basedOn w:val="Normal"/>
    <w:uiPriority w:val="34"/>
    <w:qFormat/>
    <w:rsid w:val="00127E9A"/>
    <w:pPr>
      <w:spacing w:before="100" w:beforeAutospacing="1" w:after="100" w:afterAutospacing="1"/>
    </w:pPr>
    <w:rPr>
      <w:szCs w:val="24"/>
    </w:rPr>
  </w:style>
  <w:style w:type="character" w:styleId="HafifVurgulama">
    <w:name w:val="Subtle Emphasis"/>
    <w:uiPriority w:val="19"/>
    <w:qFormat/>
    <w:rsid w:val="00127E9A"/>
    <w:rPr>
      <w:i/>
      <w:iCs/>
      <w:color w:val="808080"/>
    </w:rPr>
  </w:style>
  <w:style w:type="character" w:customStyle="1" w:styleId="AralkYokChar">
    <w:name w:val="Aralık Yok Char"/>
    <w:link w:val="AralkYok"/>
    <w:uiPriority w:val="99"/>
    <w:locked/>
    <w:rsid w:val="00127E9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2-ortabaslk">
    <w:name w:val="2-ortabaslk"/>
    <w:basedOn w:val="Normal"/>
    <w:uiPriority w:val="99"/>
    <w:rsid w:val="00127E9A"/>
    <w:pPr>
      <w:spacing w:before="100" w:beforeAutospacing="1" w:after="100" w:afterAutospacing="1"/>
    </w:pPr>
    <w:rPr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83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A1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A1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A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1">
    <w:name w:val="Konu Başlığı Char1"/>
    <w:aliases w:val="Char Char Char Char1,Char Char1"/>
    <w:basedOn w:val="VarsaylanParagrafYazTipi"/>
    <w:rsid w:val="00AE04B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EA0B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0B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D1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C64A8-5B2B-484E-8EDB-48B91108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84</cp:revision>
  <cp:lastPrinted>2015-05-13T07:21:00Z</cp:lastPrinted>
  <dcterms:created xsi:type="dcterms:W3CDTF">2015-02-16T08:49:00Z</dcterms:created>
  <dcterms:modified xsi:type="dcterms:W3CDTF">2015-05-21T13:57:00Z</dcterms:modified>
</cp:coreProperties>
</file>