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B5" w:rsidRDefault="000C2BB5" w:rsidP="000C2BB5">
      <w:pPr>
        <w:jc w:val="center"/>
        <w:rPr>
          <w:b/>
        </w:rPr>
      </w:pPr>
    </w:p>
    <w:p w:rsidR="000C2BB5" w:rsidRDefault="000C2BB5" w:rsidP="000C2BB5">
      <w:pPr>
        <w:jc w:val="center"/>
        <w:rPr>
          <w:b/>
        </w:rPr>
      </w:pPr>
      <w:r>
        <w:rPr>
          <w:b/>
        </w:rPr>
        <w:t>SAKARYA ÜNİVERSİTESİ</w:t>
      </w:r>
    </w:p>
    <w:p w:rsidR="000C2BB5" w:rsidRDefault="000C2BB5" w:rsidP="000C2BB5">
      <w:pPr>
        <w:jc w:val="center"/>
        <w:rPr>
          <w:b/>
        </w:rPr>
      </w:pPr>
      <w:r>
        <w:rPr>
          <w:b/>
        </w:rPr>
        <w:t>MÜHENDİSLİK FAKÜLTESİ</w:t>
      </w:r>
    </w:p>
    <w:p w:rsidR="000C2BB5" w:rsidRDefault="000C2BB5" w:rsidP="000C2BB5">
      <w:pPr>
        <w:jc w:val="center"/>
        <w:rPr>
          <w:b/>
        </w:rPr>
      </w:pPr>
      <w:r>
        <w:rPr>
          <w:b/>
        </w:rPr>
        <w:t>FAKÜLTE YÖNETİM KURULU TOPLANTI TUTANAĞI</w:t>
      </w:r>
    </w:p>
    <w:p w:rsidR="000C2BB5" w:rsidRDefault="000C2BB5" w:rsidP="000C2BB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C2BB5" w:rsidTr="004638A0">
        <w:tc>
          <w:tcPr>
            <w:tcW w:w="2338" w:type="dxa"/>
            <w:hideMark/>
          </w:tcPr>
          <w:p w:rsidR="000C2BB5" w:rsidRDefault="000C2BB5" w:rsidP="004638A0">
            <w:pPr>
              <w:spacing w:line="252" w:lineRule="auto"/>
              <w:jc w:val="both"/>
              <w:rPr>
                <w:b/>
                <w:szCs w:val="24"/>
                <w:lang w:eastAsia="en-US"/>
              </w:rPr>
            </w:pPr>
            <w:r>
              <w:rPr>
                <w:b/>
                <w:lang w:eastAsia="en-US"/>
              </w:rPr>
              <w:t>TOPLANTI NO</w:t>
            </w:r>
          </w:p>
        </w:tc>
        <w:tc>
          <w:tcPr>
            <w:tcW w:w="160" w:type="dxa"/>
            <w:hideMark/>
          </w:tcPr>
          <w:p w:rsidR="000C2BB5" w:rsidRDefault="000C2BB5" w:rsidP="004638A0">
            <w:pPr>
              <w:spacing w:line="252" w:lineRule="auto"/>
              <w:jc w:val="both"/>
              <w:rPr>
                <w:b/>
                <w:szCs w:val="24"/>
                <w:lang w:eastAsia="en-US"/>
              </w:rPr>
            </w:pPr>
            <w:r>
              <w:rPr>
                <w:b/>
                <w:lang w:eastAsia="en-US"/>
              </w:rPr>
              <w:t>:</w:t>
            </w:r>
          </w:p>
        </w:tc>
        <w:tc>
          <w:tcPr>
            <w:tcW w:w="1400" w:type="dxa"/>
            <w:hideMark/>
          </w:tcPr>
          <w:p w:rsidR="000C2BB5" w:rsidRDefault="000C2BB5" w:rsidP="004638A0">
            <w:pPr>
              <w:spacing w:line="252" w:lineRule="auto"/>
              <w:jc w:val="both"/>
              <w:rPr>
                <w:szCs w:val="24"/>
                <w:lang w:eastAsia="en-US"/>
              </w:rPr>
            </w:pPr>
            <w:r>
              <w:rPr>
                <w:lang w:eastAsia="en-US"/>
              </w:rPr>
              <w:t>550</w:t>
            </w:r>
          </w:p>
        </w:tc>
      </w:tr>
      <w:tr w:rsidR="000C2BB5" w:rsidTr="004638A0">
        <w:tc>
          <w:tcPr>
            <w:tcW w:w="2338" w:type="dxa"/>
            <w:hideMark/>
          </w:tcPr>
          <w:p w:rsidR="000C2BB5" w:rsidRDefault="000C2BB5" w:rsidP="004638A0">
            <w:pPr>
              <w:spacing w:line="252" w:lineRule="auto"/>
              <w:jc w:val="both"/>
              <w:rPr>
                <w:b/>
                <w:szCs w:val="24"/>
                <w:lang w:eastAsia="en-US"/>
              </w:rPr>
            </w:pPr>
            <w:r>
              <w:rPr>
                <w:b/>
                <w:lang w:eastAsia="en-US"/>
              </w:rPr>
              <w:t>TOPLANTI TARİHİ</w:t>
            </w:r>
          </w:p>
        </w:tc>
        <w:tc>
          <w:tcPr>
            <w:tcW w:w="160" w:type="dxa"/>
            <w:hideMark/>
          </w:tcPr>
          <w:p w:rsidR="000C2BB5" w:rsidRDefault="000C2BB5" w:rsidP="004638A0">
            <w:pPr>
              <w:spacing w:line="252" w:lineRule="auto"/>
              <w:jc w:val="both"/>
              <w:rPr>
                <w:b/>
                <w:szCs w:val="24"/>
                <w:lang w:eastAsia="en-US"/>
              </w:rPr>
            </w:pPr>
            <w:r>
              <w:rPr>
                <w:b/>
                <w:lang w:eastAsia="en-US"/>
              </w:rPr>
              <w:t>:</w:t>
            </w:r>
          </w:p>
        </w:tc>
        <w:tc>
          <w:tcPr>
            <w:tcW w:w="1400" w:type="dxa"/>
            <w:hideMark/>
          </w:tcPr>
          <w:p w:rsidR="000C2BB5" w:rsidRDefault="000C2BB5" w:rsidP="004638A0">
            <w:pPr>
              <w:spacing w:line="252" w:lineRule="auto"/>
              <w:jc w:val="both"/>
              <w:rPr>
                <w:szCs w:val="24"/>
                <w:lang w:eastAsia="en-US"/>
              </w:rPr>
            </w:pPr>
            <w:r>
              <w:rPr>
                <w:szCs w:val="24"/>
                <w:lang w:eastAsia="en-US"/>
              </w:rPr>
              <w:t>20/10/2015</w:t>
            </w:r>
          </w:p>
        </w:tc>
      </w:tr>
    </w:tbl>
    <w:p w:rsidR="000C2BB5" w:rsidRDefault="000C2BB5" w:rsidP="000C2BB5">
      <w:pPr>
        <w:jc w:val="both"/>
        <w:rPr>
          <w:b/>
        </w:rPr>
      </w:pPr>
    </w:p>
    <w:p w:rsidR="000C2BB5" w:rsidRDefault="000C2BB5" w:rsidP="000C2BB5">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0C2BB5" w:rsidRDefault="000C2BB5" w:rsidP="000C2BB5">
      <w:pPr>
        <w:jc w:val="both"/>
        <w:rPr>
          <w:b/>
        </w:rPr>
      </w:pPr>
    </w:p>
    <w:p w:rsidR="000C2BB5" w:rsidRDefault="000C2BB5" w:rsidP="000C2BB5">
      <w:pPr>
        <w:jc w:val="both"/>
      </w:pPr>
      <w:r>
        <w:rPr>
          <w:b/>
        </w:rPr>
        <w:t>01-</w:t>
      </w:r>
      <w:r>
        <w:t xml:space="preserve"> Fakültemiz Bölümlerinden gelen “mezuniyet” konulu yazılar görüşmeye açıldı.</w:t>
      </w:r>
    </w:p>
    <w:p w:rsidR="000C2BB5" w:rsidRDefault="000C2BB5" w:rsidP="000C2BB5">
      <w:pPr>
        <w:jc w:val="both"/>
      </w:pPr>
    </w:p>
    <w:p w:rsidR="000C2BB5" w:rsidRDefault="000C2BB5" w:rsidP="000C2BB5">
      <w:pPr>
        <w:jc w:val="both"/>
        <w:rPr>
          <w:b/>
        </w:rPr>
      </w:pPr>
      <w:r>
        <w:rPr>
          <w:szCs w:val="24"/>
        </w:rPr>
        <w:t xml:space="preserve">Yapılan görüşmeler sonunda; Fakültemiz Bölümlerinde tüm teorik ve pratik çalışmalarını başarı ile tamamlayan </w:t>
      </w:r>
      <w:r w:rsidR="00446A55">
        <w:rPr>
          <w:szCs w:val="24"/>
        </w:rPr>
        <w:t>aşağıda</w:t>
      </w:r>
      <w:r>
        <w:rPr>
          <w:szCs w:val="24"/>
        </w:rPr>
        <w:t xml:space="preserv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446A55" w:rsidRPr="00AB4DF6" w:rsidRDefault="00446A55" w:rsidP="00446A55">
      <w:pPr>
        <w:autoSpaceDE w:val="0"/>
        <w:autoSpaceDN w:val="0"/>
        <w:adjustRightInd w:val="0"/>
        <w:jc w:val="center"/>
        <w:rPr>
          <w:rFonts w:ascii="TimesNewRomanPS-BoldMT" w:hAnsi="TimesNewRomanPS-BoldMT" w:cs="TimesNewRomanPS-BoldMT"/>
          <w:b/>
          <w:bCs/>
          <w:sz w:val="20"/>
        </w:rPr>
      </w:pPr>
    </w:p>
    <w:tbl>
      <w:tblPr>
        <w:tblStyle w:val="TabloKlavuzu"/>
        <w:tblW w:w="8869" w:type="dxa"/>
        <w:jc w:val="center"/>
        <w:tblLook w:val="04A0" w:firstRow="1" w:lastRow="0" w:firstColumn="1" w:lastColumn="0" w:noHBand="0" w:noVBand="1"/>
      </w:tblPr>
      <w:tblGrid>
        <w:gridCol w:w="472"/>
        <w:gridCol w:w="1530"/>
        <w:gridCol w:w="3259"/>
        <w:gridCol w:w="1337"/>
        <w:gridCol w:w="2271"/>
      </w:tblGrid>
      <w:tr w:rsidR="00446A55" w:rsidRPr="00AB4DF6" w:rsidTr="00D95541">
        <w:trPr>
          <w:trHeight w:val="247"/>
          <w:jc w:val="center"/>
        </w:trPr>
        <w:tc>
          <w:tcPr>
            <w:tcW w:w="472" w:type="dxa"/>
            <w:vAlign w:val="center"/>
          </w:tcPr>
          <w:p w:rsidR="00446A55" w:rsidRPr="00AB4DF6" w:rsidRDefault="00446A55" w:rsidP="004638A0">
            <w:pPr>
              <w:rPr>
                <w:b/>
                <w:sz w:val="20"/>
              </w:rPr>
            </w:pPr>
            <w:r w:rsidRPr="00AB4DF6">
              <w:rPr>
                <w:b/>
                <w:sz w:val="20"/>
              </w:rPr>
              <w:t>SN</w:t>
            </w:r>
          </w:p>
        </w:tc>
        <w:tc>
          <w:tcPr>
            <w:tcW w:w="1530" w:type="dxa"/>
            <w:vAlign w:val="center"/>
          </w:tcPr>
          <w:p w:rsidR="00446A55" w:rsidRPr="00AB4DF6" w:rsidRDefault="00446A55" w:rsidP="004638A0">
            <w:pPr>
              <w:jc w:val="center"/>
              <w:rPr>
                <w:b/>
                <w:sz w:val="20"/>
              </w:rPr>
            </w:pPr>
            <w:r w:rsidRPr="00AB4DF6">
              <w:rPr>
                <w:b/>
                <w:sz w:val="20"/>
              </w:rPr>
              <w:t>NUMARASI</w:t>
            </w:r>
          </w:p>
        </w:tc>
        <w:tc>
          <w:tcPr>
            <w:tcW w:w="3259" w:type="dxa"/>
            <w:vAlign w:val="center"/>
          </w:tcPr>
          <w:p w:rsidR="00446A55" w:rsidRPr="00AB4DF6" w:rsidRDefault="00446A55" w:rsidP="004638A0">
            <w:pPr>
              <w:jc w:val="center"/>
              <w:rPr>
                <w:b/>
                <w:sz w:val="20"/>
              </w:rPr>
            </w:pPr>
            <w:r w:rsidRPr="00AB4DF6">
              <w:rPr>
                <w:b/>
                <w:sz w:val="20"/>
              </w:rPr>
              <w:t>ADI-SOYADI</w:t>
            </w:r>
          </w:p>
        </w:tc>
        <w:tc>
          <w:tcPr>
            <w:tcW w:w="1337" w:type="dxa"/>
            <w:vAlign w:val="center"/>
          </w:tcPr>
          <w:p w:rsidR="00446A55" w:rsidRPr="00AB4DF6" w:rsidRDefault="00446A55" w:rsidP="004638A0">
            <w:pPr>
              <w:jc w:val="center"/>
              <w:rPr>
                <w:b/>
                <w:sz w:val="20"/>
              </w:rPr>
            </w:pPr>
            <w:r w:rsidRPr="00AB4DF6">
              <w:rPr>
                <w:b/>
                <w:sz w:val="20"/>
              </w:rPr>
              <w:t>DÖNEM</w:t>
            </w:r>
          </w:p>
        </w:tc>
        <w:tc>
          <w:tcPr>
            <w:tcW w:w="2271" w:type="dxa"/>
            <w:vAlign w:val="center"/>
          </w:tcPr>
          <w:p w:rsidR="00446A55" w:rsidRPr="00AB4DF6" w:rsidRDefault="00446A55" w:rsidP="004638A0">
            <w:pPr>
              <w:jc w:val="center"/>
              <w:rPr>
                <w:b/>
                <w:sz w:val="20"/>
              </w:rPr>
            </w:pPr>
            <w:r w:rsidRPr="00AB4DF6">
              <w:rPr>
                <w:b/>
                <w:sz w:val="20"/>
              </w:rPr>
              <w:t>BÖLÜMÜ</w:t>
            </w:r>
          </w:p>
        </w:tc>
      </w:tr>
      <w:tr w:rsidR="00446A55" w:rsidRPr="00450B38" w:rsidTr="00D95541">
        <w:trPr>
          <w:trHeight w:val="317"/>
          <w:jc w:val="center"/>
        </w:trPr>
        <w:tc>
          <w:tcPr>
            <w:tcW w:w="472" w:type="dxa"/>
            <w:vAlign w:val="center"/>
          </w:tcPr>
          <w:p w:rsidR="00446A55" w:rsidRPr="00450B38" w:rsidRDefault="00446A55" w:rsidP="004638A0">
            <w:pPr>
              <w:rPr>
                <w:b/>
                <w:sz w:val="20"/>
              </w:rPr>
            </w:pPr>
            <w:r w:rsidRPr="00450B38">
              <w:rPr>
                <w:b/>
                <w:sz w:val="20"/>
              </w:rPr>
              <w:t>1</w:t>
            </w:r>
          </w:p>
        </w:tc>
        <w:tc>
          <w:tcPr>
            <w:tcW w:w="1530" w:type="dxa"/>
            <w:vAlign w:val="center"/>
          </w:tcPr>
          <w:p w:rsidR="00446A55" w:rsidRPr="00450B38" w:rsidRDefault="00446A55" w:rsidP="004638A0">
            <w:pPr>
              <w:pStyle w:val="TableParagraph"/>
              <w:spacing w:line="250" w:lineRule="exact"/>
              <w:ind w:left="115"/>
              <w:rPr>
                <w:sz w:val="20"/>
                <w:szCs w:val="20"/>
                <w:lang w:val="tr-TR"/>
              </w:rPr>
            </w:pPr>
            <w:r w:rsidRPr="00450B38">
              <w:rPr>
                <w:sz w:val="20"/>
                <w:szCs w:val="20"/>
                <w:lang w:val="tr-TR"/>
              </w:rPr>
              <w:t>1001.08082</w:t>
            </w:r>
          </w:p>
        </w:tc>
        <w:tc>
          <w:tcPr>
            <w:tcW w:w="3259" w:type="dxa"/>
            <w:vAlign w:val="center"/>
          </w:tcPr>
          <w:p w:rsidR="00446A55" w:rsidRPr="00450B38" w:rsidRDefault="00446A55" w:rsidP="004638A0">
            <w:pPr>
              <w:pStyle w:val="TableParagraph"/>
              <w:spacing w:line="250" w:lineRule="exact"/>
              <w:rPr>
                <w:sz w:val="20"/>
                <w:szCs w:val="20"/>
                <w:lang w:val="tr-TR"/>
              </w:rPr>
            </w:pPr>
            <w:r w:rsidRPr="00450B38">
              <w:rPr>
                <w:sz w:val="20"/>
                <w:szCs w:val="20"/>
                <w:lang w:val="tr-TR"/>
              </w:rPr>
              <w:t>KEMAL GİRİŞKEN</w:t>
            </w:r>
          </w:p>
        </w:tc>
        <w:tc>
          <w:tcPr>
            <w:tcW w:w="1337" w:type="dxa"/>
            <w:vAlign w:val="center"/>
          </w:tcPr>
          <w:p w:rsidR="00446A55" w:rsidRPr="00450B38" w:rsidRDefault="00446A55" w:rsidP="004638A0">
            <w:pPr>
              <w:rPr>
                <w:sz w:val="20"/>
              </w:rPr>
            </w:pPr>
            <w:r w:rsidRPr="000F6FB7">
              <w:rPr>
                <w:sz w:val="20"/>
              </w:rPr>
              <w:t>2015-2016 / GÜZ</w:t>
            </w:r>
          </w:p>
        </w:tc>
        <w:tc>
          <w:tcPr>
            <w:tcW w:w="2271" w:type="dxa"/>
            <w:vAlign w:val="center"/>
          </w:tcPr>
          <w:p w:rsidR="00446A55" w:rsidRPr="00450B38" w:rsidRDefault="00446A55" w:rsidP="004638A0">
            <w:pPr>
              <w:rPr>
                <w:sz w:val="20"/>
              </w:rPr>
            </w:pPr>
            <w:r w:rsidRPr="00450B38">
              <w:rPr>
                <w:sz w:val="20"/>
              </w:rPr>
              <w:t>Metalurji ve Malzeme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sidRPr="00450B38">
              <w:rPr>
                <w:b/>
                <w:sz w:val="20"/>
              </w:rPr>
              <w:t>2</w:t>
            </w:r>
          </w:p>
        </w:tc>
        <w:tc>
          <w:tcPr>
            <w:tcW w:w="1530" w:type="dxa"/>
            <w:vAlign w:val="center"/>
          </w:tcPr>
          <w:p w:rsidR="00446A55" w:rsidRPr="00450B38" w:rsidRDefault="00446A55" w:rsidP="004638A0">
            <w:pPr>
              <w:pStyle w:val="TableParagraph"/>
              <w:spacing w:line="250" w:lineRule="exact"/>
              <w:ind w:left="115"/>
              <w:rPr>
                <w:sz w:val="20"/>
                <w:szCs w:val="20"/>
                <w:lang w:val="tr-TR"/>
              </w:rPr>
            </w:pPr>
            <w:r w:rsidRPr="00450B38">
              <w:rPr>
                <w:sz w:val="20"/>
                <w:szCs w:val="20"/>
                <w:lang w:val="tr-TR"/>
              </w:rPr>
              <w:t>1101.08038</w:t>
            </w:r>
          </w:p>
        </w:tc>
        <w:tc>
          <w:tcPr>
            <w:tcW w:w="3259" w:type="dxa"/>
            <w:vAlign w:val="center"/>
          </w:tcPr>
          <w:p w:rsidR="00446A55" w:rsidRPr="00450B38" w:rsidRDefault="00446A55" w:rsidP="004638A0">
            <w:pPr>
              <w:pStyle w:val="TableParagraph"/>
              <w:spacing w:line="250" w:lineRule="exact"/>
              <w:rPr>
                <w:sz w:val="20"/>
                <w:szCs w:val="20"/>
                <w:lang w:val="tr-TR"/>
              </w:rPr>
            </w:pPr>
            <w:r w:rsidRPr="00450B38">
              <w:rPr>
                <w:sz w:val="20"/>
                <w:szCs w:val="20"/>
                <w:lang w:val="tr-TR"/>
              </w:rPr>
              <w:t>HAKAN KAYACAN</w:t>
            </w:r>
          </w:p>
        </w:tc>
        <w:tc>
          <w:tcPr>
            <w:tcW w:w="1337"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2015-2016 / GÜZ</w:t>
            </w:r>
          </w:p>
        </w:tc>
        <w:tc>
          <w:tcPr>
            <w:tcW w:w="2271"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Metalurji ve Malzeme Mühendisliği</w:t>
            </w:r>
          </w:p>
        </w:tc>
      </w:tr>
      <w:tr w:rsidR="00446A55" w:rsidRPr="00450B38" w:rsidTr="00D95541">
        <w:trPr>
          <w:trHeight w:val="259"/>
          <w:jc w:val="center"/>
        </w:trPr>
        <w:tc>
          <w:tcPr>
            <w:tcW w:w="472" w:type="dxa"/>
            <w:vAlign w:val="center"/>
          </w:tcPr>
          <w:p w:rsidR="00446A55" w:rsidRPr="00450B38" w:rsidRDefault="00446A55" w:rsidP="004638A0">
            <w:pPr>
              <w:rPr>
                <w:b/>
                <w:sz w:val="20"/>
              </w:rPr>
            </w:pPr>
            <w:r w:rsidRPr="00450B38">
              <w:rPr>
                <w:b/>
                <w:sz w:val="20"/>
              </w:rPr>
              <w:t>3</w:t>
            </w:r>
          </w:p>
        </w:tc>
        <w:tc>
          <w:tcPr>
            <w:tcW w:w="1530" w:type="dxa"/>
            <w:vAlign w:val="center"/>
          </w:tcPr>
          <w:p w:rsidR="00446A55" w:rsidRPr="00450B38" w:rsidRDefault="00446A55" w:rsidP="004638A0">
            <w:pPr>
              <w:pStyle w:val="TableParagraph"/>
              <w:spacing w:line="250" w:lineRule="exact"/>
              <w:ind w:left="115"/>
              <w:rPr>
                <w:sz w:val="20"/>
                <w:szCs w:val="20"/>
                <w:lang w:val="tr-TR"/>
              </w:rPr>
            </w:pPr>
            <w:r w:rsidRPr="00450B38">
              <w:rPr>
                <w:sz w:val="20"/>
                <w:szCs w:val="20"/>
                <w:lang w:val="tr-TR"/>
              </w:rPr>
              <w:t>G1101.08039</w:t>
            </w:r>
          </w:p>
        </w:tc>
        <w:tc>
          <w:tcPr>
            <w:tcW w:w="3259" w:type="dxa"/>
            <w:vAlign w:val="center"/>
          </w:tcPr>
          <w:p w:rsidR="00446A55" w:rsidRPr="00450B38" w:rsidRDefault="00446A55" w:rsidP="004638A0">
            <w:pPr>
              <w:pStyle w:val="TableParagraph"/>
              <w:spacing w:line="250" w:lineRule="exact"/>
              <w:rPr>
                <w:sz w:val="20"/>
                <w:szCs w:val="20"/>
                <w:lang w:val="tr-TR"/>
              </w:rPr>
            </w:pPr>
            <w:r w:rsidRPr="00450B38">
              <w:rPr>
                <w:sz w:val="20"/>
                <w:szCs w:val="20"/>
                <w:lang w:val="tr-TR"/>
              </w:rPr>
              <w:t>ÖZGE ÖZDİNÇ</w:t>
            </w:r>
          </w:p>
        </w:tc>
        <w:tc>
          <w:tcPr>
            <w:tcW w:w="1337"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2015-2016 / GÜZ</w:t>
            </w:r>
          </w:p>
        </w:tc>
        <w:tc>
          <w:tcPr>
            <w:tcW w:w="2271"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Metalurji ve Malzeme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sidRPr="00450B38">
              <w:rPr>
                <w:b/>
                <w:sz w:val="20"/>
              </w:rPr>
              <w:t>4</w:t>
            </w:r>
          </w:p>
        </w:tc>
        <w:tc>
          <w:tcPr>
            <w:tcW w:w="1530" w:type="dxa"/>
            <w:vAlign w:val="center"/>
          </w:tcPr>
          <w:p w:rsidR="00446A55" w:rsidRPr="00450B38" w:rsidRDefault="00446A55" w:rsidP="004638A0">
            <w:pPr>
              <w:pStyle w:val="TableParagraph"/>
              <w:spacing w:line="250" w:lineRule="exact"/>
              <w:ind w:left="115"/>
              <w:rPr>
                <w:sz w:val="20"/>
                <w:szCs w:val="20"/>
                <w:lang w:val="tr-TR"/>
              </w:rPr>
            </w:pPr>
            <w:r w:rsidRPr="00450B38">
              <w:rPr>
                <w:sz w:val="20"/>
                <w:szCs w:val="20"/>
                <w:lang w:val="tr-TR"/>
              </w:rPr>
              <w:t>G1101.08025</w:t>
            </w:r>
          </w:p>
        </w:tc>
        <w:tc>
          <w:tcPr>
            <w:tcW w:w="3259" w:type="dxa"/>
            <w:vAlign w:val="center"/>
          </w:tcPr>
          <w:p w:rsidR="00446A55" w:rsidRPr="00450B38" w:rsidRDefault="00446A55" w:rsidP="004638A0">
            <w:pPr>
              <w:pStyle w:val="TableParagraph"/>
              <w:spacing w:line="250" w:lineRule="exact"/>
              <w:rPr>
                <w:sz w:val="20"/>
                <w:szCs w:val="20"/>
                <w:lang w:val="tr-TR"/>
              </w:rPr>
            </w:pPr>
            <w:r w:rsidRPr="00450B38">
              <w:rPr>
                <w:sz w:val="20"/>
                <w:szCs w:val="20"/>
                <w:lang w:val="tr-TR"/>
              </w:rPr>
              <w:t>DERVİŞHAN TOPRAK</w:t>
            </w:r>
          </w:p>
        </w:tc>
        <w:tc>
          <w:tcPr>
            <w:tcW w:w="1337"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2015-2016 / GÜZ</w:t>
            </w:r>
          </w:p>
        </w:tc>
        <w:tc>
          <w:tcPr>
            <w:tcW w:w="2271" w:type="dxa"/>
            <w:vAlign w:val="center"/>
          </w:tcPr>
          <w:p w:rsidR="00446A55" w:rsidRPr="001E1716" w:rsidRDefault="00446A55" w:rsidP="004638A0">
            <w:pPr>
              <w:spacing w:line="250" w:lineRule="exact"/>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Metalurji ve Malzeme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sidRPr="00450B38">
              <w:rPr>
                <w:b/>
                <w:sz w:val="20"/>
              </w:rPr>
              <w:t>5</w:t>
            </w:r>
          </w:p>
        </w:tc>
        <w:tc>
          <w:tcPr>
            <w:tcW w:w="1530" w:type="dxa"/>
            <w:vAlign w:val="center"/>
          </w:tcPr>
          <w:p w:rsidR="00446A55" w:rsidRPr="00450B38" w:rsidRDefault="00446A55" w:rsidP="004638A0">
            <w:pPr>
              <w:pStyle w:val="TableParagraph"/>
              <w:spacing w:line="250" w:lineRule="exact"/>
              <w:ind w:left="115"/>
              <w:rPr>
                <w:sz w:val="20"/>
                <w:szCs w:val="20"/>
                <w:lang w:val="tr-TR"/>
              </w:rPr>
            </w:pPr>
            <w:r w:rsidRPr="00450B38">
              <w:rPr>
                <w:sz w:val="20"/>
                <w:szCs w:val="20"/>
                <w:lang w:val="tr-TR"/>
              </w:rPr>
              <w:t>G1101.08042</w:t>
            </w:r>
          </w:p>
        </w:tc>
        <w:tc>
          <w:tcPr>
            <w:tcW w:w="3259" w:type="dxa"/>
            <w:vAlign w:val="center"/>
          </w:tcPr>
          <w:p w:rsidR="00446A55" w:rsidRPr="00450B38" w:rsidRDefault="00446A55" w:rsidP="004638A0">
            <w:pPr>
              <w:pStyle w:val="TableParagraph"/>
              <w:spacing w:line="250" w:lineRule="exact"/>
              <w:rPr>
                <w:sz w:val="20"/>
                <w:szCs w:val="20"/>
                <w:lang w:val="tr-TR"/>
              </w:rPr>
            </w:pPr>
            <w:r w:rsidRPr="00450B38">
              <w:rPr>
                <w:sz w:val="20"/>
                <w:szCs w:val="20"/>
                <w:lang w:val="tr-TR"/>
              </w:rPr>
              <w:t>MUHAMMED EMİN ARSLAN</w:t>
            </w:r>
          </w:p>
        </w:tc>
        <w:tc>
          <w:tcPr>
            <w:tcW w:w="1337"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2015-2016 / GÜZ</w:t>
            </w:r>
          </w:p>
        </w:tc>
        <w:tc>
          <w:tcPr>
            <w:tcW w:w="2271" w:type="dxa"/>
            <w:vAlign w:val="center"/>
          </w:tcPr>
          <w:p w:rsidR="00446A55" w:rsidRPr="001E1716" w:rsidRDefault="00446A55" w:rsidP="004638A0">
            <w:pPr>
              <w:spacing w:line="250" w:lineRule="exact"/>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Metalurji ve Malzeme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sidRPr="00450B38">
              <w:rPr>
                <w:b/>
                <w:sz w:val="20"/>
              </w:rPr>
              <w:t>6</w:t>
            </w:r>
          </w:p>
        </w:tc>
        <w:tc>
          <w:tcPr>
            <w:tcW w:w="1530" w:type="dxa"/>
            <w:vAlign w:val="center"/>
          </w:tcPr>
          <w:p w:rsidR="00446A55" w:rsidRPr="00450B38" w:rsidRDefault="00446A55" w:rsidP="004638A0">
            <w:pPr>
              <w:pStyle w:val="TableParagraph"/>
              <w:spacing w:line="250" w:lineRule="exact"/>
              <w:ind w:left="115"/>
              <w:rPr>
                <w:sz w:val="20"/>
                <w:szCs w:val="20"/>
                <w:lang w:val="tr-TR"/>
              </w:rPr>
            </w:pPr>
            <w:r w:rsidRPr="00450B38">
              <w:rPr>
                <w:sz w:val="20"/>
                <w:szCs w:val="20"/>
                <w:lang w:val="tr-TR"/>
              </w:rPr>
              <w:t>1001.08079</w:t>
            </w:r>
          </w:p>
        </w:tc>
        <w:tc>
          <w:tcPr>
            <w:tcW w:w="3259" w:type="dxa"/>
            <w:vAlign w:val="center"/>
          </w:tcPr>
          <w:p w:rsidR="00446A55" w:rsidRPr="00450B38" w:rsidRDefault="00446A55" w:rsidP="004638A0">
            <w:pPr>
              <w:pStyle w:val="TableParagraph"/>
              <w:spacing w:line="250" w:lineRule="exact"/>
              <w:rPr>
                <w:sz w:val="20"/>
                <w:szCs w:val="20"/>
                <w:lang w:val="tr-TR"/>
              </w:rPr>
            </w:pPr>
            <w:r w:rsidRPr="00450B38">
              <w:rPr>
                <w:sz w:val="20"/>
                <w:szCs w:val="20"/>
                <w:lang w:val="tr-TR"/>
              </w:rPr>
              <w:t>BÜNYAMİN ÖZKAN</w:t>
            </w:r>
          </w:p>
        </w:tc>
        <w:tc>
          <w:tcPr>
            <w:tcW w:w="1337"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2015-2016 / GÜZ</w:t>
            </w:r>
          </w:p>
        </w:tc>
        <w:tc>
          <w:tcPr>
            <w:tcW w:w="2271" w:type="dxa"/>
            <w:vAlign w:val="center"/>
          </w:tcPr>
          <w:p w:rsidR="00446A55" w:rsidRPr="001E1716" w:rsidRDefault="00446A55" w:rsidP="004638A0">
            <w:pPr>
              <w:spacing w:line="250" w:lineRule="exact"/>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Metalurji ve Malzeme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sidRPr="00450B38">
              <w:rPr>
                <w:b/>
                <w:sz w:val="20"/>
              </w:rPr>
              <w:t>7</w:t>
            </w:r>
          </w:p>
        </w:tc>
        <w:tc>
          <w:tcPr>
            <w:tcW w:w="1530" w:type="dxa"/>
            <w:vAlign w:val="center"/>
          </w:tcPr>
          <w:p w:rsidR="00446A55" w:rsidRPr="00450B38" w:rsidRDefault="00446A55" w:rsidP="004638A0">
            <w:pPr>
              <w:pStyle w:val="TableParagraph"/>
              <w:spacing w:line="250" w:lineRule="exact"/>
              <w:ind w:left="115"/>
              <w:rPr>
                <w:sz w:val="20"/>
                <w:szCs w:val="20"/>
                <w:lang w:val="tr-TR"/>
              </w:rPr>
            </w:pPr>
            <w:r w:rsidRPr="00450B38">
              <w:rPr>
                <w:sz w:val="20"/>
                <w:szCs w:val="20"/>
                <w:lang w:val="tr-TR"/>
              </w:rPr>
              <w:t>G1001.08020</w:t>
            </w:r>
          </w:p>
        </w:tc>
        <w:tc>
          <w:tcPr>
            <w:tcW w:w="3259" w:type="dxa"/>
            <w:vAlign w:val="center"/>
          </w:tcPr>
          <w:p w:rsidR="00446A55" w:rsidRPr="00450B38" w:rsidRDefault="00446A55" w:rsidP="004638A0">
            <w:pPr>
              <w:pStyle w:val="TableParagraph"/>
              <w:spacing w:line="250" w:lineRule="exact"/>
              <w:rPr>
                <w:sz w:val="20"/>
                <w:szCs w:val="20"/>
                <w:lang w:val="tr-TR"/>
              </w:rPr>
            </w:pPr>
            <w:r w:rsidRPr="00450B38">
              <w:rPr>
                <w:sz w:val="20"/>
                <w:szCs w:val="20"/>
                <w:lang w:val="tr-TR"/>
              </w:rPr>
              <w:t>HARUN BURAK OKATAN</w:t>
            </w:r>
          </w:p>
        </w:tc>
        <w:tc>
          <w:tcPr>
            <w:tcW w:w="1337"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2015-2016 / GÜZ</w:t>
            </w:r>
          </w:p>
        </w:tc>
        <w:tc>
          <w:tcPr>
            <w:tcW w:w="2271" w:type="dxa"/>
            <w:vAlign w:val="center"/>
          </w:tcPr>
          <w:p w:rsidR="00446A55" w:rsidRPr="001E1716" w:rsidRDefault="00446A55" w:rsidP="004638A0">
            <w:pPr>
              <w:spacing w:line="250" w:lineRule="exact"/>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Metalurji ve Malzeme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sidRPr="00450B38">
              <w:rPr>
                <w:b/>
                <w:sz w:val="20"/>
              </w:rPr>
              <w:t>8</w:t>
            </w:r>
          </w:p>
        </w:tc>
        <w:tc>
          <w:tcPr>
            <w:tcW w:w="1530" w:type="dxa"/>
            <w:tcBorders>
              <w:top w:val="single" w:sz="4" w:space="0" w:color="000000"/>
              <w:left w:val="single" w:sz="4" w:space="0" w:color="000000"/>
              <w:bottom w:val="single" w:sz="8" w:space="0" w:color="000000"/>
              <w:right w:val="single" w:sz="4" w:space="0" w:color="000000"/>
            </w:tcBorders>
            <w:vAlign w:val="center"/>
          </w:tcPr>
          <w:p w:rsidR="00446A55" w:rsidRPr="00450B38" w:rsidRDefault="00446A55" w:rsidP="004638A0">
            <w:pPr>
              <w:pStyle w:val="TableParagraph"/>
              <w:spacing w:line="250" w:lineRule="exact"/>
              <w:ind w:left="115"/>
              <w:rPr>
                <w:sz w:val="20"/>
                <w:szCs w:val="20"/>
                <w:lang w:val="tr-TR"/>
              </w:rPr>
            </w:pPr>
            <w:r w:rsidRPr="00450B38">
              <w:rPr>
                <w:sz w:val="20"/>
                <w:szCs w:val="20"/>
                <w:lang w:val="tr-TR"/>
              </w:rPr>
              <w:t>G1101.08047</w:t>
            </w:r>
          </w:p>
        </w:tc>
        <w:tc>
          <w:tcPr>
            <w:tcW w:w="3259" w:type="dxa"/>
            <w:tcBorders>
              <w:top w:val="single" w:sz="4" w:space="0" w:color="000000"/>
              <w:left w:val="single" w:sz="4" w:space="0" w:color="000000"/>
              <w:bottom w:val="single" w:sz="8" w:space="0" w:color="000000"/>
              <w:right w:val="nil"/>
            </w:tcBorders>
            <w:vAlign w:val="center"/>
          </w:tcPr>
          <w:p w:rsidR="00446A55" w:rsidRPr="00450B38" w:rsidRDefault="00446A55" w:rsidP="004638A0">
            <w:pPr>
              <w:pStyle w:val="TableParagraph"/>
              <w:spacing w:line="250" w:lineRule="exact"/>
              <w:rPr>
                <w:sz w:val="20"/>
                <w:szCs w:val="20"/>
                <w:lang w:val="tr-TR"/>
              </w:rPr>
            </w:pPr>
            <w:r w:rsidRPr="00450B38">
              <w:rPr>
                <w:sz w:val="20"/>
                <w:szCs w:val="20"/>
                <w:lang w:val="tr-TR"/>
              </w:rPr>
              <w:t>UĞUR TEKİN</w:t>
            </w:r>
          </w:p>
        </w:tc>
        <w:tc>
          <w:tcPr>
            <w:tcW w:w="1337" w:type="dxa"/>
            <w:vAlign w:val="center"/>
          </w:tcPr>
          <w:p w:rsidR="00446A55" w:rsidRPr="001E1716" w:rsidRDefault="00446A55" w:rsidP="004638A0">
            <w:pPr>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2015-2016 / GÜZ</w:t>
            </w:r>
          </w:p>
        </w:tc>
        <w:tc>
          <w:tcPr>
            <w:tcW w:w="2271" w:type="dxa"/>
            <w:vAlign w:val="center"/>
          </w:tcPr>
          <w:p w:rsidR="00446A55" w:rsidRPr="001E1716" w:rsidRDefault="00446A55" w:rsidP="004638A0">
            <w:pPr>
              <w:spacing w:line="250" w:lineRule="exact"/>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Metalurji ve Malzeme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sidRPr="00450B38">
              <w:rPr>
                <w:b/>
                <w:sz w:val="20"/>
              </w:rPr>
              <w:t>9</w:t>
            </w:r>
          </w:p>
        </w:tc>
        <w:tc>
          <w:tcPr>
            <w:tcW w:w="1530" w:type="dxa"/>
            <w:tcBorders>
              <w:top w:val="single" w:sz="8" w:space="0" w:color="000000"/>
              <w:left w:val="single" w:sz="4" w:space="0" w:color="000000"/>
              <w:bottom w:val="single" w:sz="8" w:space="0" w:color="000000"/>
              <w:right w:val="single" w:sz="4" w:space="0" w:color="000000"/>
            </w:tcBorders>
            <w:vAlign w:val="center"/>
          </w:tcPr>
          <w:p w:rsidR="00446A55" w:rsidRPr="00450B38" w:rsidRDefault="00446A55" w:rsidP="001E1716">
            <w:pPr>
              <w:pStyle w:val="TableParagraph"/>
              <w:spacing w:line="250" w:lineRule="exact"/>
              <w:ind w:left="115"/>
              <w:rPr>
                <w:sz w:val="20"/>
                <w:szCs w:val="20"/>
                <w:lang w:val="tr-TR"/>
              </w:rPr>
            </w:pPr>
            <w:r w:rsidRPr="004371C6">
              <w:rPr>
                <w:sz w:val="20"/>
                <w:szCs w:val="20"/>
                <w:lang w:val="tr-TR"/>
              </w:rPr>
              <w:t>G1001.14012</w:t>
            </w:r>
          </w:p>
        </w:tc>
        <w:tc>
          <w:tcPr>
            <w:tcW w:w="3259" w:type="dxa"/>
            <w:tcBorders>
              <w:top w:val="single" w:sz="8" w:space="0" w:color="000000"/>
              <w:left w:val="single" w:sz="4" w:space="0" w:color="000000"/>
              <w:bottom w:val="single" w:sz="8" w:space="0" w:color="000000"/>
              <w:right w:val="nil"/>
            </w:tcBorders>
            <w:vAlign w:val="center"/>
          </w:tcPr>
          <w:p w:rsidR="00446A55" w:rsidRPr="00450B38" w:rsidRDefault="00446A55" w:rsidP="001E1716">
            <w:pPr>
              <w:pStyle w:val="TableParagraph"/>
              <w:spacing w:line="250" w:lineRule="exact"/>
              <w:ind w:left="115"/>
              <w:rPr>
                <w:sz w:val="20"/>
                <w:szCs w:val="20"/>
                <w:lang w:val="tr-TR"/>
              </w:rPr>
            </w:pPr>
            <w:r w:rsidRPr="004371C6">
              <w:rPr>
                <w:sz w:val="20"/>
                <w:szCs w:val="20"/>
                <w:lang w:val="tr-TR"/>
              </w:rPr>
              <w:t>Erhan DEMİREL</w:t>
            </w:r>
          </w:p>
        </w:tc>
        <w:tc>
          <w:tcPr>
            <w:tcW w:w="1337" w:type="dxa"/>
            <w:vAlign w:val="center"/>
          </w:tcPr>
          <w:p w:rsidR="00446A55" w:rsidRPr="001E1716" w:rsidRDefault="00446A55" w:rsidP="001E1716">
            <w:pPr>
              <w:spacing w:line="250" w:lineRule="exact"/>
              <w:ind w:left="115"/>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2014-2015 / BAHAR</w:t>
            </w:r>
          </w:p>
        </w:tc>
        <w:tc>
          <w:tcPr>
            <w:tcW w:w="2271" w:type="dxa"/>
            <w:vAlign w:val="center"/>
          </w:tcPr>
          <w:p w:rsidR="00446A55" w:rsidRPr="00450B38" w:rsidRDefault="00446A55" w:rsidP="001E1716">
            <w:pPr>
              <w:pStyle w:val="TableParagraph"/>
              <w:spacing w:line="250" w:lineRule="exact"/>
              <w:ind w:left="115"/>
              <w:rPr>
                <w:sz w:val="20"/>
                <w:szCs w:val="20"/>
                <w:lang w:val="tr-TR"/>
              </w:rPr>
            </w:pPr>
            <w:r w:rsidRPr="004371C6">
              <w:rPr>
                <w:sz w:val="20"/>
                <w:szCs w:val="20"/>
                <w:lang w:val="tr-TR"/>
              </w:rPr>
              <w:t>Jeofizik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sidRPr="00450B38">
              <w:rPr>
                <w:b/>
                <w:sz w:val="20"/>
              </w:rPr>
              <w:t>10</w:t>
            </w:r>
          </w:p>
        </w:tc>
        <w:tc>
          <w:tcPr>
            <w:tcW w:w="1530" w:type="dxa"/>
            <w:tcBorders>
              <w:top w:val="single" w:sz="8" w:space="0" w:color="000000"/>
              <w:left w:val="single" w:sz="4" w:space="0" w:color="000000"/>
              <w:bottom w:val="single" w:sz="8" w:space="0" w:color="000000"/>
              <w:right w:val="single" w:sz="4" w:space="0" w:color="000000"/>
            </w:tcBorders>
            <w:vAlign w:val="center"/>
          </w:tcPr>
          <w:p w:rsidR="00446A55" w:rsidRPr="00450B38" w:rsidRDefault="00446A55" w:rsidP="001E1716">
            <w:pPr>
              <w:pStyle w:val="TableParagraph"/>
              <w:spacing w:line="250" w:lineRule="exact"/>
              <w:ind w:left="115"/>
              <w:rPr>
                <w:sz w:val="20"/>
                <w:szCs w:val="20"/>
                <w:lang w:val="tr-TR"/>
              </w:rPr>
            </w:pPr>
            <w:r w:rsidRPr="0061099C">
              <w:rPr>
                <w:sz w:val="20"/>
                <w:szCs w:val="20"/>
                <w:lang w:val="tr-TR"/>
              </w:rPr>
              <w:t>G1101.00035</w:t>
            </w:r>
          </w:p>
        </w:tc>
        <w:tc>
          <w:tcPr>
            <w:tcW w:w="3259" w:type="dxa"/>
            <w:tcBorders>
              <w:top w:val="single" w:sz="8" w:space="0" w:color="000000"/>
              <w:left w:val="single" w:sz="4" w:space="0" w:color="000000"/>
              <w:bottom w:val="single" w:sz="8" w:space="0" w:color="000000"/>
              <w:right w:val="nil"/>
            </w:tcBorders>
            <w:vAlign w:val="center"/>
          </w:tcPr>
          <w:p w:rsidR="00446A55" w:rsidRPr="00450B38" w:rsidRDefault="00446A55" w:rsidP="001E1716">
            <w:pPr>
              <w:pStyle w:val="TableParagraph"/>
              <w:spacing w:line="250" w:lineRule="exact"/>
              <w:ind w:left="115"/>
              <w:rPr>
                <w:sz w:val="20"/>
                <w:szCs w:val="20"/>
                <w:lang w:val="tr-TR"/>
              </w:rPr>
            </w:pPr>
            <w:r w:rsidRPr="0061099C">
              <w:rPr>
                <w:sz w:val="20"/>
                <w:szCs w:val="20"/>
                <w:lang w:val="tr-TR"/>
              </w:rPr>
              <w:t>Yiğit BAYHAN</w:t>
            </w:r>
          </w:p>
        </w:tc>
        <w:tc>
          <w:tcPr>
            <w:tcW w:w="1337" w:type="dxa"/>
            <w:vAlign w:val="center"/>
          </w:tcPr>
          <w:p w:rsidR="00446A55" w:rsidRPr="001E1716" w:rsidRDefault="00446A55" w:rsidP="001E1716">
            <w:pPr>
              <w:spacing w:line="250" w:lineRule="exact"/>
              <w:ind w:left="115"/>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2014-2015 / BAHAR</w:t>
            </w:r>
          </w:p>
        </w:tc>
        <w:tc>
          <w:tcPr>
            <w:tcW w:w="2271" w:type="dxa"/>
            <w:vAlign w:val="center"/>
          </w:tcPr>
          <w:p w:rsidR="00446A55" w:rsidRPr="00450B38" w:rsidRDefault="00446A55" w:rsidP="001E1716">
            <w:pPr>
              <w:pStyle w:val="TableParagraph"/>
              <w:spacing w:line="250" w:lineRule="exact"/>
              <w:ind w:left="115"/>
              <w:rPr>
                <w:sz w:val="20"/>
                <w:szCs w:val="20"/>
                <w:lang w:val="tr-TR"/>
              </w:rPr>
            </w:pPr>
            <w:r w:rsidRPr="0061099C">
              <w:rPr>
                <w:sz w:val="20"/>
                <w:szCs w:val="20"/>
                <w:lang w:val="tr-TR"/>
              </w:rPr>
              <w:t>Elektrik Elektronik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Pr>
                <w:b/>
                <w:sz w:val="20"/>
              </w:rPr>
              <w:t>11</w:t>
            </w:r>
          </w:p>
        </w:tc>
        <w:tc>
          <w:tcPr>
            <w:tcW w:w="1530" w:type="dxa"/>
            <w:tcBorders>
              <w:top w:val="single" w:sz="8" w:space="0" w:color="000000"/>
              <w:left w:val="single" w:sz="4" w:space="0" w:color="000000"/>
              <w:bottom w:val="single" w:sz="8" w:space="0" w:color="000000"/>
              <w:right w:val="single" w:sz="4" w:space="0" w:color="000000"/>
            </w:tcBorders>
            <w:vAlign w:val="center"/>
          </w:tcPr>
          <w:p w:rsidR="00446A55" w:rsidRPr="00450B38" w:rsidRDefault="00446A55" w:rsidP="001E1716">
            <w:pPr>
              <w:pStyle w:val="TableParagraph"/>
              <w:spacing w:line="250" w:lineRule="exact"/>
              <w:ind w:left="115"/>
              <w:rPr>
                <w:sz w:val="20"/>
                <w:szCs w:val="20"/>
                <w:lang w:val="tr-TR"/>
              </w:rPr>
            </w:pPr>
            <w:r w:rsidRPr="0061099C">
              <w:rPr>
                <w:sz w:val="20"/>
                <w:szCs w:val="20"/>
                <w:lang w:val="tr-TR"/>
              </w:rPr>
              <w:t>G0901.00052</w:t>
            </w:r>
          </w:p>
        </w:tc>
        <w:tc>
          <w:tcPr>
            <w:tcW w:w="3259" w:type="dxa"/>
            <w:tcBorders>
              <w:top w:val="single" w:sz="8" w:space="0" w:color="000000"/>
              <w:left w:val="single" w:sz="4" w:space="0" w:color="000000"/>
              <w:bottom w:val="single" w:sz="8" w:space="0" w:color="000000"/>
              <w:right w:val="nil"/>
            </w:tcBorders>
            <w:vAlign w:val="center"/>
          </w:tcPr>
          <w:p w:rsidR="00446A55" w:rsidRPr="0061099C" w:rsidRDefault="00446A55" w:rsidP="001E1716">
            <w:pPr>
              <w:pStyle w:val="TableParagraph"/>
              <w:spacing w:line="250" w:lineRule="exact"/>
              <w:ind w:left="115"/>
              <w:rPr>
                <w:sz w:val="20"/>
                <w:szCs w:val="20"/>
                <w:lang w:val="tr-TR"/>
              </w:rPr>
            </w:pPr>
            <w:r w:rsidRPr="0061099C">
              <w:rPr>
                <w:sz w:val="20"/>
                <w:szCs w:val="20"/>
                <w:lang w:val="tr-TR"/>
              </w:rPr>
              <w:t>Betül BOZKURT</w:t>
            </w:r>
          </w:p>
        </w:tc>
        <w:tc>
          <w:tcPr>
            <w:tcW w:w="1337" w:type="dxa"/>
            <w:vAlign w:val="center"/>
          </w:tcPr>
          <w:p w:rsidR="00446A55" w:rsidRPr="001E1716" w:rsidRDefault="00446A55" w:rsidP="001E1716">
            <w:pPr>
              <w:spacing w:line="250" w:lineRule="exact"/>
              <w:ind w:left="115"/>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2014-2015 / BAHAR</w:t>
            </w:r>
          </w:p>
        </w:tc>
        <w:tc>
          <w:tcPr>
            <w:tcW w:w="2271" w:type="dxa"/>
            <w:vAlign w:val="center"/>
          </w:tcPr>
          <w:p w:rsidR="00446A55" w:rsidRPr="00450B38" w:rsidRDefault="00446A55" w:rsidP="001E1716">
            <w:pPr>
              <w:pStyle w:val="TableParagraph"/>
              <w:spacing w:line="250" w:lineRule="exact"/>
              <w:ind w:left="115"/>
              <w:rPr>
                <w:sz w:val="20"/>
                <w:szCs w:val="20"/>
                <w:lang w:val="tr-TR"/>
              </w:rPr>
            </w:pPr>
            <w:r w:rsidRPr="0061099C">
              <w:rPr>
                <w:sz w:val="20"/>
                <w:szCs w:val="20"/>
                <w:lang w:val="tr-TR"/>
              </w:rPr>
              <w:t>Elektrik Elektronik Mühendisliği</w:t>
            </w:r>
          </w:p>
        </w:tc>
      </w:tr>
      <w:tr w:rsidR="00446A55" w:rsidRPr="00450B38" w:rsidTr="00D95541">
        <w:trPr>
          <w:trHeight w:val="247"/>
          <w:jc w:val="center"/>
        </w:trPr>
        <w:tc>
          <w:tcPr>
            <w:tcW w:w="472" w:type="dxa"/>
            <w:vAlign w:val="center"/>
          </w:tcPr>
          <w:p w:rsidR="00446A55" w:rsidRPr="00450B38" w:rsidRDefault="00446A55" w:rsidP="004638A0">
            <w:pPr>
              <w:rPr>
                <w:b/>
                <w:sz w:val="20"/>
              </w:rPr>
            </w:pPr>
            <w:r>
              <w:rPr>
                <w:b/>
                <w:sz w:val="20"/>
              </w:rPr>
              <w:t>12</w:t>
            </w:r>
          </w:p>
        </w:tc>
        <w:tc>
          <w:tcPr>
            <w:tcW w:w="1530" w:type="dxa"/>
            <w:tcBorders>
              <w:top w:val="single" w:sz="8" w:space="0" w:color="000000"/>
              <w:left w:val="single" w:sz="4" w:space="0" w:color="000000"/>
              <w:bottom w:val="single" w:sz="8" w:space="0" w:color="000000"/>
              <w:right w:val="single" w:sz="4" w:space="0" w:color="000000"/>
            </w:tcBorders>
            <w:vAlign w:val="center"/>
          </w:tcPr>
          <w:p w:rsidR="00446A55" w:rsidRPr="0061099C" w:rsidRDefault="00446A55" w:rsidP="001E1716">
            <w:pPr>
              <w:pStyle w:val="TableParagraph"/>
              <w:spacing w:line="250" w:lineRule="exact"/>
              <w:ind w:left="115"/>
              <w:rPr>
                <w:sz w:val="20"/>
                <w:szCs w:val="20"/>
                <w:lang w:val="tr-TR"/>
              </w:rPr>
            </w:pPr>
            <w:r w:rsidRPr="0061099C">
              <w:rPr>
                <w:sz w:val="20"/>
                <w:szCs w:val="20"/>
                <w:lang w:val="tr-TR"/>
              </w:rPr>
              <w:t>G1001.00075</w:t>
            </w:r>
          </w:p>
        </w:tc>
        <w:tc>
          <w:tcPr>
            <w:tcW w:w="3259" w:type="dxa"/>
            <w:tcBorders>
              <w:top w:val="single" w:sz="8" w:space="0" w:color="000000"/>
              <w:left w:val="single" w:sz="4" w:space="0" w:color="000000"/>
              <w:bottom w:val="single" w:sz="8" w:space="0" w:color="000000"/>
              <w:right w:val="nil"/>
            </w:tcBorders>
            <w:vAlign w:val="center"/>
          </w:tcPr>
          <w:p w:rsidR="00446A55" w:rsidRPr="0061099C" w:rsidRDefault="00446A55" w:rsidP="001E1716">
            <w:pPr>
              <w:pStyle w:val="TableParagraph"/>
              <w:spacing w:line="250" w:lineRule="exact"/>
              <w:ind w:left="115"/>
              <w:rPr>
                <w:sz w:val="20"/>
                <w:szCs w:val="20"/>
                <w:lang w:val="tr-TR"/>
              </w:rPr>
            </w:pPr>
            <w:r w:rsidRPr="0061099C">
              <w:rPr>
                <w:sz w:val="20"/>
                <w:szCs w:val="20"/>
                <w:lang w:val="tr-TR"/>
              </w:rPr>
              <w:t>Abdullah EKEN</w:t>
            </w:r>
          </w:p>
        </w:tc>
        <w:tc>
          <w:tcPr>
            <w:tcW w:w="1337" w:type="dxa"/>
            <w:vAlign w:val="center"/>
          </w:tcPr>
          <w:p w:rsidR="00446A55" w:rsidRPr="001E1716" w:rsidRDefault="00446A55" w:rsidP="001E1716">
            <w:pPr>
              <w:spacing w:line="250" w:lineRule="exact"/>
              <w:ind w:left="115"/>
              <w:rPr>
                <w:rFonts w:asciiTheme="minorHAnsi" w:eastAsiaTheme="minorHAnsi" w:hAnsiTheme="minorHAnsi" w:cstheme="minorBidi"/>
                <w:sz w:val="20"/>
                <w:lang w:eastAsia="en-US"/>
              </w:rPr>
            </w:pPr>
            <w:r w:rsidRPr="001E1716">
              <w:rPr>
                <w:rFonts w:asciiTheme="minorHAnsi" w:eastAsiaTheme="minorHAnsi" w:hAnsiTheme="minorHAnsi" w:cstheme="minorBidi"/>
                <w:sz w:val="20"/>
                <w:lang w:eastAsia="en-US"/>
              </w:rPr>
              <w:t>2014-2015 / BAHAR</w:t>
            </w:r>
          </w:p>
        </w:tc>
        <w:tc>
          <w:tcPr>
            <w:tcW w:w="2271" w:type="dxa"/>
            <w:vAlign w:val="center"/>
          </w:tcPr>
          <w:p w:rsidR="00446A55" w:rsidRPr="00450B38" w:rsidRDefault="00446A55" w:rsidP="001E1716">
            <w:pPr>
              <w:pStyle w:val="TableParagraph"/>
              <w:spacing w:line="250" w:lineRule="exact"/>
              <w:ind w:left="115"/>
              <w:rPr>
                <w:sz w:val="20"/>
                <w:szCs w:val="20"/>
                <w:lang w:val="tr-TR"/>
              </w:rPr>
            </w:pPr>
            <w:r w:rsidRPr="0061099C">
              <w:rPr>
                <w:sz w:val="20"/>
                <w:szCs w:val="20"/>
                <w:lang w:val="tr-TR"/>
              </w:rPr>
              <w:t>Elektrik Elektronik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13</w:t>
            </w:r>
          </w:p>
        </w:tc>
        <w:tc>
          <w:tcPr>
            <w:tcW w:w="1530" w:type="dxa"/>
            <w:tcBorders>
              <w:top w:val="single" w:sz="8" w:space="0" w:color="000000"/>
              <w:left w:val="single" w:sz="4" w:space="0" w:color="000000"/>
              <w:bottom w:val="single" w:sz="8" w:space="0" w:color="000000"/>
              <w:right w:val="single" w:sz="4" w:space="0" w:color="000000"/>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1001.12009</w:t>
            </w:r>
          </w:p>
        </w:tc>
        <w:tc>
          <w:tcPr>
            <w:tcW w:w="3259" w:type="dxa"/>
            <w:tcBorders>
              <w:top w:val="single" w:sz="8" w:space="0" w:color="000000"/>
              <w:left w:val="single" w:sz="4" w:space="0" w:color="000000"/>
              <w:bottom w:val="single" w:sz="8" w:space="0" w:color="000000"/>
              <w:right w:val="nil"/>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AHMET SEFA ATEŞ</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61099C" w:rsidRDefault="00446A55" w:rsidP="001E1716">
            <w:pPr>
              <w:pStyle w:val="TableParagraph"/>
              <w:spacing w:line="250" w:lineRule="exact"/>
              <w:ind w:left="115"/>
              <w:rPr>
                <w:sz w:val="20"/>
                <w:szCs w:val="20"/>
                <w:lang w:val="tr-TR"/>
              </w:rPr>
            </w:pPr>
            <w:r w:rsidRPr="00DC3AB7">
              <w:rPr>
                <w:sz w:val="20"/>
                <w:szCs w:val="20"/>
                <w:lang w:val="tr-TR"/>
              </w:rPr>
              <w:t>Çevre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14</w:t>
            </w:r>
          </w:p>
        </w:tc>
        <w:tc>
          <w:tcPr>
            <w:tcW w:w="1530" w:type="dxa"/>
            <w:tcBorders>
              <w:top w:val="single" w:sz="8" w:space="0" w:color="000000"/>
              <w:left w:val="single" w:sz="4" w:space="0" w:color="000000"/>
              <w:bottom w:val="single" w:sz="8" w:space="0" w:color="000000"/>
              <w:right w:val="single" w:sz="4" w:space="0" w:color="000000"/>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1001.12051</w:t>
            </w:r>
          </w:p>
        </w:tc>
        <w:tc>
          <w:tcPr>
            <w:tcW w:w="3259" w:type="dxa"/>
            <w:tcBorders>
              <w:top w:val="single" w:sz="8" w:space="0" w:color="000000"/>
              <w:left w:val="single" w:sz="4" w:space="0" w:color="000000"/>
              <w:bottom w:val="single" w:sz="8" w:space="0" w:color="000000"/>
              <w:right w:val="nil"/>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BEGÜM KILDIRAN</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61099C" w:rsidRDefault="00446A55" w:rsidP="001E1716">
            <w:pPr>
              <w:pStyle w:val="TableParagraph"/>
              <w:spacing w:line="250" w:lineRule="exact"/>
              <w:ind w:left="115"/>
              <w:rPr>
                <w:sz w:val="20"/>
                <w:szCs w:val="20"/>
                <w:lang w:val="tr-TR"/>
              </w:rPr>
            </w:pPr>
            <w:r w:rsidRPr="00DC3AB7">
              <w:rPr>
                <w:sz w:val="20"/>
                <w:szCs w:val="20"/>
                <w:lang w:val="tr-TR"/>
              </w:rPr>
              <w:t>Çevre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15</w:t>
            </w:r>
          </w:p>
        </w:tc>
        <w:tc>
          <w:tcPr>
            <w:tcW w:w="1530" w:type="dxa"/>
            <w:tcBorders>
              <w:top w:val="single" w:sz="8" w:space="0" w:color="000000"/>
              <w:left w:val="single" w:sz="4" w:space="0" w:color="000000"/>
              <w:bottom w:val="single" w:sz="8" w:space="0" w:color="000000"/>
              <w:right w:val="single" w:sz="4" w:space="0" w:color="000000"/>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1101.12073</w:t>
            </w:r>
          </w:p>
        </w:tc>
        <w:tc>
          <w:tcPr>
            <w:tcW w:w="3259" w:type="dxa"/>
            <w:tcBorders>
              <w:top w:val="single" w:sz="8" w:space="0" w:color="000000"/>
              <w:left w:val="single" w:sz="4" w:space="0" w:color="000000"/>
              <w:bottom w:val="single" w:sz="8" w:space="0" w:color="000000"/>
              <w:right w:val="nil"/>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ZEYNEP ÇELİK</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61099C" w:rsidRDefault="00446A55" w:rsidP="001E1716">
            <w:pPr>
              <w:pStyle w:val="TableParagraph"/>
              <w:spacing w:line="250" w:lineRule="exact"/>
              <w:ind w:left="115"/>
              <w:rPr>
                <w:sz w:val="20"/>
                <w:szCs w:val="20"/>
                <w:lang w:val="tr-TR"/>
              </w:rPr>
            </w:pPr>
            <w:r w:rsidRPr="00DC3AB7">
              <w:rPr>
                <w:sz w:val="20"/>
                <w:szCs w:val="20"/>
                <w:lang w:val="tr-TR"/>
              </w:rPr>
              <w:t>Çevre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16</w:t>
            </w:r>
          </w:p>
        </w:tc>
        <w:tc>
          <w:tcPr>
            <w:tcW w:w="1530" w:type="dxa"/>
            <w:tcBorders>
              <w:top w:val="single" w:sz="8" w:space="0" w:color="000000"/>
              <w:left w:val="single" w:sz="4" w:space="0" w:color="000000"/>
              <w:bottom w:val="single" w:sz="8" w:space="0" w:color="000000"/>
              <w:right w:val="single" w:sz="4" w:space="0" w:color="000000"/>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G0701.12024</w:t>
            </w:r>
          </w:p>
        </w:tc>
        <w:tc>
          <w:tcPr>
            <w:tcW w:w="3259" w:type="dxa"/>
            <w:tcBorders>
              <w:top w:val="single" w:sz="8" w:space="0" w:color="000000"/>
              <w:left w:val="single" w:sz="4" w:space="0" w:color="000000"/>
              <w:bottom w:val="single" w:sz="8" w:space="0" w:color="000000"/>
              <w:right w:val="nil"/>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DİLARA DEMİR</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61099C" w:rsidRDefault="00446A55" w:rsidP="001E1716">
            <w:pPr>
              <w:pStyle w:val="TableParagraph"/>
              <w:spacing w:line="250" w:lineRule="exact"/>
              <w:ind w:left="115"/>
              <w:rPr>
                <w:sz w:val="20"/>
                <w:szCs w:val="20"/>
                <w:lang w:val="tr-TR"/>
              </w:rPr>
            </w:pPr>
            <w:r w:rsidRPr="00DC3AB7">
              <w:rPr>
                <w:sz w:val="20"/>
                <w:szCs w:val="20"/>
                <w:lang w:val="tr-TR"/>
              </w:rPr>
              <w:t>Çevre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17</w:t>
            </w:r>
          </w:p>
        </w:tc>
        <w:tc>
          <w:tcPr>
            <w:tcW w:w="1530" w:type="dxa"/>
            <w:tcBorders>
              <w:top w:val="single" w:sz="8" w:space="0" w:color="000000"/>
              <w:left w:val="single" w:sz="4" w:space="0" w:color="000000"/>
              <w:bottom w:val="single" w:sz="8" w:space="0" w:color="000000"/>
              <w:right w:val="single" w:sz="4" w:space="0" w:color="000000"/>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1101.12304</w:t>
            </w:r>
          </w:p>
        </w:tc>
        <w:tc>
          <w:tcPr>
            <w:tcW w:w="3259" w:type="dxa"/>
            <w:tcBorders>
              <w:top w:val="single" w:sz="8" w:space="0" w:color="000000"/>
              <w:left w:val="single" w:sz="4" w:space="0" w:color="000000"/>
              <w:bottom w:val="single" w:sz="8" w:space="0" w:color="000000"/>
              <w:right w:val="nil"/>
            </w:tcBorders>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NESLİHAN PEHLİVAN</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61099C" w:rsidRDefault="00446A55" w:rsidP="001E1716">
            <w:pPr>
              <w:pStyle w:val="TableParagraph"/>
              <w:spacing w:line="250" w:lineRule="exact"/>
              <w:ind w:left="115"/>
              <w:rPr>
                <w:sz w:val="20"/>
                <w:szCs w:val="20"/>
                <w:lang w:val="tr-TR"/>
              </w:rPr>
            </w:pPr>
            <w:r w:rsidRPr="00DC3AB7">
              <w:rPr>
                <w:sz w:val="20"/>
                <w:szCs w:val="20"/>
                <w:lang w:val="tr-TR"/>
              </w:rPr>
              <w:t>Çevre Mühendisliği</w:t>
            </w:r>
          </w:p>
        </w:tc>
      </w:tr>
      <w:tr w:rsidR="00446A55" w:rsidRPr="00450B38" w:rsidTr="00D95541">
        <w:trPr>
          <w:trHeight w:val="247"/>
          <w:jc w:val="center"/>
        </w:trPr>
        <w:tc>
          <w:tcPr>
            <w:tcW w:w="472" w:type="dxa"/>
            <w:vAlign w:val="center"/>
          </w:tcPr>
          <w:p w:rsidR="00F50445" w:rsidRDefault="00F50445" w:rsidP="004638A0">
            <w:pPr>
              <w:rPr>
                <w:b/>
                <w:sz w:val="20"/>
              </w:rPr>
            </w:pPr>
          </w:p>
          <w:p w:rsidR="00446A55" w:rsidRDefault="00446A55" w:rsidP="004638A0">
            <w:pPr>
              <w:rPr>
                <w:b/>
                <w:sz w:val="20"/>
              </w:rPr>
            </w:pPr>
            <w:r>
              <w:rPr>
                <w:b/>
                <w:sz w:val="20"/>
              </w:rPr>
              <w:lastRenderedPageBreak/>
              <w:t>18</w:t>
            </w:r>
          </w:p>
        </w:tc>
        <w:tc>
          <w:tcPr>
            <w:tcW w:w="1530" w:type="dxa"/>
            <w:tcBorders>
              <w:top w:val="single" w:sz="8" w:space="0" w:color="000000"/>
              <w:left w:val="single" w:sz="4" w:space="0" w:color="000000"/>
              <w:bottom w:val="single" w:sz="8" w:space="0" w:color="000000"/>
              <w:right w:val="single" w:sz="4" w:space="0" w:color="000000"/>
            </w:tcBorders>
          </w:tcPr>
          <w:p w:rsidR="00F50445" w:rsidRDefault="00F50445" w:rsidP="001E1716">
            <w:pPr>
              <w:pStyle w:val="TableParagraph"/>
              <w:spacing w:line="250" w:lineRule="exact"/>
              <w:ind w:left="115"/>
              <w:rPr>
                <w:sz w:val="20"/>
                <w:szCs w:val="20"/>
                <w:lang w:val="tr-TR"/>
              </w:rPr>
            </w:pPr>
          </w:p>
          <w:p w:rsidR="00446A55" w:rsidRPr="00DC3AB7" w:rsidRDefault="00446A55" w:rsidP="001E1716">
            <w:pPr>
              <w:pStyle w:val="TableParagraph"/>
              <w:spacing w:line="250" w:lineRule="exact"/>
              <w:ind w:left="115"/>
              <w:rPr>
                <w:sz w:val="20"/>
                <w:szCs w:val="20"/>
                <w:lang w:val="tr-TR"/>
              </w:rPr>
            </w:pPr>
            <w:r w:rsidRPr="009E344E">
              <w:rPr>
                <w:sz w:val="20"/>
                <w:szCs w:val="20"/>
                <w:lang w:val="tr-TR"/>
              </w:rPr>
              <w:lastRenderedPageBreak/>
              <w:t>1001.14069</w:t>
            </w:r>
          </w:p>
        </w:tc>
        <w:tc>
          <w:tcPr>
            <w:tcW w:w="3259" w:type="dxa"/>
            <w:tcBorders>
              <w:top w:val="single" w:sz="8" w:space="0" w:color="000000"/>
              <w:left w:val="single" w:sz="4" w:space="0" w:color="000000"/>
              <w:bottom w:val="single" w:sz="8" w:space="0" w:color="000000"/>
              <w:right w:val="nil"/>
            </w:tcBorders>
          </w:tcPr>
          <w:p w:rsidR="00F50445" w:rsidRDefault="00F50445" w:rsidP="001E1716">
            <w:pPr>
              <w:pStyle w:val="TableParagraph"/>
              <w:spacing w:line="250" w:lineRule="exact"/>
              <w:ind w:left="115"/>
              <w:rPr>
                <w:sz w:val="20"/>
                <w:szCs w:val="20"/>
                <w:lang w:val="tr-TR"/>
              </w:rPr>
            </w:pPr>
          </w:p>
          <w:p w:rsidR="00446A55" w:rsidRPr="00DC3AB7" w:rsidRDefault="00446A55" w:rsidP="001E1716">
            <w:pPr>
              <w:pStyle w:val="TableParagraph"/>
              <w:spacing w:line="250" w:lineRule="exact"/>
              <w:ind w:left="115"/>
              <w:rPr>
                <w:sz w:val="20"/>
                <w:szCs w:val="20"/>
                <w:lang w:val="tr-TR"/>
              </w:rPr>
            </w:pPr>
            <w:r w:rsidRPr="009E344E">
              <w:rPr>
                <w:sz w:val="20"/>
                <w:szCs w:val="20"/>
                <w:lang w:val="tr-TR"/>
              </w:rPr>
              <w:lastRenderedPageBreak/>
              <w:t>Emre</w:t>
            </w:r>
            <w:r>
              <w:rPr>
                <w:sz w:val="20"/>
                <w:szCs w:val="20"/>
                <w:lang w:val="tr-TR"/>
              </w:rPr>
              <w:t xml:space="preserve"> </w:t>
            </w:r>
            <w:r w:rsidRPr="009E344E">
              <w:rPr>
                <w:sz w:val="20"/>
                <w:szCs w:val="20"/>
                <w:lang w:val="tr-TR"/>
              </w:rPr>
              <w:t>YAMANTÜRK</w:t>
            </w:r>
          </w:p>
        </w:tc>
        <w:tc>
          <w:tcPr>
            <w:tcW w:w="1337" w:type="dxa"/>
            <w:vAlign w:val="center"/>
          </w:tcPr>
          <w:p w:rsidR="00F50445" w:rsidRDefault="00F50445" w:rsidP="001E1716">
            <w:pPr>
              <w:pStyle w:val="TableParagraph"/>
              <w:spacing w:line="250" w:lineRule="exact"/>
              <w:ind w:left="115"/>
              <w:rPr>
                <w:sz w:val="20"/>
                <w:szCs w:val="20"/>
                <w:lang w:val="tr-TR"/>
              </w:rPr>
            </w:pPr>
          </w:p>
          <w:p w:rsidR="00446A55" w:rsidRPr="00DC3AB7" w:rsidRDefault="00446A55" w:rsidP="001E1716">
            <w:pPr>
              <w:pStyle w:val="TableParagraph"/>
              <w:spacing w:line="250" w:lineRule="exact"/>
              <w:ind w:left="115"/>
              <w:rPr>
                <w:sz w:val="20"/>
                <w:szCs w:val="20"/>
                <w:lang w:val="tr-TR"/>
              </w:rPr>
            </w:pPr>
            <w:r w:rsidRPr="009E344E">
              <w:rPr>
                <w:sz w:val="20"/>
                <w:szCs w:val="20"/>
                <w:lang w:val="tr-TR"/>
              </w:rPr>
              <w:lastRenderedPageBreak/>
              <w:t>2014-2015 / BAHAR</w:t>
            </w:r>
          </w:p>
        </w:tc>
        <w:tc>
          <w:tcPr>
            <w:tcW w:w="2271" w:type="dxa"/>
            <w:vAlign w:val="center"/>
          </w:tcPr>
          <w:p w:rsidR="00F50445" w:rsidRDefault="00F50445" w:rsidP="001E1716">
            <w:pPr>
              <w:pStyle w:val="TableParagraph"/>
              <w:spacing w:line="250" w:lineRule="exact"/>
              <w:ind w:left="115"/>
              <w:rPr>
                <w:sz w:val="20"/>
                <w:szCs w:val="20"/>
                <w:lang w:val="tr-TR"/>
              </w:rPr>
            </w:pPr>
          </w:p>
          <w:p w:rsidR="00446A55" w:rsidRPr="00DC3AB7" w:rsidRDefault="00446A55" w:rsidP="001E1716">
            <w:pPr>
              <w:pStyle w:val="TableParagraph"/>
              <w:spacing w:line="250" w:lineRule="exact"/>
              <w:ind w:left="115"/>
              <w:rPr>
                <w:sz w:val="20"/>
                <w:szCs w:val="20"/>
                <w:lang w:val="tr-TR"/>
              </w:rPr>
            </w:pPr>
            <w:r w:rsidRPr="009E344E">
              <w:rPr>
                <w:sz w:val="20"/>
                <w:szCs w:val="20"/>
                <w:lang w:val="tr-TR"/>
              </w:rPr>
              <w:lastRenderedPageBreak/>
              <w:t>Jeofizik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lastRenderedPageBreak/>
              <w:t>19</w:t>
            </w:r>
          </w:p>
        </w:tc>
        <w:tc>
          <w:tcPr>
            <w:tcW w:w="1530" w:type="dxa"/>
            <w:tcBorders>
              <w:top w:val="single" w:sz="8" w:space="0" w:color="000000"/>
              <w:left w:val="single" w:sz="4" w:space="0" w:color="000000"/>
              <w:bottom w:val="single" w:sz="8" w:space="0" w:color="000000"/>
              <w:right w:val="single" w:sz="4" w:space="0" w:color="000000"/>
            </w:tcBorders>
          </w:tcPr>
          <w:p w:rsidR="00446A55" w:rsidRPr="009E344E" w:rsidRDefault="00446A55" w:rsidP="001E1716">
            <w:pPr>
              <w:pStyle w:val="TableParagraph"/>
              <w:spacing w:line="250" w:lineRule="exact"/>
              <w:ind w:left="115"/>
              <w:rPr>
                <w:sz w:val="20"/>
                <w:szCs w:val="20"/>
                <w:lang w:val="tr-TR"/>
              </w:rPr>
            </w:pPr>
            <w:r w:rsidRPr="009E344E">
              <w:rPr>
                <w:sz w:val="20"/>
                <w:szCs w:val="20"/>
                <w:lang w:val="tr-TR"/>
              </w:rPr>
              <w:t>0601.14029</w:t>
            </w:r>
          </w:p>
        </w:tc>
        <w:tc>
          <w:tcPr>
            <w:tcW w:w="3259" w:type="dxa"/>
            <w:tcBorders>
              <w:top w:val="single" w:sz="8" w:space="0" w:color="000000"/>
              <w:left w:val="single" w:sz="4" w:space="0" w:color="000000"/>
              <w:bottom w:val="single" w:sz="8" w:space="0" w:color="000000"/>
              <w:right w:val="nil"/>
            </w:tcBorders>
          </w:tcPr>
          <w:p w:rsidR="00446A55" w:rsidRPr="009E344E" w:rsidRDefault="00446A55" w:rsidP="001E1716">
            <w:pPr>
              <w:pStyle w:val="TableParagraph"/>
              <w:spacing w:line="250" w:lineRule="exact"/>
              <w:ind w:left="115"/>
              <w:rPr>
                <w:sz w:val="20"/>
                <w:szCs w:val="20"/>
                <w:lang w:val="tr-TR"/>
              </w:rPr>
            </w:pPr>
            <w:r w:rsidRPr="009E344E">
              <w:rPr>
                <w:sz w:val="20"/>
                <w:szCs w:val="20"/>
                <w:lang w:val="tr-TR"/>
              </w:rPr>
              <w:t>Oğuzhan TANERİ</w:t>
            </w:r>
          </w:p>
        </w:tc>
        <w:tc>
          <w:tcPr>
            <w:tcW w:w="1337" w:type="dxa"/>
            <w:vAlign w:val="center"/>
          </w:tcPr>
          <w:p w:rsidR="00446A55" w:rsidRPr="009E344E" w:rsidRDefault="00446A55" w:rsidP="001E1716">
            <w:pPr>
              <w:pStyle w:val="TableParagraph"/>
              <w:spacing w:line="250" w:lineRule="exact"/>
              <w:ind w:left="115"/>
              <w:rPr>
                <w:sz w:val="20"/>
                <w:szCs w:val="20"/>
                <w:lang w:val="tr-TR"/>
              </w:rPr>
            </w:pPr>
            <w:r w:rsidRPr="009E344E">
              <w:rPr>
                <w:sz w:val="20"/>
                <w:szCs w:val="20"/>
                <w:lang w:val="tr-TR"/>
              </w:rPr>
              <w:t>2014-2015 / BAHAR</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E344E">
              <w:rPr>
                <w:sz w:val="20"/>
                <w:szCs w:val="20"/>
                <w:lang w:val="tr-TR"/>
              </w:rPr>
              <w:t>Jeofizik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20</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110106126</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Yunus Emre ERDEM</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21</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1101.06033</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Hakan FİDAN</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22</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0501.06070</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Ali BİÇER</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23</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1001.06076</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Feyzullah DOĞRU</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24</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G1401.06509</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Ferdi ACAR</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25</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G1401.06502</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Onur DAĞ</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26</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G1401.06515</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Batuhan Yılmaz ÖZTAŞ</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27</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G1301.06504</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Hakan GELİR</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28</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1101.06118</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Murat KAMA</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29</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1101.06078</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Ali GÜLMEN</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30</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G1001.06069</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Ahmet İNAN</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31</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1001.06069</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proofErr w:type="spellStart"/>
            <w:r w:rsidRPr="001E1716">
              <w:rPr>
                <w:sz w:val="20"/>
                <w:szCs w:val="20"/>
                <w:lang w:val="tr-TR"/>
              </w:rPr>
              <w:t>Ömercan</w:t>
            </w:r>
            <w:proofErr w:type="spellEnd"/>
            <w:r w:rsidRPr="001E1716">
              <w:rPr>
                <w:sz w:val="20"/>
                <w:szCs w:val="20"/>
                <w:lang w:val="tr-TR"/>
              </w:rPr>
              <w:t xml:space="preserve"> SİVRİ</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32</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1401.06510</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Emin YILMAZER</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33</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1001.06130</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Ahmet Nuri ÇUHADAR</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34</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1001.06025</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Koray BEKLER</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35</w:t>
            </w:r>
          </w:p>
        </w:tc>
        <w:tc>
          <w:tcPr>
            <w:tcW w:w="1530" w:type="dxa"/>
            <w:tcBorders>
              <w:top w:val="single" w:sz="8" w:space="0" w:color="000000"/>
              <w:left w:val="single" w:sz="4" w:space="0" w:color="000000"/>
              <w:bottom w:val="single" w:sz="8" w:space="0" w:color="000000"/>
              <w:right w:val="single" w:sz="4" w:space="0" w:color="000000"/>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1001.06127</w:t>
            </w:r>
          </w:p>
        </w:tc>
        <w:tc>
          <w:tcPr>
            <w:tcW w:w="3259" w:type="dxa"/>
            <w:tcBorders>
              <w:top w:val="single" w:sz="8" w:space="0" w:color="000000"/>
              <w:left w:val="single" w:sz="4" w:space="0" w:color="000000"/>
              <w:bottom w:val="single" w:sz="8" w:space="0" w:color="000000"/>
              <w:right w:val="nil"/>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Recep ÖZER</w:t>
            </w:r>
          </w:p>
        </w:tc>
        <w:tc>
          <w:tcPr>
            <w:tcW w:w="1337" w:type="dxa"/>
            <w:vAlign w:val="center"/>
          </w:tcPr>
          <w:p w:rsidR="00446A55" w:rsidRPr="00DC3AB7" w:rsidRDefault="00446A55" w:rsidP="001E1716">
            <w:pPr>
              <w:pStyle w:val="TableParagraph"/>
              <w:spacing w:line="250" w:lineRule="exact"/>
              <w:ind w:left="115"/>
              <w:rPr>
                <w:sz w:val="20"/>
                <w:szCs w:val="20"/>
                <w:lang w:val="tr-TR"/>
              </w:rPr>
            </w:pPr>
            <w:r w:rsidRPr="00DC3AB7">
              <w:rPr>
                <w:sz w:val="20"/>
                <w:szCs w:val="20"/>
                <w:lang w:val="tr-TR"/>
              </w:rPr>
              <w:t>2015-2016 / GÜZ</w:t>
            </w:r>
          </w:p>
        </w:tc>
        <w:tc>
          <w:tcPr>
            <w:tcW w:w="2271" w:type="dxa"/>
            <w:vAlign w:val="center"/>
          </w:tcPr>
          <w:p w:rsidR="00446A55" w:rsidRPr="009E344E" w:rsidRDefault="00446A55" w:rsidP="001E1716">
            <w:pPr>
              <w:pStyle w:val="TableParagraph"/>
              <w:spacing w:line="250" w:lineRule="exact"/>
              <w:ind w:left="115"/>
              <w:rPr>
                <w:sz w:val="20"/>
                <w:szCs w:val="20"/>
                <w:lang w:val="tr-TR"/>
              </w:rPr>
            </w:pPr>
            <w:r w:rsidRPr="00996AF5">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36</w:t>
            </w:r>
          </w:p>
        </w:tc>
        <w:tc>
          <w:tcPr>
            <w:tcW w:w="1530" w:type="dxa"/>
            <w:tcBorders>
              <w:top w:val="single" w:sz="8" w:space="0" w:color="000000"/>
              <w:left w:val="single" w:sz="4" w:space="0" w:color="000000"/>
              <w:bottom w:val="single" w:sz="8" w:space="0" w:color="000000"/>
              <w:right w:val="single" w:sz="4" w:space="0" w:color="000000"/>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1101.06075</w:t>
            </w:r>
          </w:p>
        </w:tc>
        <w:tc>
          <w:tcPr>
            <w:tcW w:w="3259" w:type="dxa"/>
            <w:tcBorders>
              <w:top w:val="single" w:sz="8" w:space="0" w:color="000000"/>
              <w:left w:val="single" w:sz="4" w:space="0" w:color="000000"/>
              <w:bottom w:val="single" w:sz="8" w:space="0" w:color="000000"/>
              <w:right w:val="nil"/>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Arif KALAYCI</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Makina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37</w:t>
            </w:r>
          </w:p>
        </w:tc>
        <w:tc>
          <w:tcPr>
            <w:tcW w:w="1530" w:type="dxa"/>
            <w:tcBorders>
              <w:top w:val="single" w:sz="8" w:space="0" w:color="000000"/>
              <w:left w:val="single" w:sz="4" w:space="0" w:color="000000"/>
              <w:bottom w:val="single" w:sz="8" w:space="0" w:color="000000"/>
              <w:right w:val="single" w:sz="4" w:space="0" w:color="000000"/>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G1101.08026</w:t>
            </w:r>
          </w:p>
        </w:tc>
        <w:tc>
          <w:tcPr>
            <w:tcW w:w="3259" w:type="dxa"/>
            <w:tcBorders>
              <w:top w:val="single" w:sz="8" w:space="0" w:color="000000"/>
              <w:left w:val="single" w:sz="4" w:space="0" w:color="000000"/>
              <w:bottom w:val="single" w:sz="8" w:space="0" w:color="000000"/>
              <w:right w:val="nil"/>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BÜŞRA ÖZBERK</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Metalurji ve Malzeme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38</w:t>
            </w:r>
          </w:p>
        </w:tc>
        <w:tc>
          <w:tcPr>
            <w:tcW w:w="1530" w:type="dxa"/>
            <w:tcBorders>
              <w:top w:val="single" w:sz="8" w:space="0" w:color="000000"/>
              <w:left w:val="single" w:sz="4" w:space="0" w:color="000000"/>
              <w:bottom w:val="single" w:sz="8" w:space="0" w:color="000000"/>
              <w:right w:val="single" w:sz="4" w:space="0" w:color="000000"/>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B1001.08082</w:t>
            </w:r>
          </w:p>
        </w:tc>
        <w:tc>
          <w:tcPr>
            <w:tcW w:w="3259" w:type="dxa"/>
            <w:tcBorders>
              <w:top w:val="single" w:sz="8" w:space="0" w:color="000000"/>
              <w:left w:val="single" w:sz="4" w:space="0" w:color="000000"/>
              <w:bottom w:val="single" w:sz="8" w:space="0" w:color="000000"/>
              <w:right w:val="nil"/>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KEMAL GİRİŞKEN</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Metalurji ve Malzeme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39</w:t>
            </w:r>
          </w:p>
        </w:tc>
        <w:tc>
          <w:tcPr>
            <w:tcW w:w="1530" w:type="dxa"/>
            <w:tcBorders>
              <w:top w:val="single" w:sz="8" w:space="0" w:color="000000"/>
              <w:left w:val="single" w:sz="4" w:space="0" w:color="000000"/>
              <w:bottom w:val="single" w:sz="8" w:space="0" w:color="000000"/>
              <w:right w:val="single" w:sz="4" w:space="0" w:color="000000"/>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G1101.08028</w:t>
            </w:r>
          </w:p>
        </w:tc>
        <w:tc>
          <w:tcPr>
            <w:tcW w:w="3259" w:type="dxa"/>
            <w:tcBorders>
              <w:top w:val="single" w:sz="8" w:space="0" w:color="000000"/>
              <w:left w:val="single" w:sz="4" w:space="0" w:color="000000"/>
              <w:bottom w:val="single" w:sz="8" w:space="0" w:color="000000"/>
              <w:right w:val="nil"/>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ECE TÜFEKÇİ</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Metalurji ve Malzeme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40</w:t>
            </w:r>
          </w:p>
        </w:tc>
        <w:tc>
          <w:tcPr>
            <w:tcW w:w="1530" w:type="dxa"/>
            <w:tcBorders>
              <w:top w:val="single" w:sz="8" w:space="0" w:color="000000"/>
              <w:left w:val="single" w:sz="4" w:space="0" w:color="000000"/>
              <w:bottom w:val="single" w:sz="8" w:space="0" w:color="000000"/>
              <w:right w:val="single" w:sz="4" w:space="0" w:color="000000"/>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B1101.08012</w:t>
            </w:r>
          </w:p>
        </w:tc>
        <w:tc>
          <w:tcPr>
            <w:tcW w:w="3259" w:type="dxa"/>
            <w:tcBorders>
              <w:top w:val="single" w:sz="8" w:space="0" w:color="000000"/>
              <w:left w:val="single" w:sz="4" w:space="0" w:color="000000"/>
              <w:bottom w:val="single" w:sz="8" w:space="0" w:color="000000"/>
              <w:right w:val="nil"/>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GÖKSAY GÖKALP</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Metalurji ve Malzeme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41</w:t>
            </w:r>
          </w:p>
        </w:tc>
        <w:tc>
          <w:tcPr>
            <w:tcW w:w="1530" w:type="dxa"/>
            <w:tcBorders>
              <w:top w:val="single" w:sz="8" w:space="0" w:color="000000"/>
              <w:left w:val="single" w:sz="4" w:space="0" w:color="000000"/>
              <w:bottom w:val="single" w:sz="8" w:space="0" w:color="000000"/>
              <w:right w:val="single" w:sz="4" w:space="0" w:color="000000"/>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B1101.08028</w:t>
            </w:r>
          </w:p>
        </w:tc>
        <w:tc>
          <w:tcPr>
            <w:tcW w:w="3259" w:type="dxa"/>
            <w:tcBorders>
              <w:top w:val="single" w:sz="8" w:space="0" w:color="000000"/>
              <w:left w:val="single" w:sz="4" w:space="0" w:color="000000"/>
              <w:bottom w:val="single" w:sz="8" w:space="0" w:color="000000"/>
              <w:right w:val="nil"/>
            </w:tcBorders>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SEDA KUŞOĞLU</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Metalurji ve Malzeme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42</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1001.04101</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BARIŞ ÖNCÜ</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43</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G1001.04018</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MAHMUT DEMİRBAŞ</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44</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G1101.04009</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CEM İMİRZE</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lastRenderedPageBreak/>
              <w:t>45</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G0901.04064</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SEVİL BUSE AYMA</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46</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1001.04118</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MEHMET TOMBUL</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47</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1001.04128</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İLHAN YAŞAR</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48</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0901.04111</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Abdulkadir GÜNDOĞDU</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49</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1001.04106</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Merve AY</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50</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1101.04069</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Okan DEĞİRMENCİ</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5B7239">
              <w:rPr>
                <w:sz w:val="20"/>
                <w:szCs w:val="20"/>
                <w:lang w:val="tr-TR"/>
              </w:rPr>
              <w:t>2015-2016 / GÜZ</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İnşaat Mühendisliği</w:t>
            </w:r>
          </w:p>
        </w:tc>
      </w:tr>
      <w:tr w:rsidR="00446A55" w:rsidRPr="00450B38" w:rsidTr="00D95541">
        <w:trPr>
          <w:trHeight w:val="572"/>
          <w:jc w:val="center"/>
        </w:trPr>
        <w:tc>
          <w:tcPr>
            <w:tcW w:w="472" w:type="dxa"/>
            <w:vAlign w:val="center"/>
          </w:tcPr>
          <w:p w:rsidR="00446A55" w:rsidRDefault="00446A55" w:rsidP="004638A0">
            <w:pPr>
              <w:rPr>
                <w:b/>
                <w:sz w:val="20"/>
              </w:rPr>
            </w:pPr>
            <w:r>
              <w:rPr>
                <w:b/>
                <w:sz w:val="20"/>
              </w:rPr>
              <w:t>51</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1001.14</w:t>
            </w:r>
          </w:p>
          <w:p w:rsidR="00446A55" w:rsidRPr="001E1716" w:rsidRDefault="00446A55" w:rsidP="001E1716">
            <w:pPr>
              <w:pStyle w:val="TableParagraph"/>
              <w:spacing w:line="250" w:lineRule="exact"/>
              <w:ind w:left="115"/>
              <w:rPr>
                <w:sz w:val="20"/>
                <w:szCs w:val="20"/>
                <w:lang w:val="tr-TR"/>
              </w:rPr>
            </w:pPr>
            <w:r w:rsidRPr="001E1716">
              <w:rPr>
                <w:sz w:val="20"/>
                <w:szCs w:val="20"/>
                <w:lang w:val="tr-TR"/>
              </w:rPr>
              <w:t>069</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Emre</w:t>
            </w:r>
          </w:p>
          <w:p w:rsidR="00446A55" w:rsidRPr="001E1716" w:rsidRDefault="00446A55" w:rsidP="001E1716">
            <w:pPr>
              <w:pStyle w:val="TableParagraph"/>
              <w:spacing w:line="250" w:lineRule="exact"/>
              <w:ind w:left="115"/>
              <w:rPr>
                <w:sz w:val="20"/>
                <w:szCs w:val="20"/>
                <w:lang w:val="tr-TR"/>
              </w:rPr>
            </w:pPr>
            <w:r w:rsidRPr="001E1716">
              <w:rPr>
                <w:sz w:val="20"/>
                <w:szCs w:val="20"/>
                <w:lang w:val="tr-TR"/>
              </w:rPr>
              <w:t>YAMANTÜRK</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9E344E">
              <w:rPr>
                <w:sz w:val="20"/>
                <w:szCs w:val="20"/>
                <w:lang w:val="tr-TR"/>
              </w:rPr>
              <w:t>2014-2015 / BAHAR</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Jeofizik Mühendisliği</w:t>
            </w:r>
          </w:p>
        </w:tc>
      </w:tr>
      <w:tr w:rsidR="00446A55" w:rsidRPr="00450B38" w:rsidTr="00D95541">
        <w:trPr>
          <w:trHeight w:val="247"/>
          <w:jc w:val="center"/>
        </w:trPr>
        <w:tc>
          <w:tcPr>
            <w:tcW w:w="472" w:type="dxa"/>
            <w:vAlign w:val="center"/>
          </w:tcPr>
          <w:p w:rsidR="00446A55" w:rsidRDefault="00446A55" w:rsidP="004638A0">
            <w:pPr>
              <w:rPr>
                <w:b/>
                <w:sz w:val="20"/>
              </w:rPr>
            </w:pPr>
            <w:r>
              <w:rPr>
                <w:b/>
                <w:sz w:val="20"/>
              </w:rPr>
              <w:t>52</w:t>
            </w:r>
          </w:p>
        </w:tc>
        <w:tc>
          <w:tcPr>
            <w:tcW w:w="1530" w:type="dxa"/>
            <w:tcBorders>
              <w:top w:val="single" w:sz="8" w:space="0" w:color="000000"/>
              <w:left w:val="single" w:sz="4" w:space="0" w:color="000000"/>
              <w:bottom w:val="single" w:sz="8" w:space="0" w:color="000000"/>
              <w:right w:val="single" w:sz="4" w:space="0" w:color="000000"/>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0601.14</w:t>
            </w:r>
          </w:p>
          <w:p w:rsidR="00446A55" w:rsidRPr="001E1716" w:rsidRDefault="00446A55" w:rsidP="001E1716">
            <w:pPr>
              <w:pStyle w:val="TableParagraph"/>
              <w:spacing w:line="250" w:lineRule="exact"/>
              <w:ind w:left="115"/>
              <w:rPr>
                <w:sz w:val="20"/>
                <w:szCs w:val="20"/>
                <w:lang w:val="tr-TR"/>
              </w:rPr>
            </w:pPr>
            <w:r w:rsidRPr="001E1716">
              <w:rPr>
                <w:sz w:val="20"/>
                <w:szCs w:val="20"/>
                <w:lang w:val="tr-TR"/>
              </w:rPr>
              <w:t>029</w:t>
            </w:r>
          </w:p>
        </w:tc>
        <w:tc>
          <w:tcPr>
            <w:tcW w:w="3259" w:type="dxa"/>
            <w:tcBorders>
              <w:top w:val="single" w:sz="8" w:space="0" w:color="000000"/>
              <w:left w:val="single" w:sz="4" w:space="0" w:color="000000"/>
              <w:bottom w:val="single" w:sz="8" w:space="0" w:color="000000"/>
              <w:right w:val="nil"/>
            </w:tcBorders>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Oğuzhan</w:t>
            </w:r>
          </w:p>
          <w:p w:rsidR="00446A55" w:rsidRPr="001E1716" w:rsidRDefault="00446A55" w:rsidP="001E1716">
            <w:pPr>
              <w:pStyle w:val="TableParagraph"/>
              <w:spacing w:line="250" w:lineRule="exact"/>
              <w:ind w:left="115"/>
              <w:rPr>
                <w:sz w:val="20"/>
                <w:szCs w:val="20"/>
                <w:lang w:val="tr-TR"/>
              </w:rPr>
            </w:pPr>
            <w:r w:rsidRPr="001E1716">
              <w:rPr>
                <w:sz w:val="20"/>
                <w:szCs w:val="20"/>
                <w:lang w:val="tr-TR"/>
              </w:rPr>
              <w:t>TANERİ</w:t>
            </w:r>
          </w:p>
        </w:tc>
        <w:tc>
          <w:tcPr>
            <w:tcW w:w="1337" w:type="dxa"/>
            <w:vAlign w:val="center"/>
          </w:tcPr>
          <w:p w:rsidR="00446A55" w:rsidRPr="005B7239" w:rsidRDefault="00446A55" w:rsidP="001E1716">
            <w:pPr>
              <w:pStyle w:val="TableParagraph"/>
              <w:spacing w:line="250" w:lineRule="exact"/>
              <w:ind w:left="115"/>
              <w:rPr>
                <w:sz w:val="20"/>
                <w:szCs w:val="20"/>
                <w:lang w:val="tr-TR"/>
              </w:rPr>
            </w:pPr>
            <w:r w:rsidRPr="009E344E">
              <w:rPr>
                <w:sz w:val="20"/>
                <w:szCs w:val="20"/>
                <w:lang w:val="tr-TR"/>
              </w:rPr>
              <w:t>2014-2015 / BAHAR</w:t>
            </w:r>
          </w:p>
        </w:tc>
        <w:tc>
          <w:tcPr>
            <w:tcW w:w="2271" w:type="dxa"/>
          </w:tcPr>
          <w:p w:rsidR="00446A55" w:rsidRPr="001E1716" w:rsidRDefault="00446A55" w:rsidP="001E1716">
            <w:pPr>
              <w:pStyle w:val="TableParagraph"/>
              <w:spacing w:line="250" w:lineRule="exact"/>
              <w:ind w:left="115"/>
              <w:rPr>
                <w:sz w:val="20"/>
                <w:szCs w:val="20"/>
                <w:lang w:val="tr-TR"/>
              </w:rPr>
            </w:pPr>
            <w:r w:rsidRPr="001E1716">
              <w:rPr>
                <w:sz w:val="20"/>
                <w:szCs w:val="20"/>
                <w:lang w:val="tr-TR"/>
              </w:rPr>
              <w:t>Jeofizik Mühendisliği</w:t>
            </w:r>
          </w:p>
        </w:tc>
      </w:tr>
    </w:tbl>
    <w:p w:rsidR="00446A55" w:rsidRDefault="00446A55" w:rsidP="00446A55"/>
    <w:p w:rsidR="00F97AB3" w:rsidRDefault="00F97AB3" w:rsidP="00F97AB3">
      <w:pPr>
        <w:jc w:val="both"/>
      </w:pPr>
      <w:r>
        <w:rPr>
          <w:b/>
        </w:rPr>
        <w:t>02-</w:t>
      </w:r>
      <w:r>
        <w:t xml:space="preserve"> Fakültemiz </w:t>
      </w:r>
      <w:r w:rsidRPr="00F97AB3">
        <w:t>Çevre</w:t>
      </w:r>
      <w:r>
        <w:t xml:space="preserve"> Mühendisliği Bölüm Başkanlığının </w:t>
      </w:r>
      <w:r w:rsidRPr="00F97AB3">
        <w:t>13/10/2015-43627</w:t>
      </w:r>
      <w:r>
        <w:t xml:space="preserve"> evrak, tarih, sayılı yazısı görüşmeye açıldı.</w:t>
      </w:r>
    </w:p>
    <w:p w:rsidR="00F97AB3" w:rsidRDefault="00F97AB3" w:rsidP="00F97AB3">
      <w:pPr>
        <w:jc w:val="both"/>
      </w:pPr>
    </w:p>
    <w:p w:rsidR="00F97AB3" w:rsidRDefault="00F97AB3" w:rsidP="00F97AB3">
      <w:pPr>
        <w:jc w:val="both"/>
        <w:rPr>
          <w:b/>
        </w:rPr>
      </w:pPr>
      <w:r>
        <w:rPr>
          <w:szCs w:val="24"/>
        </w:rPr>
        <w:t xml:space="preserve">Yapılan görüşmeler sonunda; Fakültemiz </w:t>
      </w:r>
      <w:r w:rsidRPr="00F97AB3">
        <w:rPr>
          <w:szCs w:val="24"/>
        </w:rPr>
        <w:t>Çevre</w:t>
      </w:r>
      <w:r>
        <w:rPr>
          <w:szCs w:val="24"/>
        </w:rPr>
        <w:t xml:space="preserve"> Mühendisliği Bölümü aşağıda adı soyadı yazılı öğrencilerinin intibak işlemlerin</w:t>
      </w:r>
      <w:r w:rsidR="00BB48AF">
        <w:rPr>
          <w:szCs w:val="24"/>
        </w:rPr>
        <w:t>i</w:t>
      </w:r>
      <w:r>
        <w:rPr>
          <w:szCs w:val="24"/>
        </w:rPr>
        <w:t xml:space="preserve">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F97AB3" w:rsidRDefault="00F97AB3" w:rsidP="00F97AB3">
      <w:pPr>
        <w:autoSpaceDE w:val="0"/>
        <w:autoSpaceDN w:val="0"/>
        <w:adjustRightInd w:val="0"/>
        <w:spacing w:before="5" w:line="280" w:lineRule="exact"/>
        <w:rPr>
          <w:rFonts w:eastAsiaTheme="minorHAnsi"/>
          <w:sz w:val="28"/>
          <w:szCs w:val="28"/>
          <w:lang w:eastAsia="en-US"/>
        </w:rPr>
      </w:pPr>
    </w:p>
    <w:tbl>
      <w:tblPr>
        <w:tblW w:w="0" w:type="auto"/>
        <w:tblInd w:w="516" w:type="dxa"/>
        <w:tblLayout w:type="fixed"/>
        <w:tblCellMar>
          <w:left w:w="0" w:type="dxa"/>
          <w:right w:w="0" w:type="dxa"/>
        </w:tblCellMar>
        <w:tblLook w:val="0000" w:firstRow="0" w:lastRow="0" w:firstColumn="0" w:lastColumn="0" w:noHBand="0" w:noVBand="0"/>
      </w:tblPr>
      <w:tblGrid>
        <w:gridCol w:w="3794"/>
        <w:gridCol w:w="3685"/>
      </w:tblGrid>
      <w:tr w:rsidR="00F97AB3">
        <w:trPr>
          <w:trHeight w:hRule="exact" w:val="266"/>
        </w:trPr>
        <w:tc>
          <w:tcPr>
            <w:tcW w:w="3794" w:type="dxa"/>
            <w:tcBorders>
              <w:top w:val="single" w:sz="2" w:space="0" w:color="000000"/>
              <w:left w:val="single" w:sz="2" w:space="0" w:color="000000"/>
              <w:bottom w:val="single" w:sz="2" w:space="0" w:color="000000"/>
              <w:right w:val="single" w:sz="2" w:space="0" w:color="000000"/>
            </w:tcBorders>
          </w:tcPr>
          <w:p w:rsidR="00F97AB3" w:rsidRDefault="00F97AB3">
            <w:pPr>
              <w:autoSpaceDE w:val="0"/>
              <w:autoSpaceDN w:val="0"/>
              <w:adjustRightInd w:val="0"/>
              <w:spacing w:before="22"/>
              <w:ind w:left="115" w:right="-20"/>
              <w:rPr>
                <w:rFonts w:eastAsiaTheme="minorHAnsi"/>
                <w:szCs w:val="24"/>
                <w:lang w:eastAsia="en-US"/>
              </w:rPr>
            </w:pPr>
            <w:proofErr w:type="spellStart"/>
            <w:r>
              <w:rPr>
                <w:rFonts w:eastAsiaTheme="minorHAnsi"/>
                <w:b/>
                <w:bCs/>
                <w:w w:val="105"/>
                <w:sz w:val="20"/>
                <w:lang w:eastAsia="en-US"/>
              </w:rPr>
              <w:t>Ogrencinin</w:t>
            </w:r>
            <w:proofErr w:type="spellEnd"/>
            <w:r>
              <w:rPr>
                <w:rFonts w:eastAsiaTheme="minorHAnsi"/>
                <w:b/>
                <w:bCs/>
                <w:spacing w:val="49"/>
                <w:w w:val="105"/>
                <w:sz w:val="20"/>
                <w:lang w:eastAsia="en-US"/>
              </w:rPr>
              <w:t xml:space="preserve"> </w:t>
            </w:r>
            <w:r w:rsidR="00B356CF">
              <w:rPr>
                <w:rFonts w:eastAsiaTheme="minorHAnsi"/>
                <w:b/>
                <w:bCs/>
                <w:w w:val="105"/>
                <w:sz w:val="20"/>
                <w:lang w:eastAsia="en-US"/>
              </w:rPr>
              <w:t>Numarası</w:t>
            </w:r>
          </w:p>
        </w:tc>
        <w:tc>
          <w:tcPr>
            <w:tcW w:w="3685" w:type="dxa"/>
            <w:tcBorders>
              <w:top w:val="single" w:sz="2" w:space="0" w:color="000000"/>
              <w:left w:val="single" w:sz="2" w:space="0" w:color="000000"/>
              <w:bottom w:val="single" w:sz="2" w:space="0" w:color="000000"/>
              <w:right w:val="single" w:sz="2" w:space="0" w:color="000000"/>
            </w:tcBorders>
          </w:tcPr>
          <w:p w:rsidR="00F97AB3" w:rsidRDefault="00F97AB3">
            <w:pPr>
              <w:autoSpaceDE w:val="0"/>
              <w:autoSpaceDN w:val="0"/>
              <w:adjustRightInd w:val="0"/>
              <w:spacing w:before="12"/>
              <w:ind w:left="108" w:right="-20"/>
              <w:rPr>
                <w:rFonts w:eastAsiaTheme="minorHAnsi"/>
                <w:szCs w:val="24"/>
                <w:lang w:eastAsia="en-US"/>
              </w:rPr>
            </w:pPr>
            <w:r>
              <w:rPr>
                <w:rFonts w:eastAsiaTheme="minorHAnsi"/>
                <w:sz w:val="21"/>
                <w:szCs w:val="21"/>
                <w:lang w:eastAsia="en-US"/>
              </w:rPr>
              <w:t>Ad1</w:t>
            </w:r>
            <w:r>
              <w:rPr>
                <w:rFonts w:eastAsiaTheme="minorHAnsi"/>
                <w:spacing w:val="-5"/>
                <w:sz w:val="21"/>
                <w:szCs w:val="21"/>
                <w:lang w:eastAsia="en-US"/>
              </w:rPr>
              <w:t xml:space="preserve"> </w:t>
            </w:r>
            <w:r>
              <w:rPr>
                <w:rFonts w:eastAsiaTheme="minorHAnsi"/>
                <w:w w:val="103"/>
                <w:sz w:val="21"/>
                <w:szCs w:val="21"/>
                <w:lang w:eastAsia="en-US"/>
              </w:rPr>
              <w:t>Soyad1</w:t>
            </w:r>
          </w:p>
        </w:tc>
      </w:tr>
      <w:tr w:rsidR="00F97AB3">
        <w:trPr>
          <w:trHeight w:hRule="exact" w:val="259"/>
        </w:trPr>
        <w:tc>
          <w:tcPr>
            <w:tcW w:w="3794" w:type="dxa"/>
            <w:tcBorders>
              <w:top w:val="single" w:sz="2" w:space="0" w:color="000000"/>
              <w:left w:val="single" w:sz="2" w:space="0" w:color="000000"/>
              <w:bottom w:val="single" w:sz="2" w:space="0" w:color="000000"/>
              <w:right w:val="single" w:sz="2" w:space="0" w:color="000000"/>
            </w:tcBorders>
          </w:tcPr>
          <w:p w:rsidR="00F97AB3" w:rsidRDefault="00F97AB3">
            <w:pPr>
              <w:autoSpaceDE w:val="0"/>
              <w:autoSpaceDN w:val="0"/>
              <w:adjustRightInd w:val="0"/>
              <w:spacing w:before="5"/>
              <w:ind w:left="108" w:right="-20"/>
              <w:rPr>
                <w:rFonts w:eastAsiaTheme="minorHAnsi"/>
                <w:szCs w:val="24"/>
                <w:lang w:eastAsia="en-US"/>
              </w:rPr>
            </w:pPr>
            <w:r>
              <w:rPr>
                <w:rFonts w:eastAsiaTheme="minorHAnsi"/>
                <w:w w:val="115"/>
                <w:sz w:val="21"/>
                <w:szCs w:val="21"/>
                <w:lang w:eastAsia="en-US"/>
              </w:rPr>
              <w:t>Bl2</w:t>
            </w:r>
            <w:r>
              <w:rPr>
                <w:rFonts w:eastAsiaTheme="minorHAnsi"/>
                <w:spacing w:val="11"/>
                <w:w w:val="116"/>
                <w:sz w:val="21"/>
                <w:szCs w:val="21"/>
                <w:lang w:eastAsia="en-US"/>
              </w:rPr>
              <w:t>0</w:t>
            </w:r>
            <w:r>
              <w:rPr>
                <w:rFonts w:eastAsiaTheme="minorHAnsi"/>
                <w:w w:val="105"/>
                <w:sz w:val="21"/>
                <w:szCs w:val="21"/>
                <w:lang w:eastAsia="en-US"/>
              </w:rPr>
              <w:t>1.12304</w:t>
            </w:r>
          </w:p>
        </w:tc>
        <w:tc>
          <w:tcPr>
            <w:tcW w:w="3685" w:type="dxa"/>
            <w:tcBorders>
              <w:top w:val="single" w:sz="2" w:space="0" w:color="000000"/>
              <w:left w:val="single" w:sz="2" w:space="0" w:color="000000"/>
              <w:bottom w:val="single" w:sz="2" w:space="0" w:color="000000"/>
              <w:right w:val="single" w:sz="2" w:space="0" w:color="000000"/>
            </w:tcBorders>
          </w:tcPr>
          <w:p w:rsidR="00F97AB3" w:rsidRDefault="00F97AB3">
            <w:pPr>
              <w:autoSpaceDE w:val="0"/>
              <w:autoSpaceDN w:val="0"/>
              <w:adjustRightInd w:val="0"/>
              <w:spacing w:before="5"/>
              <w:ind w:left="108" w:right="-20"/>
              <w:rPr>
                <w:rFonts w:eastAsiaTheme="minorHAnsi"/>
                <w:szCs w:val="24"/>
                <w:lang w:eastAsia="en-US"/>
              </w:rPr>
            </w:pPr>
            <w:r>
              <w:rPr>
                <w:rFonts w:eastAsiaTheme="minorHAnsi"/>
                <w:sz w:val="21"/>
                <w:szCs w:val="21"/>
                <w:lang w:eastAsia="en-US"/>
              </w:rPr>
              <w:t xml:space="preserve">MUHAMMED </w:t>
            </w:r>
            <w:r>
              <w:rPr>
                <w:rFonts w:eastAsiaTheme="minorHAnsi"/>
                <w:spacing w:val="6"/>
                <w:sz w:val="21"/>
                <w:szCs w:val="21"/>
                <w:lang w:eastAsia="en-US"/>
              </w:rPr>
              <w:t xml:space="preserve"> </w:t>
            </w:r>
            <w:r>
              <w:rPr>
                <w:rFonts w:eastAsiaTheme="minorHAnsi"/>
                <w:w w:val="104"/>
                <w:sz w:val="21"/>
                <w:szCs w:val="21"/>
                <w:lang w:eastAsia="en-US"/>
              </w:rPr>
              <w:t>SAGLAM</w:t>
            </w:r>
          </w:p>
        </w:tc>
      </w:tr>
      <w:tr w:rsidR="00F97AB3">
        <w:trPr>
          <w:trHeight w:hRule="exact" w:val="266"/>
        </w:trPr>
        <w:tc>
          <w:tcPr>
            <w:tcW w:w="3794" w:type="dxa"/>
            <w:tcBorders>
              <w:top w:val="single" w:sz="2" w:space="0" w:color="000000"/>
              <w:left w:val="single" w:sz="2" w:space="0" w:color="000000"/>
              <w:bottom w:val="single" w:sz="2" w:space="0" w:color="000000"/>
              <w:right w:val="single" w:sz="2" w:space="0" w:color="000000"/>
            </w:tcBorders>
          </w:tcPr>
          <w:p w:rsidR="00F97AB3" w:rsidRDefault="00F97AB3">
            <w:pPr>
              <w:autoSpaceDE w:val="0"/>
              <w:autoSpaceDN w:val="0"/>
              <w:adjustRightInd w:val="0"/>
              <w:spacing w:before="12"/>
              <w:ind w:left="108" w:right="-20"/>
              <w:rPr>
                <w:rFonts w:eastAsiaTheme="minorHAnsi"/>
                <w:szCs w:val="24"/>
                <w:lang w:eastAsia="en-US"/>
              </w:rPr>
            </w:pPr>
            <w:r>
              <w:rPr>
                <w:rFonts w:eastAsiaTheme="minorHAnsi"/>
                <w:w w:val="108"/>
                <w:sz w:val="21"/>
                <w:szCs w:val="21"/>
                <w:lang w:eastAsia="en-US"/>
              </w:rPr>
              <w:t>B</w:t>
            </w:r>
            <w:r>
              <w:rPr>
                <w:rFonts w:eastAsiaTheme="minorHAnsi"/>
                <w:w w:val="102"/>
                <w:sz w:val="21"/>
                <w:szCs w:val="21"/>
                <w:lang w:eastAsia="en-US"/>
              </w:rPr>
              <w:t>13</w:t>
            </w:r>
            <w:r>
              <w:rPr>
                <w:rFonts w:eastAsiaTheme="minorHAnsi"/>
                <w:spacing w:val="11"/>
                <w:w w:val="102"/>
                <w:sz w:val="21"/>
                <w:szCs w:val="21"/>
                <w:lang w:eastAsia="en-US"/>
              </w:rPr>
              <w:t>0</w:t>
            </w:r>
            <w:r>
              <w:rPr>
                <w:rFonts w:eastAsiaTheme="minorHAnsi"/>
                <w:w w:val="105"/>
                <w:sz w:val="21"/>
                <w:szCs w:val="21"/>
                <w:lang w:eastAsia="en-US"/>
              </w:rPr>
              <w:t>1.120</w:t>
            </w:r>
            <w:r>
              <w:rPr>
                <w:rFonts w:eastAsiaTheme="minorHAnsi"/>
                <w:spacing w:val="-1"/>
                <w:w w:val="105"/>
                <w:sz w:val="21"/>
                <w:szCs w:val="21"/>
                <w:lang w:eastAsia="en-US"/>
              </w:rPr>
              <w:t>7</w:t>
            </w:r>
            <w:r>
              <w:rPr>
                <w:rFonts w:eastAsiaTheme="minorHAnsi"/>
                <w:w w:val="107"/>
                <w:sz w:val="21"/>
                <w:szCs w:val="21"/>
                <w:lang w:eastAsia="en-US"/>
              </w:rPr>
              <w:t>4</w:t>
            </w:r>
          </w:p>
        </w:tc>
        <w:tc>
          <w:tcPr>
            <w:tcW w:w="3685" w:type="dxa"/>
            <w:tcBorders>
              <w:top w:val="single" w:sz="2" w:space="0" w:color="000000"/>
              <w:left w:val="single" w:sz="2" w:space="0" w:color="000000"/>
              <w:bottom w:val="single" w:sz="2" w:space="0" w:color="000000"/>
              <w:right w:val="single" w:sz="2" w:space="0" w:color="000000"/>
            </w:tcBorders>
          </w:tcPr>
          <w:p w:rsidR="00F97AB3" w:rsidRDefault="00F97AB3">
            <w:pPr>
              <w:autoSpaceDE w:val="0"/>
              <w:autoSpaceDN w:val="0"/>
              <w:adjustRightInd w:val="0"/>
              <w:spacing w:before="12"/>
              <w:ind w:left="108" w:right="-20"/>
              <w:rPr>
                <w:rFonts w:eastAsiaTheme="minorHAnsi"/>
                <w:szCs w:val="24"/>
                <w:lang w:eastAsia="en-US"/>
              </w:rPr>
            </w:pPr>
            <w:proofErr w:type="spellStart"/>
            <w:r>
              <w:rPr>
                <w:rFonts w:eastAsiaTheme="minorHAnsi"/>
                <w:sz w:val="21"/>
                <w:szCs w:val="21"/>
                <w:lang w:eastAsia="en-US"/>
              </w:rPr>
              <w:t>HiCRET</w:t>
            </w:r>
            <w:proofErr w:type="spellEnd"/>
            <w:r>
              <w:rPr>
                <w:rFonts w:eastAsiaTheme="minorHAnsi"/>
                <w:spacing w:val="37"/>
                <w:sz w:val="21"/>
                <w:szCs w:val="21"/>
                <w:lang w:eastAsia="en-US"/>
              </w:rPr>
              <w:t xml:space="preserve"> </w:t>
            </w:r>
            <w:r>
              <w:rPr>
                <w:rFonts w:eastAsiaTheme="minorHAnsi"/>
                <w:w w:val="104"/>
                <w:sz w:val="21"/>
                <w:szCs w:val="21"/>
                <w:lang w:eastAsia="en-US"/>
              </w:rPr>
              <w:t>TAVUSBAY</w:t>
            </w:r>
          </w:p>
        </w:tc>
      </w:tr>
    </w:tbl>
    <w:p w:rsidR="00446A55" w:rsidRDefault="00446A55" w:rsidP="00446A55"/>
    <w:p w:rsidR="000A14F9" w:rsidRDefault="000A14F9" w:rsidP="000A14F9">
      <w:pPr>
        <w:jc w:val="both"/>
      </w:pPr>
      <w:r>
        <w:rPr>
          <w:b/>
        </w:rPr>
        <w:t>03-</w:t>
      </w:r>
      <w:r>
        <w:t xml:space="preserve"> Fakültemiz Makine Mühendisliği Bölüm Başkanlığının </w:t>
      </w:r>
      <w:r w:rsidRPr="000A14F9">
        <w:t>13/10/2015-43621</w:t>
      </w:r>
      <w:r>
        <w:t xml:space="preserve"> evrak, tarih, sayılı yazısı görüşmeye açıldı.</w:t>
      </w:r>
    </w:p>
    <w:p w:rsidR="000A14F9" w:rsidRDefault="000A14F9" w:rsidP="000A14F9">
      <w:pPr>
        <w:jc w:val="both"/>
      </w:pPr>
    </w:p>
    <w:p w:rsidR="000A14F9" w:rsidRDefault="000A14F9" w:rsidP="000A14F9">
      <w:pPr>
        <w:jc w:val="both"/>
        <w:rPr>
          <w:b/>
        </w:rPr>
      </w:pPr>
      <w:r>
        <w:rPr>
          <w:szCs w:val="24"/>
        </w:rPr>
        <w:t xml:space="preserve">Yapılan görüşmeler sonunda; Fakültemiz Makine Mühendisliği Bölümü </w:t>
      </w:r>
      <w:r w:rsidRPr="000A14F9">
        <w:rPr>
          <w:szCs w:val="24"/>
        </w:rPr>
        <w:t xml:space="preserve">b1501.06258 numaralı öğrencilerinden Cengiz </w:t>
      </w:r>
      <w:proofErr w:type="spellStart"/>
      <w:r w:rsidRPr="000A14F9">
        <w:rPr>
          <w:szCs w:val="24"/>
        </w:rPr>
        <w:t>AKSOY'un</w:t>
      </w:r>
      <w:proofErr w:type="spellEnd"/>
      <w:r w:rsidRPr="000A14F9">
        <w:rPr>
          <w:szCs w:val="24"/>
        </w:rPr>
        <w:t>, 2015-2016</w:t>
      </w:r>
      <w:r>
        <w:rPr>
          <w:szCs w:val="24"/>
        </w:rPr>
        <w:t xml:space="preserve"> </w:t>
      </w:r>
      <w:r w:rsidRPr="000A14F9">
        <w:rPr>
          <w:szCs w:val="24"/>
        </w:rPr>
        <w:t>öğretim yılı güz yarıyılı dersi olan Matematik 1 dersinin 1. öğretimde Diferansiyel</w:t>
      </w:r>
      <w:r>
        <w:rPr>
          <w:szCs w:val="24"/>
        </w:rPr>
        <w:t xml:space="preserve"> </w:t>
      </w:r>
      <w:r w:rsidRPr="000A14F9">
        <w:rPr>
          <w:szCs w:val="24"/>
        </w:rPr>
        <w:t>Denklemler 2. öğretimde Mekanizma Tekniği dersi ile çakışması nedeniyle, söz konusu</w:t>
      </w:r>
      <w:r>
        <w:rPr>
          <w:szCs w:val="24"/>
        </w:rPr>
        <w:t xml:space="preserve"> </w:t>
      </w:r>
      <w:r w:rsidRPr="000A14F9">
        <w:rPr>
          <w:szCs w:val="24"/>
        </w:rPr>
        <w:t>öğrencinin matematik 1 dersini Metalurji ve Malzeme Mühendisliği Bölümü 2.öğretimden</w:t>
      </w:r>
      <w:r>
        <w:rPr>
          <w:szCs w:val="24"/>
        </w:rPr>
        <w:t xml:space="preserve"> </w:t>
      </w:r>
      <w:r w:rsidRPr="000A14F9">
        <w:rPr>
          <w:szCs w:val="24"/>
        </w:rPr>
        <w:t>alması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446A55" w:rsidRDefault="00446A55" w:rsidP="00446A55"/>
    <w:p w:rsidR="000A14F9" w:rsidRDefault="000A14F9" w:rsidP="000A14F9">
      <w:pPr>
        <w:autoSpaceDE w:val="0"/>
        <w:autoSpaceDN w:val="0"/>
        <w:adjustRightInd w:val="0"/>
        <w:spacing w:line="200" w:lineRule="exact"/>
        <w:rPr>
          <w:rFonts w:eastAsiaTheme="minorHAnsi"/>
          <w:sz w:val="20"/>
          <w:lang w:eastAsia="en-US"/>
        </w:rPr>
      </w:pPr>
    </w:p>
    <w:p w:rsidR="000A14F9" w:rsidRPr="000A14F9" w:rsidRDefault="000A14F9" w:rsidP="000A14F9">
      <w:pPr>
        <w:autoSpaceDE w:val="0"/>
        <w:autoSpaceDN w:val="0"/>
        <w:adjustRightInd w:val="0"/>
        <w:spacing w:before="29"/>
        <w:ind w:left="118" w:right="-20"/>
        <w:jc w:val="center"/>
        <w:rPr>
          <w:rFonts w:eastAsiaTheme="minorHAnsi"/>
          <w:sz w:val="16"/>
          <w:szCs w:val="16"/>
          <w:lang w:eastAsia="en-US"/>
        </w:rPr>
      </w:pPr>
      <w:r w:rsidRPr="000A14F9">
        <w:rPr>
          <w:rFonts w:eastAsiaTheme="minorHAnsi"/>
          <w:sz w:val="16"/>
          <w:szCs w:val="16"/>
          <w:lang w:eastAsia="en-US"/>
        </w:rPr>
        <w:t>Makine</w:t>
      </w:r>
      <w:r w:rsidRPr="000A14F9">
        <w:rPr>
          <w:rFonts w:eastAsiaTheme="minorHAnsi"/>
          <w:spacing w:val="-8"/>
          <w:sz w:val="16"/>
          <w:szCs w:val="16"/>
          <w:lang w:eastAsia="en-US"/>
        </w:rPr>
        <w:t xml:space="preserve"> </w:t>
      </w:r>
      <w:r w:rsidRPr="000A14F9">
        <w:rPr>
          <w:rFonts w:eastAsiaTheme="minorHAnsi"/>
          <w:sz w:val="16"/>
          <w:szCs w:val="16"/>
          <w:lang w:eastAsia="en-US"/>
        </w:rPr>
        <w:t>Mühendisliği</w:t>
      </w:r>
      <w:r w:rsidRPr="000A14F9">
        <w:rPr>
          <w:rFonts w:eastAsiaTheme="minorHAnsi"/>
          <w:spacing w:val="-13"/>
          <w:sz w:val="16"/>
          <w:szCs w:val="16"/>
          <w:lang w:eastAsia="en-US"/>
        </w:rPr>
        <w:t xml:space="preserve"> </w:t>
      </w:r>
      <w:r w:rsidRPr="000A14F9">
        <w:rPr>
          <w:rFonts w:eastAsiaTheme="minorHAnsi"/>
          <w:sz w:val="16"/>
          <w:szCs w:val="16"/>
          <w:lang w:eastAsia="en-US"/>
        </w:rPr>
        <w:t>2015-2016</w:t>
      </w:r>
      <w:r w:rsidRPr="000A14F9">
        <w:rPr>
          <w:rFonts w:eastAsiaTheme="minorHAnsi"/>
          <w:spacing w:val="2"/>
          <w:sz w:val="16"/>
          <w:szCs w:val="16"/>
          <w:lang w:eastAsia="en-US"/>
        </w:rPr>
        <w:t xml:space="preserve"> </w:t>
      </w:r>
      <w:r w:rsidRPr="000A14F9">
        <w:rPr>
          <w:rFonts w:eastAsiaTheme="minorHAnsi"/>
          <w:sz w:val="16"/>
          <w:szCs w:val="16"/>
          <w:lang w:eastAsia="en-US"/>
        </w:rPr>
        <w:t>Güz Ders Programı</w:t>
      </w:r>
    </w:p>
    <w:p w:rsidR="000A14F9" w:rsidRPr="000A14F9" w:rsidRDefault="000A14F9" w:rsidP="000A14F9">
      <w:pPr>
        <w:autoSpaceDE w:val="0"/>
        <w:autoSpaceDN w:val="0"/>
        <w:adjustRightInd w:val="0"/>
        <w:spacing w:before="10" w:line="190" w:lineRule="exact"/>
        <w:jc w:val="center"/>
        <w:rPr>
          <w:rFonts w:eastAsiaTheme="minorHAnsi"/>
          <w:sz w:val="16"/>
          <w:szCs w:val="16"/>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275"/>
        <w:gridCol w:w="1243"/>
        <w:gridCol w:w="1992"/>
        <w:gridCol w:w="1173"/>
        <w:gridCol w:w="1091"/>
      </w:tblGrid>
      <w:tr w:rsidR="000A14F9" w:rsidRPr="000A14F9" w:rsidTr="000A14F9">
        <w:trPr>
          <w:trHeight w:hRule="exact" w:val="270"/>
          <w:jc w:val="center"/>
        </w:trPr>
        <w:tc>
          <w:tcPr>
            <w:tcW w:w="12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Dersin Gün</w:t>
            </w:r>
          </w:p>
        </w:tc>
        <w:tc>
          <w:tcPr>
            <w:tcW w:w="124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Dersin Saati</w:t>
            </w:r>
          </w:p>
        </w:tc>
        <w:tc>
          <w:tcPr>
            <w:tcW w:w="1992"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Dersin Adı</w:t>
            </w:r>
          </w:p>
        </w:tc>
        <w:tc>
          <w:tcPr>
            <w:tcW w:w="117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T+U+L</w:t>
            </w:r>
          </w:p>
        </w:tc>
        <w:tc>
          <w:tcPr>
            <w:tcW w:w="1091"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Öğretim</w:t>
            </w:r>
            <w:r w:rsidRPr="000A14F9">
              <w:rPr>
                <w:rFonts w:eastAsiaTheme="minorHAnsi"/>
                <w:spacing w:val="-8"/>
                <w:sz w:val="16"/>
                <w:szCs w:val="16"/>
                <w:lang w:eastAsia="en-US"/>
              </w:rPr>
              <w:t xml:space="preserve"> </w:t>
            </w:r>
            <w:r w:rsidRPr="000A14F9">
              <w:rPr>
                <w:rFonts w:eastAsiaTheme="minorHAnsi"/>
                <w:sz w:val="16"/>
                <w:szCs w:val="16"/>
                <w:lang w:eastAsia="en-US"/>
              </w:rPr>
              <w:t>Türü</w:t>
            </w:r>
          </w:p>
        </w:tc>
      </w:tr>
      <w:tr w:rsidR="000A14F9" w:rsidRPr="000A14F9" w:rsidTr="000A14F9">
        <w:trPr>
          <w:trHeight w:hRule="exact" w:val="270"/>
          <w:jc w:val="center"/>
        </w:trPr>
        <w:tc>
          <w:tcPr>
            <w:tcW w:w="12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Perşembe</w:t>
            </w:r>
          </w:p>
        </w:tc>
        <w:tc>
          <w:tcPr>
            <w:tcW w:w="124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13:00</w:t>
            </w:r>
          </w:p>
        </w:tc>
        <w:tc>
          <w:tcPr>
            <w:tcW w:w="1992"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Matematik</w:t>
            </w:r>
            <w:r w:rsidRPr="000A14F9">
              <w:rPr>
                <w:rFonts w:eastAsiaTheme="minorHAnsi"/>
                <w:b/>
                <w:bCs/>
                <w:i/>
                <w:iCs/>
                <w:spacing w:val="-12"/>
                <w:sz w:val="16"/>
                <w:szCs w:val="16"/>
                <w:lang w:eastAsia="en-US"/>
              </w:rPr>
              <w:t xml:space="preserve"> </w:t>
            </w:r>
            <w:r w:rsidRPr="000A14F9">
              <w:rPr>
                <w:rFonts w:eastAsiaTheme="minorHAnsi"/>
                <w:b/>
                <w:bCs/>
                <w:i/>
                <w:iCs/>
                <w:sz w:val="16"/>
                <w:szCs w:val="16"/>
                <w:lang w:eastAsia="en-US"/>
              </w:rPr>
              <w:t>1</w:t>
            </w:r>
          </w:p>
        </w:tc>
        <w:tc>
          <w:tcPr>
            <w:tcW w:w="117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4+0</w:t>
            </w:r>
          </w:p>
        </w:tc>
        <w:tc>
          <w:tcPr>
            <w:tcW w:w="1091"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1.öğretim</w:t>
            </w:r>
          </w:p>
        </w:tc>
      </w:tr>
      <w:tr w:rsidR="000A14F9" w:rsidRPr="000A14F9" w:rsidTr="000A14F9">
        <w:trPr>
          <w:trHeight w:hRule="exact" w:val="270"/>
          <w:jc w:val="center"/>
        </w:trPr>
        <w:tc>
          <w:tcPr>
            <w:tcW w:w="12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Perşembe</w:t>
            </w:r>
          </w:p>
        </w:tc>
        <w:tc>
          <w:tcPr>
            <w:tcW w:w="124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17:00</w:t>
            </w:r>
          </w:p>
        </w:tc>
        <w:tc>
          <w:tcPr>
            <w:tcW w:w="1992"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Matematik</w:t>
            </w:r>
            <w:r w:rsidRPr="000A14F9">
              <w:rPr>
                <w:rFonts w:eastAsiaTheme="minorHAnsi"/>
                <w:b/>
                <w:bCs/>
                <w:i/>
                <w:iCs/>
                <w:spacing w:val="-12"/>
                <w:sz w:val="16"/>
                <w:szCs w:val="16"/>
                <w:lang w:eastAsia="en-US"/>
              </w:rPr>
              <w:t xml:space="preserve"> </w:t>
            </w:r>
            <w:r w:rsidRPr="000A14F9">
              <w:rPr>
                <w:rFonts w:eastAsiaTheme="minorHAnsi"/>
                <w:b/>
                <w:bCs/>
                <w:i/>
                <w:iCs/>
                <w:sz w:val="16"/>
                <w:szCs w:val="16"/>
                <w:lang w:eastAsia="en-US"/>
              </w:rPr>
              <w:t>1</w:t>
            </w:r>
          </w:p>
        </w:tc>
        <w:tc>
          <w:tcPr>
            <w:tcW w:w="117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4+0</w:t>
            </w:r>
          </w:p>
        </w:tc>
        <w:tc>
          <w:tcPr>
            <w:tcW w:w="1091"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2.öğretim</w:t>
            </w:r>
          </w:p>
        </w:tc>
      </w:tr>
      <w:tr w:rsidR="000A14F9" w:rsidRPr="000A14F9" w:rsidTr="000A14F9">
        <w:trPr>
          <w:trHeight w:hRule="exact" w:val="270"/>
          <w:jc w:val="center"/>
        </w:trPr>
        <w:tc>
          <w:tcPr>
            <w:tcW w:w="12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Perşembe</w:t>
            </w:r>
          </w:p>
        </w:tc>
        <w:tc>
          <w:tcPr>
            <w:tcW w:w="124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14:00</w:t>
            </w:r>
          </w:p>
        </w:tc>
        <w:tc>
          <w:tcPr>
            <w:tcW w:w="1992"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Diferansiyel</w:t>
            </w:r>
            <w:r w:rsidRPr="000A14F9">
              <w:rPr>
                <w:rFonts w:eastAsiaTheme="minorHAnsi"/>
                <w:spacing w:val="-13"/>
                <w:sz w:val="16"/>
                <w:szCs w:val="16"/>
                <w:lang w:eastAsia="en-US"/>
              </w:rPr>
              <w:t xml:space="preserve"> </w:t>
            </w:r>
            <w:r w:rsidRPr="000A14F9">
              <w:rPr>
                <w:rFonts w:eastAsiaTheme="minorHAnsi"/>
                <w:sz w:val="16"/>
                <w:szCs w:val="16"/>
                <w:lang w:eastAsia="en-US"/>
              </w:rPr>
              <w:t>Denklemler</w:t>
            </w:r>
          </w:p>
        </w:tc>
        <w:tc>
          <w:tcPr>
            <w:tcW w:w="117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4+0</w:t>
            </w:r>
          </w:p>
        </w:tc>
        <w:tc>
          <w:tcPr>
            <w:tcW w:w="1091"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1.öğretim</w:t>
            </w:r>
          </w:p>
        </w:tc>
      </w:tr>
      <w:tr w:rsidR="000A14F9" w:rsidRPr="000A14F9" w:rsidTr="000A14F9">
        <w:trPr>
          <w:trHeight w:hRule="exact" w:val="270"/>
          <w:jc w:val="center"/>
        </w:trPr>
        <w:tc>
          <w:tcPr>
            <w:tcW w:w="12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Salı</w:t>
            </w:r>
          </w:p>
        </w:tc>
        <w:tc>
          <w:tcPr>
            <w:tcW w:w="124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09:00</w:t>
            </w:r>
          </w:p>
        </w:tc>
        <w:tc>
          <w:tcPr>
            <w:tcW w:w="1992"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Diferansiyel</w:t>
            </w:r>
            <w:r w:rsidRPr="000A14F9">
              <w:rPr>
                <w:rFonts w:eastAsiaTheme="minorHAnsi"/>
                <w:spacing w:val="-13"/>
                <w:sz w:val="16"/>
                <w:szCs w:val="16"/>
                <w:lang w:eastAsia="en-US"/>
              </w:rPr>
              <w:t xml:space="preserve"> </w:t>
            </w:r>
            <w:r w:rsidRPr="000A14F9">
              <w:rPr>
                <w:rFonts w:eastAsiaTheme="minorHAnsi"/>
                <w:sz w:val="16"/>
                <w:szCs w:val="16"/>
                <w:lang w:eastAsia="en-US"/>
              </w:rPr>
              <w:t>Denklemler</w:t>
            </w:r>
          </w:p>
        </w:tc>
        <w:tc>
          <w:tcPr>
            <w:tcW w:w="117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4+0</w:t>
            </w:r>
          </w:p>
        </w:tc>
        <w:tc>
          <w:tcPr>
            <w:tcW w:w="1091"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1.öğretim</w:t>
            </w:r>
          </w:p>
        </w:tc>
      </w:tr>
      <w:tr w:rsidR="000A14F9" w:rsidRPr="000A14F9" w:rsidTr="000A14F9">
        <w:trPr>
          <w:trHeight w:hRule="exact" w:val="270"/>
          <w:jc w:val="center"/>
        </w:trPr>
        <w:tc>
          <w:tcPr>
            <w:tcW w:w="12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Perşembe</w:t>
            </w:r>
          </w:p>
        </w:tc>
        <w:tc>
          <w:tcPr>
            <w:tcW w:w="124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17:00</w:t>
            </w:r>
          </w:p>
        </w:tc>
        <w:tc>
          <w:tcPr>
            <w:tcW w:w="1992"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Mekanizma</w:t>
            </w:r>
            <w:r w:rsidRPr="000A14F9">
              <w:rPr>
                <w:rFonts w:eastAsiaTheme="minorHAnsi"/>
                <w:spacing w:val="-12"/>
                <w:sz w:val="16"/>
                <w:szCs w:val="16"/>
                <w:lang w:eastAsia="en-US"/>
              </w:rPr>
              <w:t xml:space="preserve"> </w:t>
            </w:r>
            <w:r w:rsidRPr="000A14F9">
              <w:rPr>
                <w:rFonts w:eastAsiaTheme="minorHAnsi"/>
                <w:sz w:val="16"/>
                <w:szCs w:val="16"/>
                <w:lang w:eastAsia="en-US"/>
              </w:rPr>
              <w:t>Tekniği</w:t>
            </w:r>
          </w:p>
        </w:tc>
        <w:tc>
          <w:tcPr>
            <w:tcW w:w="1173"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3+0</w:t>
            </w:r>
          </w:p>
        </w:tc>
        <w:tc>
          <w:tcPr>
            <w:tcW w:w="1091"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2.öğretim</w:t>
            </w:r>
          </w:p>
        </w:tc>
      </w:tr>
    </w:tbl>
    <w:p w:rsidR="000A14F9" w:rsidRPr="000A14F9" w:rsidRDefault="000A14F9" w:rsidP="000A14F9">
      <w:pPr>
        <w:autoSpaceDE w:val="0"/>
        <w:autoSpaceDN w:val="0"/>
        <w:adjustRightInd w:val="0"/>
        <w:spacing w:before="7" w:line="240" w:lineRule="exact"/>
        <w:jc w:val="center"/>
        <w:rPr>
          <w:rFonts w:eastAsiaTheme="minorHAnsi"/>
          <w:sz w:val="16"/>
          <w:szCs w:val="16"/>
          <w:lang w:eastAsia="en-US"/>
        </w:rPr>
      </w:pPr>
    </w:p>
    <w:p w:rsidR="000A14F9" w:rsidRPr="000A14F9" w:rsidRDefault="000A14F9" w:rsidP="000A14F9">
      <w:pPr>
        <w:autoSpaceDE w:val="0"/>
        <w:autoSpaceDN w:val="0"/>
        <w:adjustRightInd w:val="0"/>
        <w:spacing w:before="29"/>
        <w:ind w:left="118" w:right="-20"/>
        <w:jc w:val="center"/>
        <w:rPr>
          <w:rFonts w:eastAsiaTheme="minorHAnsi"/>
          <w:sz w:val="16"/>
          <w:szCs w:val="16"/>
          <w:lang w:eastAsia="en-US"/>
        </w:rPr>
      </w:pPr>
      <w:r w:rsidRPr="000A14F9">
        <w:rPr>
          <w:rFonts w:eastAsiaTheme="minorHAnsi"/>
          <w:sz w:val="16"/>
          <w:szCs w:val="16"/>
          <w:lang w:eastAsia="en-US"/>
        </w:rPr>
        <w:t>Metalurji</w:t>
      </w:r>
      <w:r w:rsidRPr="000A14F9">
        <w:rPr>
          <w:rFonts w:eastAsiaTheme="minorHAnsi"/>
          <w:spacing w:val="-10"/>
          <w:sz w:val="16"/>
          <w:szCs w:val="16"/>
          <w:lang w:eastAsia="en-US"/>
        </w:rPr>
        <w:t xml:space="preserve"> </w:t>
      </w:r>
      <w:r w:rsidRPr="000A14F9">
        <w:rPr>
          <w:rFonts w:eastAsiaTheme="minorHAnsi"/>
          <w:sz w:val="16"/>
          <w:szCs w:val="16"/>
          <w:lang w:eastAsia="en-US"/>
        </w:rPr>
        <w:t>ve</w:t>
      </w:r>
      <w:r w:rsidRPr="000A14F9">
        <w:rPr>
          <w:rFonts w:eastAsiaTheme="minorHAnsi"/>
          <w:spacing w:val="-2"/>
          <w:sz w:val="16"/>
          <w:szCs w:val="16"/>
          <w:lang w:eastAsia="en-US"/>
        </w:rPr>
        <w:t xml:space="preserve"> </w:t>
      </w:r>
      <w:r w:rsidRPr="000A14F9">
        <w:rPr>
          <w:rFonts w:eastAsiaTheme="minorHAnsi"/>
          <w:sz w:val="16"/>
          <w:szCs w:val="16"/>
          <w:lang w:eastAsia="en-US"/>
        </w:rPr>
        <w:t>Malzeme</w:t>
      </w:r>
      <w:r w:rsidRPr="000A14F9">
        <w:rPr>
          <w:rFonts w:eastAsiaTheme="minorHAnsi"/>
          <w:spacing w:val="-10"/>
          <w:sz w:val="16"/>
          <w:szCs w:val="16"/>
          <w:lang w:eastAsia="en-US"/>
        </w:rPr>
        <w:t xml:space="preserve"> </w:t>
      </w:r>
      <w:r w:rsidRPr="000A14F9">
        <w:rPr>
          <w:rFonts w:eastAsiaTheme="minorHAnsi"/>
          <w:sz w:val="16"/>
          <w:szCs w:val="16"/>
          <w:lang w:eastAsia="en-US"/>
        </w:rPr>
        <w:t>Mühendisliği</w:t>
      </w:r>
      <w:r w:rsidRPr="000A14F9">
        <w:rPr>
          <w:rFonts w:eastAsiaTheme="minorHAnsi"/>
          <w:spacing w:val="-13"/>
          <w:sz w:val="16"/>
          <w:szCs w:val="16"/>
          <w:lang w:eastAsia="en-US"/>
        </w:rPr>
        <w:t xml:space="preserve"> </w:t>
      </w:r>
      <w:r w:rsidRPr="000A14F9">
        <w:rPr>
          <w:rFonts w:eastAsiaTheme="minorHAnsi"/>
          <w:sz w:val="16"/>
          <w:szCs w:val="16"/>
          <w:lang w:eastAsia="en-US"/>
        </w:rPr>
        <w:t>2015-2016 Güz Ders Programı</w:t>
      </w:r>
    </w:p>
    <w:p w:rsidR="000A14F9" w:rsidRPr="000A14F9" w:rsidRDefault="000A14F9" w:rsidP="000A14F9">
      <w:pPr>
        <w:autoSpaceDE w:val="0"/>
        <w:autoSpaceDN w:val="0"/>
        <w:adjustRightInd w:val="0"/>
        <w:spacing w:before="16" w:line="260" w:lineRule="exact"/>
        <w:jc w:val="center"/>
        <w:rPr>
          <w:rFonts w:eastAsiaTheme="minorHAnsi"/>
          <w:sz w:val="16"/>
          <w:szCs w:val="16"/>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278"/>
        <w:gridCol w:w="1245"/>
        <w:gridCol w:w="1997"/>
        <w:gridCol w:w="1175"/>
        <w:gridCol w:w="1093"/>
      </w:tblGrid>
      <w:tr w:rsidR="000A14F9" w:rsidRPr="000A14F9" w:rsidTr="000A14F9">
        <w:trPr>
          <w:trHeight w:hRule="exact" w:val="270"/>
          <w:jc w:val="center"/>
        </w:trPr>
        <w:tc>
          <w:tcPr>
            <w:tcW w:w="1278"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Dersin Gün</w:t>
            </w:r>
          </w:p>
        </w:tc>
        <w:tc>
          <w:tcPr>
            <w:tcW w:w="124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Dersin Saati</w:t>
            </w:r>
          </w:p>
        </w:tc>
        <w:tc>
          <w:tcPr>
            <w:tcW w:w="1997"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Dersin Adı</w:t>
            </w:r>
          </w:p>
        </w:tc>
        <w:tc>
          <w:tcPr>
            <w:tcW w:w="11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T+U+L</w:t>
            </w:r>
          </w:p>
        </w:tc>
        <w:tc>
          <w:tcPr>
            <w:tcW w:w="1093"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sz w:val="16"/>
                <w:szCs w:val="16"/>
                <w:lang w:eastAsia="en-US"/>
              </w:rPr>
              <w:t>Öğretim</w:t>
            </w:r>
            <w:r w:rsidRPr="000A14F9">
              <w:rPr>
                <w:rFonts w:eastAsiaTheme="minorHAnsi"/>
                <w:spacing w:val="-8"/>
                <w:sz w:val="16"/>
                <w:szCs w:val="16"/>
                <w:lang w:eastAsia="en-US"/>
              </w:rPr>
              <w:t xml:space="preserve"> </w:t>
            </w:r>
            <w:r w:rsidRPr="000A14F9">
              <w:rPr>
                <w:rFonts w:eastAsiaTheme="minorHAnsi"/>
                <w:sz w:val="16"/>
                <w:szCs w:val="16"/>
                <w:lang w:eastAsia="en-US"/>
              </w:rPr>
              <w:t>Türü</w:t>
            </w:r>
          </w:p>
        </w:tc>
      </w:tr>
      <w:tr w:rsidR="000A14F9" w:rsidRPr="000A14F9" w:rsidTr="000A14F9">
        <w:trPr>
          <w:trHeight w:hRule="exact" w:val="270"/>
          <w:jc w:val="center"/>
        </w:trPr>
        <w:tc>
          <w:tcPr>
            <w:tcW w:w="1278"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Salı</w:t>
            </w:r>
          </w:p>
        </w:tc>
        <w:tc>
          <w:tcPr>
            <w:tcW w:w="124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19:00</w:t>
            </w:r>
          </w:p>
        </w:tc>
        <w:tc>
          <w:tcPr>
            <w:tcW w:w="1997"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Matematik</w:t>
            </w:r>
            <w:r w:rsidRPr="000A14F9">
              <w:rPr>
                <w:rFonts w:eastAsiaTheme="minorHAnsi"/>
                <w:b/>
                <w:bCs/>
                <w:i/>
                <w:iCs/>
                <w:spacing w:val="-12"/>
                <w:sz w:val="16"/>
                <w:szCs w:val="16"/>
                <w:lang w:eastAsia="en-US"/>
              </w:rPr>
              <w:t xml:space="preserve"> </w:t>
            </w:r>
            <w:r w:rsidRPr="000A14F9">
              <w:rPr>
                <w:rFonts w:eastAsiaTheme="minorHAnsi"/>
                <w:b/>
                <w:bCs/>
                <w:i/>
                <w:iCs/>
                <w:sz w:val="16"/>
                <w:szCs w:val="16"/>
                <w:lang w:eastAsia="en-US"/>
              </w:rPr>
              <w:t>1</w:t>
            </w:r>
          </w:p>
        </w:tc>
        <w:tc>
          <w:tcPr>
            <w:tcW w:w="11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4+0</w:t>
            </w:r>
          </w:p>
        </w:tc>
        <w:tc>
          <w:tcPr>
            <w:tcW w:w="1093"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2.öğretim</w:t>
            </w:r>
          </w:p>
        </w:tc>
      </w:tr>
      <w:tr w:rsidR="000A14F9" w:rsidRPr="000A14F9" w:rsidTr="000A14F9">
        <w:trPr>
          <w:trHeight w:hRule="exact" w:val="270"/>
          <w:jc w:val="center"/>
        </w:trPr>
        <w:tc>
          <w:tcPr>
            <w:tcW w:w="1278"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Çarşamba</w:t>
            </w:r>
          </w:p>
        </w:tc>
        <w:tc>
          <w:tcPr>
            <w:tcW w:w="124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19:00</w:t>
            </w:r>
          </w:p>
        </w:tc>
        <w:tc>
          <w:tcPr>
            <w:tcW w:w="1997"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Matematik</w:t>
            </w:r>
            <w:r w:rsidRPr="000A14F9">
              <w:rPr>
                <w:rFonts w:eastAsiaTheme="minorHAnsi"/>
                <w:b/>
                <w:bCs/>
                <w:i/>
                <w:iCs/>
                <w:spacing w:val="-12"/>
                <w:sz w:val="16"/>
                <w:szCs w:val="16"/>
                <w:lang w:eastAsia="en-US"/>
              </w:rPr>
              <w:t xml:space="preserve"> </w:t>
            </w:r>
            <w:r w:rsidRPr="000A14F9">
              <w:rPr>
                <w:rFonts w:eastAsiaTheme="minorHAnsi"/>
                <w:b/>
                <w:bCs/>
                <w:i/>
                <w:iCs/>
                <w:sz w:val="16"/>
                <w:szCs w:val="16"/>
                <w:lang w:eastAsia="en-US"/>
              </w:rPr>
              <w:t>1</w:t>
            </w:r>
          </w:p>
        </w:tc>
        <w:tc>
          <w:tcPr>
            <w:tcW w:w="1175" w:type="dxa"/>
            <w:tcBorders>
              <w:top w:val="single" w:sz="4" w:space="0" w:color="000000"/>
              <w:left w:val="single" w:sz="4" w:space="0" w:color="000000"/>
              <w:bottom w:val="single" w:sz="4" w:space="0" w:color="000000"/>
              <w:right w:val="single" w:sz="4" w:space="0" w:color="000000"/>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4+0</w:t>
            </w:r>
          </w:p>
        </w:tc>
        <w:tc>
          <w:tcPr>
            <w:tcW w:w="1093" w:type="dxa"/>
            <w:tcBorders>
              <w:top w:val="single" w:sz="4" w:space="0" w:color="000000"/>
              <w:left w:val="single" w:sz="4" w:space="0" w:color="000000"/>
              <w:bottom w:val="single" w:sz="4" w:space="0" w:color="000000"/>
              <w:right w:val="nil"/>
            </w:tcBorders>
          </w:tcPr>
          <w:p w:rsidR="000A14F9" w:rsidRPr="000A14F9" w:rsidRDefault="000A14F9" w:rsidP="000A14F9">
            <w:pPr>
              <w:autoSpaceDE w:val="0"/>
              <w:autoSpaceDN w:val="0"/>
              <w:adjustRightInd w:val="0"/>
              <w:ind w:left="103" w:right="-20"/>
              <w:jc w:val="center"/>
              <w:rPr>
                <w:rFonts w:eastAsiaTheme="minorHAnsi"/>
                <w:sz w:val="16"/>
                <w:szCs w:val="16"/>
                <w:lang w:eastAsia="en-US"/>
              </w:rPr>
            </w:pPr>
            <w:r w:rsidRPr="000A14F9">
              <w:rPr>
                <w:rFonts w:eastAsiaTheme="minorHAnsi"/>
                <w:b/>
                <w:bCs/>
                <w:i/>
                <w:iCs/>
                <w:sz w:val="16"/>
                <w:szCs w:val="16"/>
                <w:lang w:eastAsia="en-US"/>
              </w:rPr>
              <w:t>2.öğretim</w:t>
            </w:r>
          </w:p>
        </w:tc>
      </w:tr>
    </w:tbl>
    <w:p w:rsidR="00446A55" w:rsidRPr="000A14F9" w:rsidRDefault="00446A55" w:rsidP="00446A55">
      <w:pPr>
        <w:rPr>
          <w:sz w:val="16"/>
          <w:szCs w:val="16"/>
        </w:rPr>
      </w:pPr>
    </w:p>
    <w:p w:rsidR="00606DDE" w:rsidRDefault="00606DDE" w:rsidP="00606DDE">
      <w:pPr>
        <w:jc w:val="both"/>
      </w:pPr>
      <w:r>
        <w:rPr>
          <w:b/>
        </w:rPr>
        <w:lastRenderedPageBreak/>
        <w:t>04-</w:t>
      </w:r>
      <w:r>
        <w:t xml:space="preserve"> Fakültemiz </w:t>
      </w:r>
      <w:r w:rsidRPr="00606DDE">
        <w:t>Gıda</w:t>
      </w:r>
      <w:r>
        <w:t xml:space="preserve"> Mühendisliği Bölüm Başkanlığının </w:t>
      </w:r>
      <w:r w:rsidRPr="00606DDE">
        <w:t>13/10/2015-43556</w:t>
      </w:r>
      <w:r>
        <w:t xml:space="preserve"> evrak, tarih, sayılı yazısı görüşmeye açıldı.</w:t>
      </w:r>
    </w:p>
    <w:p w:rsidR="00606DDE" w:rsidRDefault="00606DDE" w:rsidP="00606DDE">
      <w:pPr>
        <w:jc w:val="both"/>
      </w:pPr>
    </w:p>
    <w:p w:rsidR="00606DDE" w:rsidRDefault="00606DDE" w:rsidP="00606DDE">
      <w:pPr>
        <w:jc w:val="both"/>
      </w:pPr>
      <w:r>
        <w:rPr>
          <w:szCs w:val="24"/>
        </w:rPr>
        <w:t xml:space="preserve">Yapılan görüşmeler sonunda; Fakültemiz </w:t>
      </w:r>
      <w:r w:rsidRPr="00606DDE">
        <w:rPr>
          <w:szCs w:val="24"/>
        </w:rPr>
        <w:t xml:space="preserve">Gıda </w:t>
      </w:r>
      <w:r>
        <w:rPr>
          <w:szCs w:val="24"/>
        </w:rPr>
        <w:t xml:space="preserve">Mühendisliği Bölümü aşağıda adı soyadı yazılı öğrencilerinin mazeretli ders kaydı işlemlerinin ekteki şekliyle </w:t>
      </w:r>
      <w:r>
        <w:rPr>
          <w:b/>
        </w:rPr>
        <w:t>uygun</w:t>
      </w:r>
      <w:r>
        <w:t xml:space="preserve"> olduğuna kararın Rektörlük Öğrenci İşleri Dairesi Başkanlığı ve Bölüm Başkanlığına bildirilmesine oy birliği ile karar verildi.</w:t>
      </w:r>
    </w:p>
    <w:p w:rsidR="009B318E" w:rsidRDefault="009B318E" w:rsidP="00606DDE">
      <w:pPr>
        <w:jc w:val="both"/>
      </w:pPr>
    </w:p>
    <w:tbl>
      <w:tblPr>
        <w:tblStyle w:val="TabloKlavuzu"/>
        <w:tblW w:w="0" w:type="auto"/>
        <w:tblLook w:val="04A0" w:firstRow="1" w:lastRow="0" w:firstColumn="1" w:lastColumn="0" w:noHBand="0" w:noVBand="1"/>
      </w:tblPr>
      <w:tblGrid>
        <w:gridCol w:w="1625"/>
        <w:gridCol w:w="2205"/>
        <w:gridCol w:w="1248"/>
        <w:gridCol w:w="2081"/>
        <w:gridCol w:w="1903"/>
      </w:tblGrid>
      <w:tr w:rsidR="009B318E" w:rsidTr="00645491">
        <w:tc>
          <w:tcPr>
            <w:tcW w:w="1720" w:type="dxa"/>
          </w:tcPr>
          <w:p w:rsidR="009B318E" w:rsidRPr="0049229C" w:rsidRDefault="009B318E" w:rsidP="00645491">
            <w:pPr>
              <w:rPr>
                <w:b/>
              </w:rPr>
            </w:pPr>
            <w:r w:rsidRPr="0049229C">
              <w:rPr>
                <w:b/>
              </w:rPr>
              <w:t>Numarası</w:t>
            </w:r>
          </w:p>
        </w:tc>
        <w:tc>
          <w:tcPr>
            <w:tcW w:w="1958" w:type="dxa"/>
          </w:tcPr>
          <w:p w:rsidR="009B318E" w:rsidRPr="0049229C" w:rsidRDefault="009B318E" w:rsidP="00645491">
            <w:pPr>
              <w:rPr>
                <w:b/>
              </w:rPr>
            </w:pPr>
            <w:r w:rsidRPr="0049229C">
              <w:rPr>
                <w:b/>
              </w:rPr>
              <w:t>Adı ve Soyadı</w:t>
            </w:r>
          </w:p>
        </w:tc>
        <w:tc>
          <w:tcPr>
            <w:tcW w:w="1291" w:type="dxa"/>
          </w:tcPr>
          <w:p w:rsidR="009B318E" w:rsidRPr="0049229C" w:rsidRDefault="009B318E" w:rsidP="00645491">
            <w:pPr>
              <w:rPr>
                <w:b/>
              </w:rPr>
            </w:pPr>
            <w:r w:rsidRPr="0049229C">
              <w:rPr>
                <w:b/>
              </w:rPr>
              <w:t>Dersin Kodu</w:t>
            </w:r>
          </w:p>
        </w:tc>
        <w:tc>
          <w:tcPr>
            <w:tcW w:w="2159" w:type="dxa"/>
          </w:tcPr>
          <w:p w:rsidR="009B318E" w:rsidRPr="0049229C" w:rsidRDefault="009B318E" w:rsidP="00645491">
            <w:pPr>
              <w:rPr>
                <w:b/>
              </w:rPr>
            </w:pPr>
            <w:r>
              <w:rPr>
                <w:b/>
              </w:rPr>
              <w:t>Eklenecek Dersler</w:t>
            </w:r>
          </w:p>
        </w:tc>
        <w:tc>
          <w:tcPr>
            <w:tcW w:w="1934" w:type="dxa"/>
          </w:tcPr>
          <w:p w:rsidR="009B318E" w:rsidRPr="0049229C" w:rsidRDefault="009B318E" w:rsidP="00645491">
            <w:pPr>
              <w:rPr>
                <w:b/>
              </w:rPr>
            </w:pPr>
            <w:r w:rsidRPr="0049229C">
              <w:rPr>
                <w:b/>
              </w:rPr>
              <w:t>Açıklama</w:t>
            </w:r>
          </w:p>
        </w:tc>
      </w:tr>
      <w:tr w:rsidR="009B318E" w:rsidRPr="004A6601" w:rsidTr="00645491">
        <w:tc>
          <w:tcPr>
            <w:tcW w:w="1720" w:type="dxa"/>
          </w:tcPr>
          <w:p w:rsidR="009B318E" w:rsidRPr="004A6601" w:rsidRDefault="009B318E" w:rsidP="00645491">
            <w:pPr>
              <w:rPr>
                <w:b/>
                <w:sz w:val="20"/>
              </w:rPr>
            </w:pPr>
            <w:r w:rsidRPr="004A6601">
              <w:rPr>
                <w:b/>
                <w:sz w:val="20"/>
              </w:rPr>
              <w:t>1401.16302</w:t>
            </w:r>
          </w:p>
        </w:tc>
        <w:tc>
          <w:tcPr>
            <w:tcW w:w="1958" w:type="dxa"/>
          </w:tcPr>
          <w:p w:rsidR="009B318E" w:rsidRPr="004A6601" w:rsidRDefault="009B318E" w:rsidP="00645491">
            <w:pPr>
              <w:rPr>
                <w:b/>
                <w:sz w:val="20"/>
              </w:rPr>
            </w:pPr>
            <w:r w:rsidRPr="004A6601">
              <w:rPr>
                <w:b/>
                <w:sz w:val="20"/>
              </w:rPr>
              <w:t>Aycan SAYAR</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p w:rsidR="009B318E" w:rsidRPr="004A6601" w:rsidRDefault="009B318E" w:rsidP="00645491">
            <w:pPr>
              <w:rPr>
                <w:sz w:val="20"/>
              </w:rPr>
            </w:pP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 209</w:t>
            </w:r>
          </w:p>
        </w:tc>
        <w:tc>
          <w:tcPr>
            <w:tcW w:w="2159" w:type="dxa"/>
          </w:tcPr>
          <w:p w:rsidR="009B318E" w:rsidRPr="004A6601" w:rsidRDefault="009B318E" w:rsidP="00645491">
            <w:pPr>
              <w:rPr>
                <w:sz w:val="20"/>
              </w:rPr>
            </w:pPr>
            <w:r w:rsidRPr="004A6601">
              <w:rPr>
                <w:sz w:val="20"/>
              </w:rPr>
              <w:t xml:space="preserve">Tekime </w:t>
            </w:r>
            <w:proofErr w:type="spellStart"/>
            <w:r w:rsidRPr="004A6601">
              <w:rPr>
                <w:sz w:val="20"/>
              </w:rPr>
              <w:t>Kİnetiği</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1401.16301</w:t>
            </w:r>
          </w:p>
        </w:tc>
        <w:tc>
          <w:tcPr>
            <w:tcW w:w="1958" w:type="dxa"/>
          </w:tcPr>
          <w:p w:rsidR="009B318E" w:rsidRPr="004A6601" w:rsidRDefault="009B318E" w:rsidP="00645491">
            <w:pPr>
              <w:rPr>
                <w:b/>
                <w:sz w:val="20"/>
              </w:rPr>
            </w:pPr>
            <w:r w:rsidRPr="004A6601">
              <w:rPr>
                <w:b/>
                <w:sz w:val="20"/>
              </w:rPr>
              <w:t>Sümeyye BAKAN</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p w:rsidR="009B318E" w:rsidRPr="004A6601" w:rsidRDefault="009B318E" w:rsidP="00645491">
            <w:pPr>
              <w:rPr>
                <w:sz w:val="20"/>
              </w:rPr>
            </w:pP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 209</w:t>
            </w:r>
          </w:p>
        </w:tc>
        <w:tc>
          <w:tcPr>
            <w:tcW w:w="2159" w:type="dxa"/>
          </w:tcPr>
          <w:p w:rsidR="009B318E" w:rsidRPr="004A6601" w:rsidRDefault="009B318E" w:rsidP="00645491">
            <w:pPr>
              <w:rPr>
                <w:sz w:val="20"/>
              </w:rPr>
            </w:pPr>
            <w:r w:rsidRPr="004A6601">
              <w:rPr>
                <w:sz w:val="20"/>
              </w:rPr>
              <w:t xml:space="preserve">Tekime </w:t>
            </w:r>
            <w:proofErr w:type="spellStart"/>
            <w:r w:rsidRPr="004A6601">
              <w:rPr>
                <w:sz w:val="20"/>
              </w:rPr>
              <w:t>Kİnetiği</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r>
              <w:rPr>
                <w:sz w:val="20"/>
              </w:rPr>
              <w:t>1501.16031</w:t>
            </w:r>
          </w:p>
        </w:tc>
        <w:tc>
          <w:tcPr>
            <w:tcW w:w="1958" w:type="dxa"/>
          </w:tcPr>
          <w:p w:rsidR="009B318E" w:rsidRPr="004A6601" w:rsidRDefault="009B318E" w:rsidP="00645491">
            <w:pPr>
              <w:rPr>
                <w:b/>
                <w:sz w:val="20"/>
              </w:rPr>
            </w:pPr>
            <w:r w:rsidRPr="004A6601">
              <w:rPr>
                <w:b/>
                <w:sz w:val="20"/>
              </w:rPr>
              <w:t>Yasin YILMAZ</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p w:rsidR="009B318E" w:rsidRPr="004A6601" w:rsidRDefault="009B318E" w:rsidP="00645491">
            <w:pPr>
              <w:rPr>
                <w:sz w:val="20"/>
              </w:rPr>
            </w:pPr>
          </w:p>
        </w:tc>
        <w:tc>
          <w:tcPr>
            <w:tcW w:w="1934" w:type="dxa"/>
          </w:tcPr>
          <w:p w:rsidR="009B318E" w:rsidRPr="004A6601" w:rsidRDefault="009B318E" w:rsidP="00645491">
            <w:pPr>
              <w:rPr>
                <w:sz w:val="20"/>
              </w:rPr>
            </w:pPr>
            <w:r w:rsidRPr="004A6601">
              <w:rPr>
                <w:sz w:val="20"/>
              </w:rPr>
              <w:t>Hazırlık okumak istemiyor.</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TUR 101</w:t>
            </w:r>
          </w:p>
        </w:tc>
        <w:tc>
          <w:tcPr>
            <w:tcW w:w="2159" w:type="dxa"/>
          </w:tcPr>
          <w:p w:rsidR="009B318E" w:rsidRPr="004A6601" w:rsidRDefault="009B318E" w:rsidP="00645491">
            <w:pPr>
              <w:rPr>
                <w:sz w:val="20"/>
              </w:rPr>
            </w:pPr>
            <w:r w:rsidRPr="004A6601">
              <w:rPr>
                <w:sz w:val="20"/>
              </w:rPr>
              <w:t>Türk Dili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1401.16016</w:t>
            </w:r>
          </w:p>
        </w:tc>
        <w:tc>
          <w:tcPr>
            <w:tcW w:w="1958" w:type="dxa"/>
          </w:tcPr>
          <w:p w:rsidR="009B318E" w:rsidRPr="004A6601" w:rsidRDefault="009B318E" w:rsidP="00645491">
            <w:pPr>
              <w:rPr>
                <w:b/>
                <w:sz w:val="20"/>
              </w:rPr>
            </w:pPr>
            <w:r w:rsidRPr="004A6601">
              <w:rPr>
                <w:b/>
                <w:sz w:val="20"/>
              </w:rPr>
              <w:t>Çiğdem Tanrıverdi</w:t>
            </w:r>
          </w:p>
        </w:tc>
        <w:tc>
          <w:tcPr>
            <w:tcW w:w="1291" w:type="dxa"/>
          </w:tcPr>
          <w:p w:rsidR="009B318E" w:rsidRPr="004A6601" w:rsidRDefault="009B318E" w:rsidP="00645491">
            <w:pPr>
              <w:rPr>
                <w:sz w:val="20"/>
              </w:rPr>
            </w:pPr>
            <w:r w:rsidRPr="004A6601">
              <w:rPr>
                <w:sz w:val="20"/>
              </w:rPr>
              <w:t>GDM 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 203</w:t>
            </w:r>
          </w:p>
        </w:tc>
        <w:tc>
          <w:tcPr>
            <w:tcW w:w="2159" w:type="dxa"/>
          </w:tcPr>
          <w:p w:rsidR="009B318E" w:rsidRPr="004A6601" w:rsidRDefault="009B318E" w:rsidP="00645491">
            <w:pPr>
              <w:rPr>
                <w:sz w:val="20"/>
              </w:rPr>
            </w:pPr>
            <w:r w:rsidRPr="004A6601">
              <w:rPr>
                <w:sz w:val="20"/>
              </w:rPr>
              <w:t>Analitik 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 205</w:t>
            </w:r>
          </w:p>
        </w:tc>
        <w:tc>
          <w:tcPr>
            <w:tcW w:w="2159" w:type="dxa"/>
          </w:tcPr>
          <w:p w:rsidR="009B318E" w:rsidRPr="004A6601" w:rsidRDefault="009B318E" w:rsidP="00645491">
            <w:pPr>
              <w:rPr>
                <w:sz w:val="20"/>
              </w:rPr>
            </w:pPr>
            <w:r w:rsidRPr="004A6601">
              <w:rPr>
                <w:sz w:val="20"/>
              </w:rPr>
              <w:t>Gıda Kimyası ve Biyokimyası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 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211</w:t>
            </w:r>
          </w:p>
        </w:tc>
        <w:tc>
          <w:tcPr>
            <w:tcW w:w="2159" w:type="dxa"/>
          </w:tcPr>
          <w:p w:rsidR="009B318E" w:rsidRPr="004A6601" w:rsidRDefault="009B318E" w:rsidP="00645491">
            <w:pPr>
              <w:rPr>
                <w:sz w:val="20"/>
              </w:rPr>
            </w:pPr>
            <w:r w:rsidRPr="004A6601">
              <w:rPr>
                <w:sz w:val="20"/>
              </w:rPr>
              <w:t>Diferansiyel Denklemler</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1501.16046</w:t>
            </w:r>
          </w:p>
        </w:tc>
        <w:tc>
          <w:tcPr>
            <w:tcW w:w="1958" w:type="dxa"/>
          </w:tcPr>
          <w:p w:rsidR="009B318E" w:rsidRPr="004A6601" w:rsidRDefault="009B318E" w:rsidP="00645491">
            <w:pPr>
              <w:rPr>
                <w:b/>
                <w:sz w:val="20"/>
              </w:rPr>
            </w:pPr>
            <w:r w:rsidRPr="004A6601">
              <w:rPr>
                <w:b/>
                <w:sz w:val="20"/>
              </w:rPr>
              <w:t>Fatma Nur GÖZPINAR</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p w:rsidR="009B318E" w:rsidRPr="004A6601" w:rsidRDefault="009B318E" w:rsidP="00645491">
            <w:pPr>
              <w:rPr>
                <w:sz w:val="20"/>
              </w:rPr>
            </w:pP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TUR 101</w:t>
            </w:r>
          </w:p>
        </w:tc>
        <w:tc>
          <w:tcPr>
            <w:tcW w:w="2159" w:type="dxa"/>
          </w:tcPr>
          <w:p w:rsidR="009B318E" w:rsidRPr="004A6601" w:rsidRDefault="009B318E" w:rsidP="00645491">
            <w:pPr>
              <w:rPr>
                <w:sz w:val="20"/>
              </w:rPr>
            </w:pPr>
            <w:r w:rsidRPr="004A6601">
              <w:rPr>
                <w:sz w:val="20"/>
              </w:rPr>
              <w:t>Türk Dili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lastRenderedPageBreak/>
              <w:t>1501.16032</w:t>
            </w:r>
          </w:p>
          <w:p w:rsidR="009B318E" w:rsidRPr="004A6601" w:rsidRDefault="009B318E" w:rsidP="00645491">
            <w:pPr>
              <w:rPr>
                <w:b/>
                <w:sz w:val="20"/>
              </w:rPr>
            </w:pPr>
          </w:p>
        </w:tc>
        <w:tc>
          <w:tcPr>
            <w:tcW w:w="1958" w:type="dxa"/>
          </w:tcPr>
          <w:p w:rsidR="009B318E" w:rsidRPr="004A6601" w:rsidRDefault="009B318E" w:rsidP="00645491">
            <w:pPr>
              <w:rPr>
                <w:b/>
                <w:sz w:val="20"/>
              </w:rPr>
            </w:pPr>
            <w:r w:rsidRPr="004A6601">
              <w:rPr>
                <w:b/>
                <w:sz w:val="20"/>
              </w:rPr>
              <w:t>Zeynep Özçelik</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p w:rsidR="009B318E" w:rsidRPr="004A6601" w:rsidRDefault="009B318E" w:rsidP="00645491">
            <w:pPr>
              <w:rPr>
                <w:sz w:val="20"/>
              </w:rPr>
            </w:pP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TUR 101</w:t>
            </w:r>
          </w:p>
        </w:tc>
        <w:tc>
          <w:tcPr>
            <w:tcW w:w="2159" w:type="dxa"/>
          </w:tcPr>
          <w:p w:rsidR="009B318E" w:rsidRPr="004A6601" w:rsidRDefault="009B318E" w:rsidP="00645491">
            <w:pPr>
              <w:rPr>
                <w:sz w:val="20"/>
              </w:rPr>
            </w:pPr>
            <w:r w:rsidRPr="004A6601">
              <w:rPr>
                <w:sz w:val="20"/>
              </w:rPr>
              <w:t>Türk Dili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p w:rsidR="009B318E" w:rsidRPr="004A6601" w:rsidRDefault="009B318E" w:rsidP="00645491">
            <w:pPr>
              <w:rPr>
                <w:sz w:val="20"/>
              </w:rPr>
            </w:pPr>
          </w:p>
          <w:p w:rsidR="009B318E" w:rsidRPr="004A6601" w:rsidRDefault="009B318E" w:rsidP="00645491">
            <w:pPr>
              <w:rPr>
                <w:sz w:val="20"/>
              </w:rPr>
            </w:pPr>
          </w:p>
        </w:tc>
        <w:tc>
          <w:tcPr>
            <w:tcW w:w="1958" w:type="dxa"/>
          </w:tcPr>
          <w:p w:rsidR="009B318E" w:rsidRPr="004A6601" w:rsidRDefault="009B318E" w:rsidP="00645491">
            <w:pPr>
              <w:rPr>
                <w:b/>
                <w:sz w:val="20"/>
              </w:rPr>
            </w:pPr>
            <w:r w:rsidRPr="004A6601">
              <w:rPr>
                <w:b/>
                <w:sz w:val="20"/>
              </w:rPr>
              <w:t>Ömer Faruk YAKUT</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p w:rsidR="009B318E" w:rsidRPr="004A6601" w:rsidRDefault="009B318E" w:rsidP="00645491">
            <w:pPr>
              <w:rPr>
                <w:sz w:val="20"/>
              </w:rPr>
            </w:pP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TUR 101</w:t>
            </w:r>
          </w:p>
        </w:tc>
        <w:tc>
          <w:tcPr>
            <w:tcW w:w="2159" w:type="dxa"/>
          </w:tcPr>
          <w:p w:rsidR="009B318E" w:rsidRPr="004A6601" w:rsidRDefault="009B318E" w:rsidP="00645491">
            <w:pPr>
              <w:rPr>
                <w:sz w:val="20"/>
              </w:rPr>
            </w:pPr>
            <w:r w:rsidRPr="004A6601">
              <w:rPr>
                <w:sz w:val="20"/>
              </w:rPr>
              <w:t>Türk Dili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b/>
                <w:sz w:val="20"/>
              </w:rPr>
            </w:pPr>
            <w:r w:rsidRPr="004A6601">
              <w:rPr>
                <w:b/>
                <w:sz w:val="20"/>
              </w:rPr>
              <w:t xml:space="preserve">Berna YILMAZ </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p w:rsidR="009B318E" w:rsidRPr="004A6601" w:rsidRDefault="009B318E" w:rsidP="00645491">
            <w:pPr>
              <w:rPr>
                <w:sz w:val="20"/>
              </w:rPr>
            </w:pP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TUR 101</w:t>
            </w:r>
          </w:p>
        </w:tc>
        <w:tc>
          <w:tcPr>
            <w:tcW w:w="2159" w:type="dxa"/>
          </w:tcPr>
          <w:p w:rsidR="009B318E" w:rsidRPr="004A6601" w:rsidRDefault="009B318E" w:rsidP="00645491">
            <w:pPr>
              <w:rPr>
                <w:sz w:val="20"/>
              </w:rPr>
            </w:pPr>
            <w:r w:rsidRPr="004A6601">
              <w:rPr>
                <w:sz w:val="20"/>
              </w:rPr>
              <w:t>Türk Dili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1501.16030</w:t>
            </w:r>
          </w:p>
        </w:tc>
        <w:tc>
          <w:tcPr>
            <w:tcW w:w="1958" w:type="dxa"/>
          </w:tcPr>
          <w:p w:rsidR="009B318E" w:rsidRPr="004A6601" w:rsidRDefault="009B318E" w:rsidP="00645491">
            <w:pPr>
              <w:rPr>
                <w:b/>
                <w:sz w:val="20"/>
              </w:rPr>
            </w:pPr>
            <w:r w:rsidRPr="004A6601">
              <w:rPr>
                <w:b/>
                <w:sz w:val="20"/>
              </w:rPr>
              <w:t>Kerime Erbil</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TUR 101</w:t>
            </w:r>
          </w:p>
        </w:tc>
        <w:tc>
          <w:tcPr>
            <w:tcW w:w="2159" w:type="dxa"/>
          </w:tcPr>
          <w:p w:rsidR="009B318E" w:rsidRPr="004A6601" w:rsidRDefault="009B318E" w:rsidP="00645491">
            <w:pPr>
              <w:rPr>
                <w:sz w:val="20"/>
              </w:rPr>
            </w:pPr>
            <w:r w:rsidRPr="004A6601">
              <w:rPr>
                <w:sz w:val="20"/>
              </w:rPr>
              <w:t>Türk Dili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1501.16053</w:t>
            </w:r>
          </w:p>
        </w:tc>
        <w:tc>
          <w:tcPr>
            <w:tcW w:w="1958" w:type="dxa"/>
          </w:tcPr>
          <w:p w:rsidR="009B318E" w:rsidRPr="004A6601" w:rsidRDefault="009B318E" w:rsidP="00645491">
            <w:pPr>
              <w:rPr>
                <w:b/>
                <w:sz w:val="20"/>
              </w:rPr>
            </w:pPr>
            <w:r w:rsidRPr="004A6601">
              <w:rPr>
                <w:b/>
                <w:sz w:val="20"/>
              </w:rPr>
              <w:t>ELİF DURMAZ</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TUR 101</w:t>
            </w:r>
          </w:p>
        </w:tc>
        <w:tc>
          <w:tcPr>
            <w:tcW w:w="2159" w:type="dxa"/>
          </w:tcPr>
          <w:p w:rsidR="009B318E" w:rsidRPr="004A6601" w:rsidRDefault="009B318E" w:rsidP="00645491">
            <w:pPr>
              <w:rPr>
                <w:sz w:val="20"/>
              </w:rPr>
            </w:pPr>
            <w:r w:rsidRPr="004A6601">
              <w:rPr>
                <w:sz w:val="20"/>
              </w:rPr>
              <w:t>Türk Dili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1401.16304</w:t>
            </w:r>
          </w:p>
        </w:tc>
        <w:tc>
          <w:tcPr>
            <w:tcW w:w="1958" w:type="dxa"/>
          </w:tcPr>
          <w:p w:rsidR="009B318E" w:rsidRPr="004A6601" w:rsidRDefault="009B318E" w:rsidP="00645491">
            <w:pPr>
              <w:rPr>
                <w:b/>
                <w:sz w:val="20"/>
              </w:rPr>
            </w:pPr>
            <w:r w:rsidRPr="004A6601">
              <w:rPr>
                <w:b/>
                <w:sz w:val="20"/>
              </w:rPr>
              <w:t>Eda Nur SAMANCI</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 xml:space="preserve">Gıda Mühendisliğine Giriş/ </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 209</w:t>
            </w:r>
          </w:p>
        </w:tc>
        <w:tc>
          <w:tcPr>
            <w:tcW w:w="2159" w:type="dxa"/>
          </w:tcPr>
          <w:p w:rsidR="009B318E" w:rsidRPr="004A6601" w:rsidRDefault="009B318E" w:rsidP="00645491">
            <w:pPr>
              <w:rPr>
                <w:sz w:val="20"/>
              </w:rPr>
            </w:pPr>
            <w:r w:rsidRPr="004A6601">
              <w:rPr>
                <w:sz w:val="20"/>
              </w:rPr>
              <w:t xml:space="preserve">Tekime </w:t>
            </w:r>
            <w:proofErr w:type="spellStart"/>
            <w:r w:rsidRPr="004A6601">
              <w:rPr>
                <w:sz w:val="20"/>
              </w:rPr>
              <w:t>Kİnetiği</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1401.16352</w:t>
            </w:r>
          </w:p>
        </w:tc>
        <w:tc>
          <w:tcPr>
            <w:tcW w:w="1958" w:type="dxa"/>
          </w:tcPr>
          <w:p w:rsidR="009B318E" w:rsidRPr="004A6601" w:rsidRDefault="009B318E" w:rsidP="00645491">
            <w:pPr>
              <w:rPr>
                <w:b/>
                <w:sz w:val="20"/>
              </w:rPr>
            </w:pPr>
            <w:r w:rsidRPr="004A6601">
              <w:rPr>
                <w:b/>
                <w:sz w:val="20"/>
              </w:rPr>
              <w:t>Burak kurt</w:t>
            </w:r>
          </w:p>
        </w:tc>
        <w:tc>
          <w:tcPr>
            <w:tcW w:w="1291" w:type="dxa"/>
          </w:tcPr>
          <w:p w:rsidR="009B318E" w:rsidRPr="004A6601" w:rsidRDefault="009B318E" w:rsidP="00645491">
            <w:pPr>
              <w:rPr>
                <w:sz w:val="20"/>
              </w:rPr>
            </w:pPr>
            <w:r w:rsidRPr="004A6601">
              <w:rPr>
                <w:sz w:val="20"/>
              </w:rPr>
              <w:t>GDM 103</w:t>
            </w:r>
          </w:p>
        </w:tc>
        <w:tc>
          <w:tcPr>
            <w:tcW w:w="2159" w:type="dxa"/>
          </w:tcPr>
          <w:p w:rsidR="009B318E" w:rsidRPr="004A6601" w:rsidRDefault="009B318E" w:rsidP="00645491">
            <w:pPr>
              <w:rPr>
                <w:sz w:val="20"/>
              </w:rPr>
            </w:pPr>
            <w:r w:rsidRPr="004A6601">
              <w:rPr>
                <w:sz w:val="20"/>
              </w:rPr>
              <w:t>Mühendislik  Bilgisayar uygulamaları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 201</w:t>
            </w:r>
          </w:p>
        </w:tc>
        <w:tc>
          <w:tcPr>
            <w:tcW w:w="2159" w:type="dxa"/>
          </w:tcPr>
          <w:p w:rsidR="009B318E" w:rsidRPr="004A6601" w:rsidRDefault="009B318E" w:rsidP="00645491">
            <w:pPr>
              <w:rPr>
                <w:sz w:val="20"/>
              </w:rPr>
            </w:pPr>
            <w:r w:rsidRPr="004A6601">
              <w:rPr>
                <w:sz w:val="20"/>
              </w:rPr>
              <w:t xml:space="preserve">Termodinamik </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Analitik 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color w:val="FF0000"/>
                <w:sz w:val="20"/>
              </w:rPr>
            </w:pPr>
            <w:r w:rsidRPr="004A6601">
              <w:rPr>
                <w:color w:val="FF0000"/>
                <w:sz w:val="20"/>
              </w:rPr>
              <w:t>Diferansiyel Denklemler</w:t>
            </w:r>
          </w:p>
        </w:tc>
        <w:tc>
          <w:tcPr>
            <w:tcW w:w="1934" w:type="dxa"/>
          </w:tcPr>
          <w:p w:rsidR="009B318E" w:rsidRPr="004A6601" w:rsidRDefault="009B318E" w:rsidP="00645491">
            <w:pPr>
              <w:rPr>
                <w:color w:val="FF0000"/>
                <w:sz w:val="20"/>
              </w:rPr>
            </w:pPr>
            <w:r w:rsidRPr="004A6601">
              <w:rPr>
                <w:color w:val="FF0000"/>
                <w:sz w:val="20"/>
              </w:rPr>
              <w:t>Çevre Mühend</w:t>
            </w:r>
            <w:r>
              <w:rPr>
                <w:color w:val="FF0000"/>
                <w:sz w:val="20"/>
              </w:rPr>
              <w:t>isliği  ( II. Öğretim A gurubu</w:t>
            </w:r>
          </w:p>
        </w:tc>
      </w:tr>
      <w:tr w:rsidR="009B318E" w:rsidRPr="004A6601" w:rsidTr="00645491">
        <w:tc>
          <w:tcPr>
            <w:tcW w:w="1720" w:type="dxa"/>
          </w:tcPr>
          <w:p w:rsidR="009B318E" w:rsidRPr="004A6601" w:rsidRDefault="009B318E" w:rsidP="00645491">
            <w:pPr>
              <w:rPr>
                <w:b/>
                <w:sz w:val="20"/>
              </w:rPr>
            </w:pPr>
            <w:r w:rsidRPr="004A6601">
              <w:rPr>
                <w:b/>
                <w:sz w:val="20"/>
              </w:rPr>
              <w:t>1401.16040</w:t>
            </w:r>
          </w:p>
        </w:tc>
        <w:tc>
          <w:tcPr>
            <w:tcW w:w="1958" w:type="dxa"/>
          </w:tcPr>
          <w:p w:rsidR="009B318E" w:rsidRPr="004A6601" w:rsidRDefault="009B318E" w:rsidP="00645491">
            <w:pPr>
              <w:rPr>
                <w:b/>
                <w:sz w:val="20"/>
              </w:rPr>
            </w:pPr>
            <w:proofErr w:type="spellStart"/>
            <w:r w:rsidRPr="004A6601">
              <w:rPr>
                <w:b/>
                <w:sz w:val="20"/>
              </w:rPr>
              <w:t>Fatmanur</w:t>
            </w:r>
            <w:proofErr w:type="spellEnd"/>
            <w:r w:rsidRPr="004A6601">
              <w:rPr>
                <w:b/>
                <w:sz w:val="20"/>
              </w:rPr>
              <w:t xml:space="preserve"> ALTUN</w:t>
            </w: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proofErr w:type="spellStart"/>
            <w:r w:rsidRPr="004A6601">
              <w:rPr>
                <w:sz w:val="20"/>
              </w:rPr>
              <w:t>Termadinamik</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GDM-203</w:t>
            </w:r>
          </w:p>
        </w:tc>
        <w:tc>
          <w:tcPr>
            <w:tcW w:w="2159" w:type="dxa"/>
          </w:tcPr>
          <w:p w:rsidR="009B318E" w:rsidRPr="004A6601" w:rsidRDefault="009B318E" w:rsidP="00645491">
            <w:pPr>
              <w:rPr>
                <w:sz w:val="20"/>
              </w:rPr>
            </w:pPr>
            <w:r w:rsidRPr="004A6601">
              <w:rPr>
                <w:sz w:val="20"/>
              </w:rPr>
              <w:t>Analitik 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GDM-205</w:t>
            </w:r>
          </w:p>
        </w:tc>
        <w:tc>
          <w:tcPr>
            <w:tcW w:w="2159" w:type="dxa"/>
          </w:tcPr>
          <w:p w:rsidR="009B318E" w:rsidRPr="004A6601" w:rsidRDefault="009B318E" w:rsidP="00645491">
            <w:pPr>
              <w:rPr>
                <w:sz w:val="20"/>
              </w:rPr>
            </w:pPr>
            <w:r w:rsidRPr="004A6601">
              <w:rPr>
                <w:sz w:val="20"/>
              </w:rPr>
              <w:t>Gıda Kimyası ve Biyokimyası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MAT-211</w:t>
            </w:r>
          </w:p>
        </w:tc>
        <w:tc>
          <w:tcPr>
            <w:tcW w:w="2159" w:type="dxa"/>
          </w:tcPr>
          <w:p w:rsidR="009B318E" w:rsidRPr="004A6601" w:rsidRDefault="009B318E" w:rsidP="00645491">
            <w:pPr>
              <w:rPr>
                <w:sz w:val="20"/>
              </w:rPr>
            </w:pPr>
            <w:r w:rsidRPr="004A6601">
              <w:rPr>
                <w:sz w:val="20"/>
              </w:rPr>
              <w:t>Diferansiyel Denklemler</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0901.16061</w:t>
            </w:r>
          </w:p>
        </w:tc>
        <w:tc>
          <w:tcPr>
            <w:tcW w:w="1958" w:type="dxa"/>
          </w:tcPr>
          <w:p w:rsidR="009B318E" w:rsidRPr="004A6601" w:rsidRDefault="009B318E" w:rsidP="00645491">
            <w:pPr>
              <w:rPr>
                <w:b/>
                <w:sz w:val="20"/>
              </w:rPr>
            </w:pPr>
            <w:r w:rsidRPr="004A6601">
              <w:rPr>
                <w:b/>
                <w:sz w:val="20"/>
              </w:rPr>
              <w:t>Sefer TEKAY</w:t>
            </w:r>
          </w:p>
        </w:tc>
        <w:tc>
          <w:tcPr>
            <w:tcW w:w="1291" w:type="dxa"/>
          </w:tcPr>
          <w:p w:rsidR="009B318E" w:rsidRPr="004A6601" w:rsidRDefault="009B318E" w:rsidP="00645491">
            <w:pPr>
              <w:rPr>
                <w:sz w:val="20"/>
              </w:rPr>
            </w:pPr>
            <w:r w:rsidRPr="004A6601">
              <w:rPr>
                <w:sz w:val="20"/>
              </w:rPr>
              <w:t>GDM-423</w:t>
            </w:r>
          </w:p>
        </w:tc>
        <w:tc>
          <w:tcPr>
            <w:tcW w:w="2159" w:type="dxa"/>
          </w:tcPr>
          <w:p w:rsidR="009B318E" w:rsidRPr="004A6601" w:rsidRDefault="009B318E" w:rsidP="00645491">
            <w:pPr>
              <w:rPr>
                <w:sz w:val="20"/>
              </w:rPr>
            </w:pPr>
            <w:r w:rsidRPr="004A6601">
              <w:rPr>
                <w:sz w:val="20"/>
              </w:rPr>
              <w:t>Gıda Ambalajlama ve Depolama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GDM-441</w:t>
            </w:r>
          </w:p>
        </w:tc>
        <w:tc>
          <w:tcPr>
            <w:tcW w:w="2159" w:type="dxa"/>
          </w:tcPr>
          <w:p w:rsidR="009B318E" w:rsidRPr="004A6601" w:rsidRDefault="009B318E" w:rsidP="00645491">
            <w:pPr>
              <w:rPr>
                <w:sz w:val="20"/>
              </w:rPr>
            </w:pPr>
            <w:r w:rsidRPr="004A6601">
              <w:rPr>
                <w:sz w:val="20"/>
              </w:rPr>
              <w:t>Gıda Güvenliği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1201.16003</w:t>
            </w:r>
          </w:p>
        </w:tc>
        <w:tc>
          <w:tcPr>
            <w:tcW w:w="1958" w:type="dxa"/>
          </w:tcPr>
          <w:p w:rsidR="009B318E" w:rsidRPr="004A6601" w:rsidRDefault="009B318E" w:rsidP="00645491">
            <w:pPr>
              <w:rPr>
                <w:b/>
                <w:sz w:val="20"/>
              </w:rPr>
            </w:pPr>
            <w:r w:rsidRPr="004A6601">
              <w:rPr>
                <w:b/>
                <w:sz w:val="20"/>
              </w:rPr>
              <w:t>Selda SALMAN</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GDM-439</w:t>
            </w:r>
          </w:p>
        </w:tc>
        <w:tc>
          <w:tcPr>
            <w:tcW w:w="2159" w:type="dxa"/>
          </w:tcPr>
          <w:p w:rsidR="009B318E" w:rsidRPr="004A6601" w:rsidRDefault="009B318E" w:rsidP="00645491">
            <w:pPr>
              <w:rPr>
                <w:sz w:val="20"/>
              </w:rPr>
            </w:pPr>
            <w:r w:rsidRPr="004A6601">
              <w:rPr>
                <w:sz w:val="20"/>
              </w:rPr>
              <w:t>Özel Gıda teknolojisi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r>
              <w:rPr>
                <w:sz w:val="20"/>
              </w:rPr>
              <w:t>-Özel Öğrenci</w:t>
            </w:r>
          </w:p>
        </w:tc>
        <w:tc>
          <w:tcPr>
            <w:tcW w:w="1958" w:type="dxa"/>
          </w:tcPr>
          <w:p w:rsidR="009B318E" w:rsidRPr="00385E88" w:rsidRDefault="009B318E" w:rsidP="00645491">
            <w:pPr>
              <w:rPr>
                <w:b/>
                <w:sz w:val="20"/>
              </w:rPr>
            </w:pPr>
            <w:r w:rsidRPr="00385E88">
              <w:rPr>
                <w:b/>
                <w:sz w:val="20"/>
              </w:rPr>
              <w:t>Şeyda ARAS</w:t>
            </w: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proofErr w:type="spellStart"/>
            <w:r w:rsidRPr="004A6601">
              <w:rPr>
                <w:sz w:val="20"/>
              </w:rPr>
              <w:t>Ensrümantal</w:t>
            </w:r>
            <w:proofErr w:type="spellEnd"/>
            <w:r w:rsidRPr="004A6601">
              <w:rPr>
                <w:sz w:val="20"/>
              </w:rPr>
              <w:t xml:space="preserve"> Analiz</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GDM-307</w:t>
            </w:r>
          </w:p>
        </w:tc>
        <w:tc>
          <w:tcPr>
            <w:tcW w:w="2159" w:type="dxa"/>
          </w:tcPr>
          <w:p w:rsidR="009B318E" w:rsidRPr="004A6601" w:rsidRDefault="009B318E" w:rsidP="00645491">
            <w:pPr>
              <w:rPr>
                <w:sz w:val="20"/>
              </w:rPr>
            </w:pPr>
            <w:r w:rsidRPr="004A6601">
              <w:rPr>
                <w:sz w:val="20"/>
              </w:rPr>
              <w:t>Gıda Mikrobiyolojisi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Pr>
                <w:sz w:val="20"/>
              </w:rPr>
              <w:t>GDM-401</w:t>
            </w:r>
          </w:p>
        </w:tc>
        <w:tc>
          <w:tcPr>
            <w:tcW w:w="2159" w:type="dxa"/>
          </w:tcPr>
          <w:p w:rsidR="009B318E" w:rsidRPr="00385E88" w:rsidRDefault="009B318E" w:rsidP="00645491">
            <w:pPr>
              <w:rPr>
                <w:b/>
                <w:color w:val="FF0000"/>
                <w:sz w:val="20"/>
              </w:rPr>
            </w:pPr>
            <w:r w:rsidRPr="00385E88">
              <w:rPr>
                <w:b/>
                <w:sz w:val="20"/>
              </w:rPr>
              <w:t>Gıda Mühendisliği Tasarımı</w:t>
            </w:r>
          </w:p>
        </w:tc>
        <w:tc>
          <w:tcPr>
            <w:tcW w:w="1934" w:type="dxa"/>
          </w:tcPr>
          <w:p w:rsidR="009B318E" w:rsidRPr="004A6601" w:rsidRDefault="009B318E" w:rsidP="00645491">
            <w:pPr>
              <w:rPr>
                <w:color w:val="FF0000"/>
                <w:sz w:val="20"/>
              </w:rPr>
            </w:pPr>
          </w:p>
        </w:tc>
      </w:tr>
      <w:tr w:rsidR="009B318E" w:rsidRPr="004A6601" w:rsidTr="00645491">
        <w:tc>
          <w:tcPr>
            <w:tcW w:w="1720" w:type="dxa"/>
          </w:tcPr>
          <w:p w:rsidR="009B318E" w:rsidRPr="00385E88" w:rsidRDefault="009B318E" w:rsidP="00645491">
            <w:pPr>
              <w:rPr>
                <w:b/>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385E88" w:rsidRDefault="009B318E" w:rsidP="00645491">
            <w:pPr>
              <w:rPr>
                <w:b/>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GDM-441</w:t>
            </w:r>
          </w:p>
        </w:tc>
        <w:tc>
          <w:tcPr>
            <w:tcW w:w="2159" w:type="dxa"/>
          </w:tcPr>
          <w:p w:rsidR="009B318E" w:rsidRPr="004A6601" w:rsidRDefault="009B318E" w:rsidP="00645491">
            <w:pPr>
              <w:rPr>
                <w:sz w:val="20"/>
              </w:rPr>
            </w:pPr>
            <w:r w:rsidRPr="004A6601">
              <w:rPr>
                <w:sz w:val="20"/>
              </w:rPr>
              <w:t>Gıda Güvenliği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color w:val="FF0000"/>
                <w:sz w:val="20"/>
              </w:rPr>
              <w:t>İş Hukuku ( Seçmeli)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color w:val="FF0000"/>
                <w:sz w:val="20"/>
              </w:rPr>
            </w:pPr>
          </w:p>
        </w:tc>
        <w:tc>
          <w:tcPr>
            <w:tcW w:w="1934" w:type="dxa"/>
          </w:tcPr>
          <w:p w:rsidR="009B318E" w:rsidRPr="004A6601" w:rsidRDefault="009B318E" w:rsidP="00645491">
            <w:pPr>
              <w:rPr>
                <w:color w:val="FF0000"/>
                <w:sz w:val="20"/>
              </w:rPr>
            </w:pPr>
          </w:p>
        </w:tc>
      </w:tr>
      <w:tr w:rsidR="009B318E" w:rsidRPr="004A6601" w:rsidTr="00645491">
        <w:tc>
          <w:tcPr>
            <w:tcW w:w="1720" w:type="dxa"/>
          </w:tcPr>
          <w:p w:rsidR="009B318E" w:rsidRPr="00385E88" w:rsidRDefault="009B318E" w:rsidP="00645491">
            <w:pPr>
              <w:rPr>
                <w:b/>
                <w:sz w:val="20"/>
              </w:rPr>
            </w:pPr>
            <w:r w:rsidRPr="00385E88">
              <w:rPr>
                <w:b/>
                <w:sz w:val="20"/>
              </w:rPr>
              <w:t>1401.16351</w:t>
            </w:r>
          </w:p>
        </w:tc>
        <w:tc>
          <w:tcPr>
            <w:tcW w:w="1958" w:type="dxa"/>
          </w:tcPr>
          <w:p w:rsidR="009B318E" w:rsidRPr="00385E88" w:rsidRDefault="009B318E" w:rsidP="00645491">
            <w:pPr>
              <w:rPr>
                <w:b/>
                <w:sz w:val="20"/>
              </w:rPr>
            </w:pPr>
            <w:r w:rsidRPr="00385E88">
              <w:rPr>
                <w:b/>
                <w:sz w:val="20"/>
              </w:rPr>
              <w:t>Elif SARP</w:t>
            </w: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color w:val="FF0000"/>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GDM-205</w:t>
            </w:r>
          </w:p>
        </w:tc>
        <w:tc>
          <w:tcPr>
            <w:tcW w:w="2159" w:type="dxa"/>
          </w:tcPr>
          <w:p w:rsidR="009B318E" w:rsidRPr="004A6601" w:rsidRDefault="009B318E" w:rsidP="00645491">
            <w:pPr>
              <w:rPr>
                <w:sz w:val="20"/>
              </w:rPr>
            </w:pPr>
            <w:r w:rsidRPr="004A6601">
              <w:rPr>
                <w:sz w:val="20"/>
              </w:rPr>
              <w:t>Gıda Kimyası Ve Biyokimyası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MAT-211</w:t>
            </w:r>
          </w:p>
        </w:tc>
        <w:tc>
          <w:tcPr>
            <w:tcW w:w="2159" w:type="dxa"/>
          </w:tcPr>
          <w:p w:rsidR="009B318E" w:rsidRPr="004A6601" w:rsidRDefault="009B318E" w:rsidP="00645491">
            <w:pPr>
              <w:rPr>
                <w:sz w:val="20"/>
              </w:rPr>
            </w:pPr>
            <w:r w:rsidRPr="004A6601">
              <w:rPr>
                <w:sz w:val="20"/>
              </w:rPr>
              <w:t>Diferansiyel Denklemler</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b/>
                <w:sz w:val="20"/>
              </w:rPr>
            </w:pPr>
            <w:r>
              <w:rPr>
                <w:b/>
                <w:sz w:val="20"/>
              </w:rPr>
              <w:t>GDM-311</w:t>
            </w:r>
          </w:p>
        </w:tc>
        <w:tc>
          <w:tcPr>
            <w:tcW w:w="2159" w:type="dxa"/>
          </w:tcPr>
          <w:p w:rsidR="009B318E" w:rsidRPr="004A6601" w:rsidRDefault="009B318E" w:rsidP="00645491">
            <w:pPr>
              <w:rPr>
                <w:b/>
                <w:sz w:val="20"/>
              </w:rPr>
            </w:pPr>
            <w:r>
              <w:rPr>
                <w:b/>
                <w:sz w:val="20"/>
              </w:rPr>
              <w:t>Tahıl ve Tahıl İşletme Teknolojisi</w:t>
            </w:r>
          </w:p>
        </w:tc>
        <w:tc>
          <w:tcPr>
            <w:tcW w:w="1934" w:type="dxa"/>
          </w:tcPr>
          <w:p w:rsidR="009B318E" w:rsidRPr="004A6601" w:rsidRDefault="009B318E" w:rsidP="00645491">
            <w:pPr>
              <w:rPr>
                <w:b/>
                <w:sz w:val="20"/>
              </w:rPr>
            </w:pPr>
          </w:p>
        </w:tc>
      </w:tr>
      <w:tr w:rsidR="009B318E" w:rsidRPr="004A6601" w:rsidTr="00645491">
        <w:tc>
          <w:tcPr>
            <w:tcW w:w="1720" w:type="dxa"/>
          </w:tcPr>
          <w:p w:rsidR="009B318E" w:rsidRPr="004A6601" w:rsidRDefault="009B318E" w:rsidP="00645491">
            <w:pPr>
              <w:rPr>
                <w:b/>
                <w:sz w:val="20"/>
              </w:rPr>
            </w:pPr>
            <w:r w:rsidRPr="004A6601">
              <w:rPr>
                <w:b/>
                <w:sz w:val="20"/>
              </w:rPr>
              <w:t>1401.16305</w:t>
            </w:r>
          </w:p>
        </w:tc>
        <w:tc>
          <w:tcPr>
            <w:tcW w:w="1958" w:type="dxa"/>
          </w:tcPr>
          <w:p w:rsidR="009B318E" w:rsidRPr="004A6601" w:rsidRDefault="009B318E" w:rsidP="00645491">
            <w:pPr>
              <w:rPr>
                <w:b/>
                <w:sz w:val="20"/>
              </w:rPr>
            </w:pPr>
            <w:r w:rsidRPr="004A6601">
              <w:rPr>
                <w:b/>
                <w:sz w:val="20"/>
              </w:rPr>
              <w:t>Aslıhan DEMİRER</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Gıda Mühendisliğine Giriş</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b/>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FİZ-111</w:t>
            </w:r>
          </w:p>
        </w:tc>
        <w:tc>
          <w:tcPr>
            <w:tcW w:w="2159" w:type="dxa"/>
          </w:tcPr>
          <w:p w:rsidR="009B318E" w:rsidRPr="004A6601" w:rsidRDefault="009B318E" w:rsidP="00645491">
            <w:pPr>
              <w:rPr>
                <w:sz w:val="20"/>
              </w:rPr>
            </w:pPr>
            <w:r w:rsidRPr="004A6601">
              <w:rPr>
                <w:sz w:val="20"/>
              </w:rPr>
              <w:t>Fizik</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KİMYA-111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b/>
                <w:sz w:val="20"/>
              </w:rPr>
            </w:pPr>
            <w:r w:rsidRPr="004A6601">
              <w:rPr>
                <w:b/>
                <w:sz w:val="20"/>
              </w:rPr>
              <w:t>Ahmet Turan BAĞÇI</w:t>
            </w: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Isı ve Kütle Aktarımı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r w:rsidRPr="004A6601">
              <w:rPr>
                <w:sz w:val="20"/>
              </w:rPr>
              <w:t>Enstrümantal Analiz</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GDM-307</w:t>
            </w:r>
          </w:p>
        </w:tc>
        <w:tc>
          <w:tcPr>
            <w:tcW w:w="2159" w:type="dxa"/>
          </w:tcPr>
          <w:p w:rsidR="009B318E" w:rsidRPr="004A6601" w:rsidRDefault="009B318E" w:rsidP="00645491">
            <w:pPr>
              <w:rPr>
                <w:sz w:val="20"/>
              </w:rPr>
            </w:pPr>
            <w:r w:rsidRPr="004A6601">
              <w:rPr>
                <w:sz w:val="20"/>
              </w:rPr>
              <w:t>Gıda Mikrobiyolojisi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 Teknolojisi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GDM-205</w:t>
            </w:r>
          </w:p>
        </w:tc>
        <w:tc>
          <w:tcPr>
            <w:tcW w:w="2159" w:type="dxa"/>
          </w:tcPr>
          <w:p w:rsidR="009B318E" w:rsidRPr="004A6601" w:rsidRDefault="009B318E" w:rsidP="00645491">
            <w:pPr>
              <w:rPr>
                <w:sz w:val="20"/>
              </w:rPr>
            </w:pPr>
            <w:r w:rsidRPr="004A6601">
              <w:rPr>
                <w:sz w:val="20"/>
              </w:rPr>
              <w:t>Gıda Kimyası ve Biyokimyası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1101.16064</w:t>
            </w:r>
          </w:p>
        </w:tc>
        <w:tc>
          <w:tcPr>
            <w:tcW w:w="1958" w:type="dxa"/>
          </w:tcPr>
          <w:p w:rsidR="009B318E" w:rsidRPr="004A6601" w:rsidRDefault="009B318E" w:rsidP="00645491">
            <w:pPr>
              <w:rPr>
                <w:b/>
                <w:sz w:val="20"/>
              </w:rPr>
            </w:pPr>
            <w:r w:rsidRPr="004A6601">
              <w:rPr>
                <w:b/>
                <w:sz w:val="20"/>
              </w:rPr>
              <w:t>Gökçe Keleş</w:t>
            </w:r>
          </w:p>
        </w:tc>
        <w:tc>
          <w:tcPr>
            <w:tcW w:w="1291" w:type="dxa"/>
          </w:tcPr>
          <w:p w:rsidR="009B318E" w:rsidRPr="004A6601" w:rsidRDefault="009B318E" w:rsidP="00645491">
            <w:pPr>
              <w:rPr>
                <w:sz w:val="20"/>
              </w:rPr>
            </w:pPr>
            <w:r w:rsidRPr="004A6601">
              <w:rPr>
                <w:sz w:val="20"/>
              </w:rPr>
              <w:t>GDM-423</w:t>
            </w:r>
          </w:p>
        </w:tc>
        <w:tc>
          <w:tcPr>
            <w:tcW w:w="2159" w:type="dxa"/>
          </w:tcPr>
          <w:p w:rsidR="009B318E" w:rsidRPr="004A6601" w:rsidRDefault="009B318E" w:rsidP="00645491">
            <w:pPr>
              <w:rPr>
                <w:sz w:val="20"/>
              </w:rPr>
            </w:pPr>
            <w:r w:rsidRPr="004A6601">
              <w:rPr>
                <w:sz w:val="20"/>
              </w:rPr>
              <w:t>Gıda Ambalajlama ve Depolama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1301.16049</w:t>
            </w:r>
          </w:p>
        </w:tc>
        <w:tc>
          <w:tcPr>
            <w:tcW w:w="1958" w:type="dxa"/>
          </w:tcPr>
          <w:p w:rsidR="009B318E" w:rsidRPr="004A6601" w:rsidRDefault="009B318E" w:rsidP="00645491">
            <w:pPr>
              <w:rPr>
                <w:b/>
                <w:sz w:val="20"/>
              </w:rPr>
            </w:pPr>
            <w:proofErr w:type="spellStart"/>
            <w:r w:rsidRPr="004A6601">
              <w:rPr>
                <w:b/>
                <w:sz w:val="20"/>
              </w:rPr>
              <w:t>Selinay</w:t>
            </w:r>
            <w:proofErr w:type="spellEnd"/>
            <w:r w:rsidRPr="004A6601">
              <w:rPr>
                <w:b/>
                <w:sz w:val="20"/>
              </w:rPr>
              <w:t xml:space="preserve"> AKYÜZ</w:t>
            </w: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GDM-203</w:t>
            </w:r>
          </w:p>
        </w:tc>
        <w:tc>
          <w:tcPr>
            <w:tcW w:w="2159" w:type="dxa"/>
          </w:tcPr>
          <w:p w:rsidR="009B318E" w:rsidRPr="004A6601" w:rsidRDefault="009B318E" w:rsidP="00645491">
            <w:pPr>
              <w:rPr>
                <w:sz w:val="20"/>
              </w:rPr>
            </w:pPr>
            <w:r w:rsidRPr="004A6601">
              <w:rPr>
                <w:sz w:val="20"/>
              </w:rPr>
              <w:t xml:space="preserve">Analitik Kimya </w:t>
            </w:r>
          </w:p>
        </w:tc>
        <w:tc>
          <w:tcPr>
            <w:tcW w:w="1934" w:type="dxa"/>
          </w:tcPr>
          <w:p w:rsidR="009B318E" w:rsidRPr="004A6601" w:rsidRDefault="009B318E" w:rsidP="00645491">
            <w:pPr>
              <w:rPr>
                <w:sz w:val="20"/>
              </w:rPr>
            </w:pPr>
            <w:r w:rsidRPr="004A6601">
              <w:rPr>
                <w:sz w:val="20"/>
                <w:highlight w:val="yellow"/>
              </w:rPr>
              <w:t xml:space="preserve">Tahıl ve Tahıl Ürünleri İşletme Teknolojisi dersini </w:t>
            </w:r>
            <w:proofErr w:type="spellStart"/>
            <w:r w:rsidRPr="004A6601">
              <w:rPr>
                <w:sz w:val="20"/>
                <w:highlight w:val="yellow"/>
              </w:rPr>
              <w:t>cıkarıp</w:t>
            </w:r>
            <w:proofErr w:type="spellEnd"/>
            <w:r w:rsidRPr="004A6601">
              <w:rPr>
                <w:sz w:val="20"/>
                <w:highlight w:val="yellow"/>
              </w:rPr>
              <w:t xml:space="preserve">  Analitik Kimya Dersini almak istemektedir</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GDM-205</w:t>
            </w:r>
          </w:p>
        </w:tc>
        <w:tc>
          <w:tcPr>
            <w:tcW w:w="2159" w:type="dxa"/>
          </w:tcPr>
          <w:p w:rsidR="009B318E" w:rsidRPr="004A6601" w:rsidRDefault="009B318E" w:rsidP="00645491">
            <w:pPr>
              <w:rPr>
                <w:sz w:val="20"/>
              </w:rPr>
            </w:pPr>
            <w:r w:rsidRPr="004A6601">
              <w:rPr>
                <w:sz w:val="20"/>
              </w:rPr>
              <w:t>Gıda Kimyası ve Biyokimyası</w:t>
            </w:r>
          </w:p>
        </w:tc>
        <w:tc>
          <w:tcPr>
            <w:tcW w:w="1934" w:type="dxa"/>
          </w:tcPr>
          <w:p w:rsidR="009B318E" w:rsidRPr="004A6601" w:rsidRDefault="009B318E" w:rsidP="00645491">
            <w:pPr>
              <w:rPr>
                <w:sz w:val="20"/>
              </w:rPr>
            </w:pPr>
            <w:r w:rsidRPr="004A6601">
              <w:rPr>
                <w:sz w:val="20"/>
              </w:rPr>
              <w:t>.</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 xml:space="preserve">Isı ve Kütle  </w:t>
            </w:r>
            <w:proofErr w:type="spellStart"/>
            <w:r w:rsidRPr="004A6601">
              <w:rPr>
                <w:sz w:val="20"/>
              </w:rPr>
              <w:t>Akatarımı</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r w:rsidRPr="004A6601">
              <w:rPr>
                <w:sz w:val="20"/>
              </w:rPr>
              <w:t>Enstrümantal Analiz</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GDM-307</w:t>
            </w:r>
          </w:p>
        </w:tc>
        <w:tc>
          <w:tcPr>
            <w:tcW w:w="2159" w:type="dxa"/>
          </w:tcPr>
          <w:p w:rsidR="009B318E" w:rsidRPr="004A6601" w:rsidRDefault="009B318E" w:rsidP="00645491">
            <w:pPr>
              <w:rPr>
                <w:sz w:val="20"/>
              </w:rPr>
            </w:pPr>
            <w:r w:rsidRPr="004A6601">
              <w:rPr>
                <w:sz w:val="20"/>
              </w:rPr>
              <w:t>Gıda Mikrobiyolojisi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GDM-309</w:t>
            </w:r>
          </w:p>
        </w:tc>
        <w:tc>
          <w:tcPr>
            <w:tcW w:w="2159" w:type="dxa"/>
          </w:tcPr>
          <w:p w:rsidR="009B318E" w:rsidRPr="004A6601" w:rsidRDefault="009B318E" w:rsidP="00645491">
            <w:pPr>
              <w:rPr>
                <w:sz w:val="20"/>
              </w:rPr>
            </w:pPr>
            <w:r w:rsidRPr="004A6601">
              <w:rPr>
                <w:sz w:val="20"/>
              </w:rPr>
              <w:t xml:space="preserve">Süt </w:t>
            </w:r>
            <w:proofErr w:type="spellStart"/>
            <w:r w:rsidRPr="004A6601">
              <w:rPr>
                <w:sz w:val="20"/>
              </w:rPr>
              <w:t>vew</w:t>
            </w:r>
            <w:proofErr w:type="spellEnd"/>
            <w:r w:rsidRPr="004A6601">
              <w:rPr>
                <w:sz w:val="20"/>
              </w:rPr>
              <w:t xml:space="preserve"> Süt Ürünleri Teknolojisi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GDM-399</w:t>
            </w:r>
          </w:p>
        </w:tc>
        <w:tc>
          <w:tcPr>
            <w:tcW w:w="2159" w:type="dxa"/>
          </w:tcPr>
          <w:p w:rsidR="009B318E" w:rsidRPr="004A6601" w:rsidRDefault="009B318E" w:rsidP="00645491">
            <w:pPr>
              <w:rPr>
                <w:sz w:val="20"/>
              </w:rPr>
            </w:pPr>
            <w:r w:rsidRPr="004A6601">
              <w:rPr>
                <w:sz w:val="20"/>
              </w:rPr>
              <w:t>Staj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1201.16070</w:t>
            </w:r>
          </w:p>
        </w:tc>
        <w:tc>
          <w:tcPr>
            <w:tcW w:w="1958" w:type="dxa"/>
          </w:tcPr>
          <w:p w:rsidR="009B318E" w:rsidRPr="004A6601" w:rsidRDefault="009B318E" w:rsidP="00645491">
            <w:pPr>
              <w:rPr>
                <w:b/>
                <w:sz w:val="20"/>
              </w:rPr>
            </w:pPr>
            <w:r w:rsidRPr="004A6601">
              <w:rPr>
                <w:b/>
                <w:sz w:val="20"/>
              </w:rPr>
              <w:t>Elif Birce SİPER</w:t>
            </w: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 xml:space="preserve">Isı ve Kütle  </w:t>
            </w:r>
            <w:proofErr w:type="spellStart"/>
            <w:r w:rsidRPr="004A6601">
              <w:rPr>
                <w:sz w:val="20"/>
              </w:rPr>
              <w:t>Akatarımı</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r w:rsidRPr="004A6601">
              <w:rPr>
                <w:sz w:val="20"/>
              </w:rPr>
              <w:t>Enstrümantal Analiz</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 Teknolojisi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GDM-399</w:t>
            </w:r>
          </w:p>
        </w:tc>
        <w:tc>
          <w:tcPr>
            <w:tcW w:w="2159" w:type="dxa"/>
          </w:tcPr>
          <w:p w:rsidR="009B318E" w:rsidRPr="004A6601" w:rsidRDefault="009B318E" w:rsidP="00645491">
            <w:pPr>
              <w:rPr>
                <w:sz w:val="20"/>
              </w:rPr>
            </w:pPr>
            <w:r w:rsidRPr="004A6601">
              <w:rPr>
                <w:sz w:val="20"/>
              </w:rPr>
              <w:t>STAJ 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1301.16351</w:t>
            </w:r>
          </w:p>
        </w:tc>
        <w:tc>
          <w:tcPr>
            <w:tcW w:w="1958" w:type="dxa"/>
          </w:tcPr>
          <w:p w:rsidR="009B318E" w:rsidRPr="004A6601" w:rsidRDefault="009B318E" w:rsidP="00645491">
            <w:pPr>
              <w:rPr>
                <w:b/>
                <w:sz w:val="20"/>
              </w:rPr>
            </w:pPr>
            <w:r w:rsidRPr="004A6601">
              <w:rPr>
                <w:b/>
                <w:sz w:val="20"/>
              </w:rPr>
              <w:t>Ceylan CAN</w:t>
            </w: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 Teknolojisi</w:t>
            </w:r>
          </w:p>
        </w:tc>
        <w:tc>
          <w:tcPr>
            <w:tcW w:w="1934" w:type="dxa"/>
          </w:tcPr>
          <w:p w:rsidR="009B318E" w:rsidRPr="004A6601" w:rsidRDefault="009B318E" w:rsidP="00645491">
            <w:pPr>
              <w:rPr>
                <w:sz w:val="20"/>
              </w:rPr>
            </w:pPr>
            <w:r w:rsidRPr="004A6601">
              <w:rPr>
                <w:sz w:val="20"/>
                <w:highlight w:val="yellow"/>
              </w:rPr>
              <w:t>Analitik Kimya  dersini Çıkarmak istemektedir.</w:t>
            </w:r>
          </w:p>
        </w:tc>
      </w:tr>
      <w:tr w:rsidR="009B318E" w:rsidRPr="004A6601" w:rsidTr="00645491">
        <w:tc>
          <w:tcPr>
            <w:tcW w:w="1720" w:type="dxa"/>
          </w:tcPr>
          <w:p w:rsidR="009B318E" w:rsidRPr="004A6601" w:rsidRDefault="009B318E" w:rsidP="00645491">
            <w:pPr>
              <w:rPr>
                <w:b/>
                <w:sz w:val="20"/>
              </w:rPr>
            </w:pPr>
            <w:r w:rsidRPr="004A6601">
              <w:rPr>
                <w:b/>
                <w:sz w:val="20"/>
              </w:rPr>
              <w:t>1301.16354</w:t>
            </w:r>
          </w:p>
        </w:tc>
        <w:tc>
          <w:tcPr>
            <w:tcW w:w="1958" w:type="dxa"/>
          </w:tcPr>
          <w:p w:rsidR="009B318E" w:rsidRPr="004A6601" w:rsidRDefault="009B318E" w:rsidP="00645491">
            <w:pPr>
              <w:rPr>
                <w:b/>
                <w:sz w:val="20"/>
              </w:rPr>
            </w:pPr>
            <w:r w:rsidRPr="004A6601">
              <w:rPr>
                <w:b/>
                <w:sz w:val="20"/>
              </w:rPr>
              <w:t>Hatice Eri</w:t>
            </w: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GDM-211</w:t>
            </w:r>
          </w:p>
        </w:tc>
        <w:tc>
          <w:tcPr>
            <w:tcW w:w="2159" w:type="dxa"/>
          </w:tcPr>
          <w:p w:rsidR="009B318E" w:rsidRPr="004A6601" w:rsidRDefault="009B318E" w:rsidP="00645491">
            <w:pPr>
              <w:rPr>
                <w:sz w:val="20"/>
              </w:rPr>
            </w:pPr>
            <w:proofErr w:type="spellStart"/>
            <w:r w:rsidRPr="004A6601">
              <w:rPr>
                <w:sz w:val="20"/>
              </w:rPr>
              <w:t>Diferasnsiyel</w:t>
            </w:r>
            <w:proofErr w:type="spellEnd"/>
            <w:r w:rsidRPr="004A6601">
              <w:rPr>
                <w:sz w:val="20"/>
              </w:rPr>
              <w:t xml:space="preserve"> </w:t>
            </w:r>
            <w:proofErr w:type="spellStart"/>
            <w:r w:rsidRPr="004A6601">
              <w:rPr>
                <w:sz w:val="20"/>
              </w:rPr>
              <w:t>DEnklemler</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Isı ve Kütle  Aktarımı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proofErr w:type="spellStart"/>
            <w:r w:rsidRPr="004A6601">
              <w:rPr>
                <w:sz w:val="20"/>
              </w:rPr>
              <w:t>Enstrümantel</w:t>
            </w:r>
            <w:proofErr w:type="spellEnd"/>
            <w:r w:rsidRPr="004A6601">
              <w:rPr>
                <w:sz w:val="20"/>
              </w:rPr>
              <w:t xml:space="preserve"> Analiz</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İşletme Teknolojisi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1001.16016</w:t>
            </w:r>
          </w:p>
        </w:tc>
        <w:tc>
          <w:tcPr>
            <w:tcW w:w="1958" w:type="dxa"/>
          </w:tcPr>
          <w:p w:rsidR="009B318E" w:rsidRPr="004A6601" w:rsidRDefault="009B318E" w:rsidP="00645491">
            <w:pPr>
              <w:rPr>
                <w:b/>
                <w:sz w:val="20"/>
              </w:rPr>
            </w:pPr>
            <w:r w:rsidRPr="004A6601">
              <w:rPr>
                <w:b/>
                <w:sz w:val="20"/>
              </w:rPr>
              <w:t>Sabiha SERDAROĞLU</w:t>
            </w:r>
          </w:p>
        </w:tc>
        <w:tc>
          <w:tcPr>
            <w:tcW w:w="1291" w:type="dxa"/>
          </w:tcPr>
          <w:p w:rsidR="009B318E" w:rsidRPr="004A6601" w:rsidRDefault="009B318E" w:rsidP="00645491">
            <w:pPr>
              <w:rPr>
                <w:sz w:val="20"/>
              </w:rPr>
            </w:pPr>
            <w:r w:rsidRPr="004A6601">
              <w:rPr>
                <w:sz w:val="20"/>
              </w:rPr>
              <w:t>GDM-407</w:t>
            </w:r>
          </w:p>
        </w:tc>
        <w:tc>
          <w:tcPr>
            <w:tcW w:w="2159" w:type="dxa"/>
          </w:tcPr>
          <w:p w:rsidR="009B318E" w:rsidRPr="004A6601" w:rsidRDefault="009B318E" w:rsidP="00645491">
            <w:pPr>
              <w:rPr>
                <w:sz w:val="20"/>
              </w:rPr>
            </w:pPr>
            <w:r w:rsidRPr="004A6601">
              <w:rPr>
                <w:sz w:val="20"/>
              </w:rPr>
              <w:t xml:space="preserve">İşletme </w:t>
            </w:r>
            <w:proofErr w:type="spellStart"/>
            <w:r w:rsidRPr="004A6601">
              <w:rPr>
                <w:sz w:val="20"/>
              </w:rPr>
              <w:t>Senitasyonu</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GDM-423</w:t>
            </w:r>
          </w:p>
        </w:tc>
        <w:tc>
          <w:tcPr>
            <w:tcW w:w="2159" w:type="dxa"/>
          </w:tcPr>
          <w:p w:rsidR="009B318E" w:rsidRPr="004A6601" w:rsidRDefault="009B318E" w:rsidP="00645491">
            <w:pPr>
              <w:rPr>
                <w:sz w:val="20"/>
              </w:rPr>
            </w:pPr>
            <w:r w:rsidRPr="004A6601">
              <w:rPr>
                <w:sz w:val="20"/>
              </w:rPr>
              <w:t>Gıda Ambalajlama ve Depolama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SAÜ-028</w:t>
            </w:r>
          </w:p>
        </w:tc>
        <w:tc>
          <w:tcPr>
            <w:tcW w:w="2159" w:type="dxa"/>
          </w:tcPr>
          <w:p w:rsidR="009B318E" w:rsidRPr="004A6601" w:rsidRDefault="009B318E" w:rsidP="00645491">
            <w:pPr>
              <w:rPr>
                <w:sz w:val="20"/>
              </w:rPr>
            </w:pPr>
            <w:r w:rsidRPr="004A6601">
              <w:rPr>
                <w:sz w:val="20"/>
              </w:rPr>
              <w:t>Trafik Güvenliği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1301.16355</w:t>
            </w:r>
          </w:p>
        </w:tc>
        <w:tc>
          <w:tcPr>
            <w:tcW w:w="1958" w:type="dxa"/>
          </w:tcPr>
          <w:p w:rsidR="009B318E" w:rsidRPr="004A6601" w:rsidRDefault="009B318E" w:rsidP="00645491">
            <w:pPr>
              <w:rPr>
                <w:b/>
                <w:sz w:val="20"/>
              </w:rPr>
            </w:pPr>
            <w:r w:rsidRPr="004A6601">
              <w:rPr>
                <w:b/>
                <w:sz w:val="20"/>
              </w:rPr>
              <w:t>Gülden KÜÇÜK</w:t>
            </w: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Isı ve Kütle Aktarımı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r w:rsidRPr="004A6601">
              <w:rPr>
                <w:sz w:val="20"/>
              </w:rPr>
              <w:t>Enstrümantal Analiz</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GDM-307</w:t>
            </w:r>
          </w:p>
        </w:tc>
        <w:tc>
          <w:tcPr>
            <w:tcW w:w="2159" w:type="dxa"/>
          </w:tcPr>
          <w:p w:rsidR="009B318E" w:rsidRPr="004A6601" w:rsidRDefault="009B318E" w:rsidP="00645491">
            <w:pPr>
              <w:rPr>
                <w:sz w:val="20"/>
              </w:rPr>
            </w:pPr>
            <w:r w:rsidRPr="004A6601">
              <w:rPr>
                <w:sz w:val="20"/>
              </w:rPr>
              <w:t>Gıda Mikrobiyolojisi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GDM-309</w:t>
            </w:r>
          </w:p>
        </w:tc>
        <w:tc>
          <w:tcPr>
            <w:tcW w:w="2159" w:type="dxa"/>
          </w:tcPr>
          <w:p w:rsidR="009B318E" w:rsidRPr="004A6601" w:rsidRDefault="009B318E" w:rsidP="00645491">
            <w:pPr>
              <w:rPr>
                <w:sz w:val="20"/>
              </w:rPr>
            </w:pPr>
            <w:r w:rsidRPr="004A6601">
              <w:rPr>
                <w:sz w:val="20"/>
              </w:rPr>
              <w:t>Süt ve Süt Ürünleri Teknolojisi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İşletme Teknolojisi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GDM-399</w:t>
            </w:r>
          </w:p>
        </w:tc>
        <w:tc>
          <w:tcPr>
            <w:tcW w:w="2159" w:type="dxa"/>
          </w:tcPr>
          <w:p w:rsidR="009B318E" w:rsidRPr="004A6601" w:rsidRDefault="009B318E" w:rsidP="00645491">
            <w:pPr>
              <w:rPr>
                <w:sz w:val="20"/>
              </w:rPr>
            </w:pPr>
            <w:r w:rsidRPr="004A6601">
              <w:rPr>
                <w:sz w:val="20"/>
              </w:rPr>
              <w:t>Staj 1</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1401.16353</w:t>
            </w:r>
          </w:p>
        </w:tc>
        <w:tc>
          <w:tcPr>
            <w:tcW w:w="1958" w:type="dxa"/>
          </w:tcPr>
          <w:p w:rsidR="009B318E" w:rsidRPr="004A6601" w:rsidRDefault="009B318E" w:rsidP="00645491">
            <w:pPr>
              <w:rPr>
                <w:b/>
                <w:sz w:val="20"/>
              </w:rPr>
            </w:pPr>
            <w:r w:rsidRPr="004A6601">
              <w:rPr>
                <w:b/>
                <w:sz w:val="20"/>
              </w:rPr>
              <w:t>Sevilay  KOF</w:t>
            </w: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highlight w:val="yellow"/>
              </w:rPr>
            </w:pPr>
            <w:r w:rsidRPr="004A6601">
              <w:rPr>
                <w:sz w:val="20"/>
                <w:highlight w:val="yellow"/>
              </w:rPr>
              <w:t>Çevre  Müh. (İ.Ö)</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GDM_201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Gdm-203</w:t>
            </w:r>
          </w:p>
        </w:tc>
        <w:tc>
          <w:tcPr>
            <w:tcW w:w="2159" w:type="dxa"/>
          </w:tcPr>
          <w:p w:rsidR="009B318E" w:rsidRPr="004A6601" w:rsidRDefault="009B318E" w:rsidP="00645491">
            <w:pPr>
              <w:rPr>
                <w:sz w:val="20"/>
              </w:rPr>
            </w:pPr>
            <w:r w:rsidRPr="004A6601">
              <w:rPr>
                <w:sz w:val="20"/>
              </w:rPr>
              <w:t>Analitik 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GDM-205</w:t>
            </w:r>
          </w:p>
        </w:tc>
        <w:tc>
          <w:tcPr>
            <w:tcW w:w="2159" w:type="dxa"/>
          </w:tcPr>
          <w:p w:rsidR="009B318E" w:rsidRPr="004A6601" w:rsidRDefault="009B318E" w:rsidP="00645491">
            <w:pPr>
              <w:rPr>
                <w:sz w:val="20"/>
              </w:rPr>
            </w:pPr>
            <w:r w:rsidRPr="004A6601">
              <w:rPr>
                <w:sz w:val="20"/>
              </w:rPr>
              <w:t>Gıda Kimyası ve Biyokimyası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GDM-211</w:t>
            </w:r>
          </w:p>
        </w:tc>
        <w:tc>
          <w:tcPr>
            <w:tcW w:w="2159" w:type="dxa"/>
          </w:tcPr>
          <w:p w:rsidR="009B318E" w:rsidRPr="004A6601" w:rsidRDefault="009B318E" w:rsidP="00645491">
            <w:pPr>
              <w:rPr>
                <w:sz w:val="20"/>
              </w:rPr>
            </w:pPr>
            <w:r w:rsidRPr="004A6601">
              <w:rPr>
                <w:sz w:val="20"/>
              </w:rPr>
              <w:t xml:space="preserve">Diferansiyel </w:t>
            </w:r>
            <w:proofErr w:type="spellStart"/>
            <w:r w:rsidRPr="004A6601">
              <w:rPr>
                <w:sz w:val="20"/>
              </w:rPr>
              <w:t>DEnklemler</w:t>
            </w:r>
            <w:proofErr w:type="spellEnd"/>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1201.16052</w:t>
            </w:r>
          </w:p>
        </w:tc>
        <w:tc>
          <w:tcPr>
            <w:tcW w:w="1958" w:type="dxa"/>
          </w:tcPr>
          <w:p w:rsidR="009B318E" w:rsidRPr="004A6601" w:rsidRDefault="009B318E" w:rsidP="00645491">
            <w:pPr>
              <w:rPr>
                <w:b/>
                <w:sz w:val="20"/>
              </w:rPr>
            </w:pPr>
            <w:r w:rsidRPr="004A6601">
              <w:rPr>
                <w:b/>
                <w:sz w:val="20"/>
              </w:rPr>
              <w:t>Ayşegül AY</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1201.16004</w:t>
            </w:r>
          </w:p>
        </w:tc>
        <w:tc>
          <w:tcPr>
            <w:tcW w:w="1958" w:type="dxa"/>
          </w:tcPr>
          <w:p w:rsidR="009B318E" w:rsidRPr="004A6601" w:rsidRDefault="009B318E" w:rsidP="00645491">
            <w:pPr>
              <w:rPr>
                <w:b/>
                <w:sz w:val="20"/>
              </w:rPr>
            </w:pPr>
            <w:r w:rsidRPr="004A6601">
              <w:rPr>
                <w:b/>
                <w:sz w:val="20"/>
              </w:rPr>
              <w:t>Büşra Gülşah GÜNCÜ</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1201.16010</w:t>
            </w:r>
          </w:p>
        </w:tc>
        <w:tc>
          <w:tcPr>
            <w:tcW w:w="1958" w:type="dxa"/>
          </w:tcPr>
          <w:p w:rsidR="009B318E" w:rsidRPr="004A6601" w:rsidRDefault="009B318E" w:rsidP="00645491">
            <w:pPr>
              <w:rPr>
                <w:b/>
                <w:sz w:val="20"/>
              </w:rPr>
            </w:pPr>
            <w:r w:rsidRPr="004A6601">
              <w:rPr>
                <w:b/>
                <w:sz w:val="20"/>
              </w:rPr>
              <w:t>Tuğçe PİŞTOFOĞLU</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GDM-441</w:t>
            </w:r>
          </w:p>
        </w:tc>
        <w:tc>
          <w:tcPr>
            <w:tcW w:w="2159" w:type="dxa"/>
          </w:tcPr>
          <w:p w:rsidR="009B318E" w:rsidRPr="004A6601" w:rsidRDefault="009B318E" w:rsidP="00645491">
            <w:pPr>
              <w:rPr>
                <w:sz w:val="20"/>
              </w:rPr>
            </w:pPr>
            <w:r w:rsidRPr="004A6601">
              <w:rPr>
                <w:sz w:val="20"/>
              </w:rPr>
              <w:t>Gıda Güvenliği</w:t>
            </w:r>
          </w:p>
        </w:tc>
        <w:tc>
          <w:tcPr>
            <w:tcW w:w="1934" w:type="dxa"/>
          </w:tcPr>
          <w:p w:rsidR="009B318E" w:rsidRPr="004A6601" w:rsidRDefault="009B318E" w:rsidP="00645491">
            <w:pPr>
              <w:rPr>
                <w:b/>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1201.16008</w:t>
            </w:r>
          </w:p>
        </w:tc>
        <w:tc>
          <w:tcPr>
            <w:tcW w:w="1958" w:type="dxa"/>
          </w:tcPr>
          <w:p w:rsidR="009B318E" w:rsidRPr="004A6601" w:rsidRDefault="009B318E" w:rsidP="00645491">
            <w:pPr>
              <w:rPr>
                <w:b/>
                <w:sz w:val="20"/>
              </w:rPr>
            </w:pPr>
            <w:r w:rsidRPr="004A6601">
              <w:rPr>
                <w:b/>
                <w:sz w:val="20"/>
              </w:rPr>
              <w:t>Asiye ARAZ</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1401.16300</w:t>
            </w:r>
          </w:p>
        </w:tc>
        <w:tc>
          <w:tcPr>
            <w:tcW w:w="1958" w:type="dxa"/>
          </w:tcPr>
          <w:p w:rsidR="009B318E" w:rsidRPr="004A6601" w:rsidRDefault="009B318E" w:rsidP="00645491">
            <w:pPr>
              <w:rPr>
                <w:b/>
                <w:sz w:val="20"/>
              </w:rPr>
            </w:pPr>
            <w:r w:rsidRPr="004A6601">
              <w:rPr>
                <w:b/>
                <w:sz w:val="20"/>
              </w:rPr>
              <w:t>Nalan KULA</w:t>
            </w: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GDM-203</w:t>
            </w:r>
          </w:p>
        </w:tc>
        <w:tc>
          <w:tcPr>
            <w:tcW w:w="2159" w:type="dxa"/>
          </w:tcPr>
          <w:p w:rsidR="009B318E" w:rsidRPr="004A6601" w:rsidRDefault="009B318E" w:rsidP="00645491">
            <w:pPr>
              <w:rPr>
                <w:sz w:val="20"/>
              </w:rPr>
            </w:pPr>
            <w:r w:rsidRPr="004A6601">
              <w:rPr>
                <w:sz w:val="20"/>
              </w:rPr>
              <w:t>Analitik Kimya</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rPr>
            </w:pPr>
          </w:p>
        </w:tc>
      </w:tr>
      <w:tr w:rsidR="009B318E" w:rsidRPr="004A6601" w:rsidTr="00645491">
        <w:trPr>
          <w:trHeight w:val="581"/>
        </w:trPr>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MAT-211</w:t>
            </w:r>
          </w:p>
        </w:tc>
        <w:tc>
          <w:tcPr>
            <w:tcW w:w="2159" w:type="dxa"/>
          </w:tcPr>
          <w:p w:rsidR="009B318E" w:rsidRPr="004A6601" w:rsidRDefault="009B318E" w:rsidP="00645491">
            <w:pPr>
              <w:rPr>
                <w:sz w:val="20"/>
              </w:rPr>
            </w:pPr>
            <w:r w:rsidRPr="004A6601">
              <w:rPr>
                <w:sz w:val="20"/>
              </w:rPr>
              <w:t xml:space="preserve">Diferansiyel </w:t>
            </w:r>
            <w:proofErr w:type="spellStart"/>
            <w:r w:rsidRPr="004A6601">
              <w:rPr>
                <w:sz w:val="20"/>
              </w:rPr>
              <w:t>DEnklemler</w:t>
            </w:r>
            <w:proofErr w:type="spellEnd"/>
          </w:p>
        </w:tc>
        <w:tc>
          <w:tcPr>
            <w:tcW w:w="1934" w:type="dxa"/>
          </w:tcPr>
          <w:p w:rsidR="009B318E" w:rsidRPr="004A6601" w:rsidRDefault="009B318E" w:rsidP="00645491">
            <w:pPr>
              <w:rPr>
                <w:sz w:val="20"/>
              </w:rPr>
            </w:pPr>
            <w:r w:rsidRPr="004A6601">
              <w:rPr>
                <w:sz w:val="20"/>
                <w:highlight w:val="yellow"/>
              </w:rPr>
              <w:t>Çevre Müh. II. Öğretim</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r w:rsidRPr="004A6601">
              <w:rPr>
                <w:sz w:val="20"/>
              </w:rPr>
              <w:t>Enstrümantal Analiz</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GDM-307</w:t>
            </w:r>
          </w:p>
        </w:tc>
        <w:tc>
          <w:tcPr>
            <w:tcW w:w="2159" w:type="dxa"/>
          </w:tcPr>
          <w:p w:rsidR="009B318E" w:rsidRPr="004A6601" w:rsidRDefault="009B318E" w:rsidP="00645491">
            <w:pPr>
              <w:rPr>
                <w:sz w:val="20"/>
              </w:rPr>
            </w:pPr>
            <w:r w:rsidRPr="004A6601">
              <w:rPr>
                <w:sz w:val="20"/>
              </w:rPr>
              <w:t>Gıda Mikrobiyolojisi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1201.16064</w:t>
            </w:r>
          </w:p>
        </w:tc>
        <w:tc>
          <w:tcPr>
            <w:tcW w:w="1958" w:type="dxa"/>
          </w:tcPr>
          <w:p w:rsidR="009B318E" w:rsidRPr="004A6601" w:rsidRDefault="009B318E" w:rsidP="00645491">
            <w:pPr>
              <w:rPr>
                <w:b/>
                <w:sz w:val="20"/>
              </w:rPr>
            </w:pPr>
            <w:proofErr w:type="spellStart"/>
            <w:r w:rsidRPr="004A6601">
              <w:rPr>
                <w:b/>
                <w:sz w:val="20"/>
              </w:rPr>
              <w:t>Umida</w:t>
            </w:r>
            <w:proofErr w:type="spellEnd"/>
            <w:r w:rsidRPr="004A6601">
              <w:rPr>
                <w:b/>
                <w:sz w:val="20"/>
              </w:rPr>
              <w:t xml:space="preserve"> MUHTARKULIYEVA</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GDM-441</w:t>
            </w:r>
          </w:p>
        </w:tc>
        <w:tc>
          <w:tcPr>
            <w:tcW w:w="2159" w:type="dxa"/>
          </w:tcPr>
          <w:p w:rsidR="009B318E" w:rsidRPr="004A6601" w:rsidRDefault="009B318E" w:rsidP="00645491">
            <w:pPr>
              <w:rPr>
                <w:sz w:val="20"/>
              </w:rPr>
            </w:pPr>
            <w:r w:rsidRPr="004A6601">
              <w:rPr>
                <w:sz w:val="20"/>
              </w:rPr>
              <w:t>Gıda Güvenliği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1201.16044</w:t>
            </w:r>
          </w:p>
        </w:tc>
        <w:tc>
          <w:tcPr>
            <w:tcW w:w="1958" w:type="dxa"/>
          </w:tcPr>
          <w:p w:rsidR="009B318E" w:rsidRPr="004A6601" w:rsidRDefault="009B318E" w:rsidP="00645491">
            <w:pPr>
              <w:rPr>
                <w:b/>
                <w:sz w:val="20"/>
              </w:rPr>
            </w:pPr>
            <w:r w:rsidRPr="004A6601">
              <w:rPr>
                <w:b/>
                <w:sz w:val="20"/>
              </w:rPr>
              <w:t>Yavuz Durukan TUNCER</w:t>
            </w:r>
          </w:p>
        </w:tc>
        <w:tc>
          <w:tcPr>
            <w:tcW w:w="1291" w:type="dxa"/>
          </w:tcPr>
          <w:p w:rsidR="009B318E" w:rsidRPr="004A6601" w:rsidRDefault="009B318E" w:rsidP="00645491">
            <w:pPr>
              <w:rPr>
                <w:sz w:val="20"/>
              </w:rPr>
            </w:pPr>
            <w:r w:rsidRPr="004A6601">
              <w:rPr>
                <w:sz w:val="20"/>
              </w:rPr>
              <w:t>MAT-111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rPr>
            </w:pPr>
            <w:r w:rsidRPr="004A6601">
              <w:rPr>
                <w:sz w:val="20"/>
                <w:highlight w:val="yellow"/>
              </w:rPr>
              <w:t>Endüstri Mühendisliği 2. Öğretim</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SAU-012</w:t>
            </w:r>
          </w:p>
        </w:tc>
        <w:tc>
          <w:tcPr>
            <w:tcW w:w="2159" w:type="dxa"/>
          </w:tcPr>
          <w:p w:rsidR="009B318E" w:rsidRPr="004A6601" w:rsidRDefault="009B318E" w:rsidP="00645491">
            <w:pPr>
              <w:rPr>
                <w:sz w:val="20"/>
              </w:rPr>
            </w:pPr>
            <w:r w:rsidRPr="004A6601">
              <w:rPr>
                <w:sz w:val="20"/>
              </w:rPr>
              <w:t>Girişimcilik ve Proje  Yönetimi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1101.16060</w:t>
            </w:r>
          </w:p>
        </w:tc>
        <w:tc>
          <w:tcPr>
            <w:tcW w:w="1958" w:type="dxa"/>
          </w:tcPr>
          <w:p w:rsidR="009B318E" w:rsidRPr="004A6601" w:rsidRDefault="009B318E" w:rsidP="00645491">
            <w:pPr>
              <w:rPr>
                <w:b/>
                <w:sz w:val="20"/>
              </w:rPr>
            </w:pPr>
            <w:r w:rsidRPr="004A6601">
              <w:rPr>
                <w:b/>
                <w:sz w:val="20"/>
              </w:rPr>
              <w:t>DZHANSER ADEM</w:t>
            </w:r>
          </w:p>
        </w:tc>
        <w:tc>
          <w:tcPr>
            <w:tcW w:w="1291" w:type="dxa"/>
          </w:tcPr>
          <w:p w:rsidR="009B318E" w:rsidRPr="004A6601" w:rsidRDefault="009B318E" w:rsidP="00645491">
            <w:pPr>
              <w:rPr>
                <w:sz w:val="20"/>
              </w:rPr>
            </w:pPr>
            <w:r w:rsidRPr="004A6601">
              <w:rPr>
                <w:sz w:val="20"/>
              </w:rPr>
              <w:t>GDM-401</w:t>
            </w:r>
          </w:p>
        </w:tc>
        <w:tc>
          <w:tcPr>
            <w:tcW w:w="2159" w:type="dxa"/>
          </w:tcPr>
          <w:p w:rsidR="009B318E" w:rsidRPr="004A6601" w:rsidRDefault="009B318E" w:rsidP="00645491">
            <w:pPr>
              <w:rPr>
                <w:sz w:val="20"/>
              </w:rPr>
            </w:pPr>
            <w:r w:rsidRPr="004A6601">
              <w:rPr>
                <w:sz w:val="20"/>
              </w:rPr>
              <w:t>Gıda Mühendisliği Tasarımı</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1201.16034</w:t>
            </w:r>
          </w:p>
        </w:tc>
        <w:tc>
          <w:tcPr>
            <w:tcW w:w="1958" w:type="dxa"/>
          </w:tcPr>
          <w:p w:rsidR="009B318E" w:rsidRPr="004A6601" w:rsidRDefault="009B318E" w:rsidP="00645491">
            <w:pPr>
              <w:rPr>
                <w:b/>
                <w:sz w:val="20"/>
              </w:rPr>
            </w:pPr>
            <w:r w:rsidRPr="004A6601">
              <w:rPr>
                <w:b/>
                <w:sz w:val="20"/>
              </w:rPr>
              <w:t>Senem TURAN</w:t>
            </w:r>
          </w:p>
        </w:tc>
        <w:tc>
          <w:tcPr>
            <w:tcW w:w="1291" w:type="dxa"/>
          </w:tcPr>
          <w:p w:rsidR="009B318E" w:rsidRPr="004A6601" w:rsidRDefault="009B318E" w:rsidP="00645491">
            <w:pPr>
              <w:rPr>
                <w:b/>
                <w:sz w:val="20"/>
              </w:rPr>
            </w:pPr>
            <w:r w:rsidRPr="004A6601">
              <w:rPr>
                <w:b/>
                <w:sz w:val="20"/>
              </w:rPr>
              <w:t>GDM-311</w:t>
            </w:r>
          </w:p>
        </w:tc>
        <w:tc>
          <w:tcPr>
            <w:tcW w:w="2159" w:type="dxa"/>
          </w:tcPr>
          <w:p w:rsidR="009B318E" w:rsidRPr="004A6601" w:rsidRDefault="009B318E" w:rsidP="00645491">
            <w:pPr>
              <w:rPr>
                <w:sz w:val="20"/>
              </w:rPr>
            </w:pPr>
            <w:r w:rsidRPr="004A6601">
              <w:rPr>
                <w:sz w:val="20"/>
              </w:rPr>
              <w:t>Tahıl ve Tahıl Ürünleri işletme Teknolojisi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b/>
                <w:sz w:val="20"/>
              </w:rPr>
            </w:pPr>
            <w:r w:rsidRPr="004A6601">
              <w:rPr>
                <w:b/>
                <w:sz w:val="20"/>
              </w:rPr>
              <w:t>GDM-441</w:t>
            </w:r>
          </w:p>
        </w:tc>
        <w:tc>
          <w:tcPr>
            <w:tcW w:w="2159" w:type="dxa"/>
          </w:tcPr>
          <w:p w:rsidR="009B318E" w:rsidRPr="004A6601" w:rsidRDefault="009B318E" w:rsidP="00645491">
            <w:pPr>
              <w:rPr>
                <w:sz w:val="20"/>
              </w:rPr>
            </w:pPr>
            <w:r w:rsidRPr="004A6601">
              <w:rPr>
                <w:sz w:val="20"/>
              </w:rPr>
              <w:t>Gıda  Güvenliği</w:t>
            </w:r>
          </w:p>
        </w:tc>
        <w:tc>
          <w:tcPr>
            <w:tcW w:w="1934" w:type="dxa"/>
          </w:tcPr>
          <w:p w:rsidR="009B318E" w:rsidRPr="004A6601" w:rsidRDefault="009B318E" w:rsidP="00645491">
            <w:pPr>
              <w:rPr>
                <w:sz w:val="20"/>
              </w:rPr>
            </w:pPr>
          </w:p>
        </w:tc>
      </w:tr>
      <w:tr w:rsidR="009B318E" w:rsidRPr="004A6601" w:rsidTr="00645491">
        <w:tc>
          <w:tcPr>
            <w:tcW w:w="1720" w:type="dxa"/>
          </w:tcPr>
          <w:p w:rsidR="009B318E" w:rsidRPr="004A6601" w:rsidRDefault="009B318E" w:rsidP="00645491">
            <w:pPr>
              <w:rPr>
                <w:b/>
                <w:sz w:val="20"/>
              </w:rPr>
            </w:pPr>
            <w:r w:rsidRPr="004A6601">
              <w:rPr>
                <w:b/>
                <w:sz w:val="20"/>
              </w:rPr>
              <w:t>1201.16035</w:t>
            </w:r>
          </w:p>
        </w:tc>
        <w:tc>
          <w:tcPr>
            <w:tcW w:w="1958" w:type="dxa"/>
          </w:tcPr>
          <w:p w:rsidR="009B318E" w:rsidRPr="004A6601" w:rsidRDefault="009B318E" w:rsidP="00645491">
            <w:pPr>
              <w:rPr>
                <w:b/>
                <w:sz w:val="20"/>
              </w:rPr>
            </w:pPr>
            <w:r w:rsidRPr="004A6601">
              <w:rPr>
                <w:b/>
                <w:sz w:val="20"/>
              </w:rPr>
              <w:t>Özge TURAN</w:t>
            </w:r>
          </w:p>
        </w:tc>
        <w:tc>
          <w:tcPr>
            <w:tcW w:w="1291" w:type="dxa"/>
          </w:tcPr>
          <w:p w:rsidR="009B318E" w:rsidRPr="004A6601" w:rsidRDefault="009B318E" w:rsidP="00645491">
            <w:pPr>
              <w:rPr>
                <w:sz w:val="20"/>
              </w:rPr>
            </w:pPr>
            <w:r w:rsidRPr="004A6601">
              <w:rPr>
                <w:sz w:val="20"/>
              </w:rPr>
              <w:t>KIM-111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highlight w:val="yellow"/>
              </w:rPr>
            </w:pPr>
            <w:r w:rsidRPr="004A6601">
              <w:rPr>
                <w:sz w:val="20"/>
                <w:highlight w:val="yellow"/>
              </w:rPr>
              <w:t>Yükseltmeye almak istiyor</w:t>
            </w: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r w:rsidRPr="004A6601">
              <w:rPr>
                <w:sz w:val="20"/>
              </w:rPr>
              <w:t>ENTRÜMANTAL ANALİZ</w:t>
            </w:r>
          </w:p>
        </w:tc>
        <w:tc>
          <w:tcPr>
            <w:tcW w:w="1934" w:type="dxa"/>
          </w:tcPr>
          <w:p w:rsidR="009B318E" w:rsidRPr="004A6601" w:rsidRDefault="009B318E" w:rsidP="00645491">
            <w:pPr>
              <w:rPr>
                <w:sz w:val="20"/>
                <w:highlight w:val="yellow"/>
              </w:rPr>
            </w:pPr>
            <w:r w:rsidRPr="004A6601">
              <w:rPr>
                <w:sz w:val="20"/>
                <w:highlight w:val="yellow"/>
              </w:rPr>
              <w:t>Yükseltmeye almak istiyor.</w:t>
            </w:r>
          </w:p>
        </w:tc>
      </w:tr>
      <w:tr w:rsidR="009B318E" w:rsidRPr="004A6601" w:rsidTr="00645491">
        <w:tc>
          <w:tcPr>
            <w:tcW w:w="1720" w:type="dxa"/>
          </w:tcPr>
          <w:p w:rsidR="009B318E" w:rsidRPr="004A6601" w:rsidRDefault="009B318E" w:rsidP="00645491">
            <w:pPr>
              <w:rPr>
                <w:b/>
                <w:sz w:val="20"/>
              </w:rPr>
            </w:pPr>
            <w:r w:rsidRPr="004A6601">
              <w:rPr>
                <w:b/>
                <w:sz w:val="20"/>
              </w:rPr>
              <w:t>1201.16009</w:t>
            </w:r>
          </w:p>
        </w:tc>
        <w:tc>
          <w:tcPr>
            <w:tcW w:w="1958" w:type="dxa"/>
          </w:tcPr>
          <w:p w:rsidR="009B318E" w:rsidRPr="004A6601" w:rsidRDefault="009B318E" w:rsidP="00645491">
            <w:pPr>
              <w:rPr>
                <w:b/>
                <w:sz w:val="20"/>
              </w:rPr>
            </w:pPr>
            <w:r w:rsidRPr="004A6601">
              <w:rPr>
                <w:b/>
                <w:sz w:val="20"/>
              </w:rPr>
              <w:t>Büşra KONCA</w:t>
            </w:r>
          </w:p>
        </w:tc>
        <w:tc>
          <w:tcPr>
            <w:tcW w:w="1291" w:type="dxa"/>
          </w:tcPr>
          <w:p w:rsidR="009B318E" w:rsidRPr="004A6601" w:rsidRDefault="009B318E" w:rsidP="00645491">
            <w:pPr>
              <w:rPr>
                <w:sz w:val="20"/>
              </w:rPr>
            </w:pPr>
            <w:r w:rsidRPr="004A6601">
              <w:rPr>
                <w:sz w:val="20"/>
              </w:rPr>
              <w:t>KIM-111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highlight w:val="yellow"/>
              </w:rPr>
            </w:pPr>
            <w:r w:rsidRPr="004A6601">
              <w:rPr>
                <w:sz w:val="20"/>
                <w:highlight w:val="yellow"/>
              </w:rPr>
              <w:t>Yükseltmeye almak istiyor</w:t>
            </w:r>
          </w:p>
        </w:tc>
      </w:tr>
      <w:tr w:rsidR="009B318E" w:rsidRPr="004A6601" w:rsidTr="00645491">
        <w:tc>
          <w:tcPr>
            <w:tcW w:w="1720" w:type="dxa"/>
          </w:tcPr>
          <w:p w:rsidR="009B318E" w:rsidRPr="004A6601" w:rsidRDefault="009B318E" w:rsidP="00645491">
            <w:pPr>
              <w:rPr>
                <w:b/>
                <w:sz w:val="20"/>
              </w:rPr>
            </w:pPr>
            <w:r w:rsidRPr="004A6601">
              <w:rPr>
                <w:b/>
                <w:sz w:val="20"/>
              </w:rPr>
              <w:t>1201.16023</w:t>
            </w:r>
          </w:p>
        </w:tc>
        <w:tc>
          <w:tcPr>
            <w:tcW w:w="1958" w:type="dxa"/>
          </w:tcPr>
          <w:p w:rsidR="009B318E" w:rsidRPr="004A6601" w:rsidRDefault="009B318E" w:rsidP="00645491">
            <w:pPr>
              <w:rPr>
                <w:b/>
                <w:sz w:val="20"/>
              </w:rPr>
            </w:pPr>
            <w:r w:rsidRPr="004A6601">
              <w:rPr>
                <w:b/>
                <w:sz w:val="20"/>
              </w:rPr>
              <w:t>Büşra USLU</w:t>
            </w:r>
          </w:p>
        </w:tc>
        <w:tc>
          <w:tcPr>
            <w:tcW w:w="1291" w:type="dxa"/>
          </w:tcPr>
          <w:p w:rsidR="009B318E" w:rsidRPr="004A6601" w:rsidRDefault="009B318E" w:rsidP="00645491">
            <w:pPr>
              <w:rPr>
                <w:sz w:val="20"/>
              </w:rPr>
            </w:pPr>
            <w:r w:rsidRPr="004A6601">
              <w:rPr>
                <w:sz w:val="20"/>
              </w:rPr>
              <w:t>MAT-211</w:t>
            </w:r>
          </w:p>
        </w:tc>
        <w:tc>
          <w:tcPr>
            <w:tcW w:w="2159" w:type="dxa"/>
          </w:tcPr>
          <w:p w:rsidR="009B318E" w:rsidRPr="004A6601" w:rsidRDefault="009B318E" w:rsidP="00645491">
            <w:pPr>
              <w:rPr>
                <w:sz w:val="20"/>
              </w:rPr>
            </w:pPr>
            <w:proofErr w:type="spellStart"/>
            <w:r w:rsidRPr="004A6601">
              <w:rPr>
                <w:sz w:val="20"/>
              </w:rPr>
              <w:t>Dıferansiyel</w:t>
            </w:r>
            <w:proofErr w:type="spellEnd"/>
            <w:r w:rsidRPr="004A6601">
              <w:rPr>
                <w:sz w:val="20"/>
              </w:rPr>
              <w:t xml:space="preserve">  Denklemler</w:t>
            </w:r>
          </w:p>
        </w:tc>
        <w:tc>
          <w:tcPr>
            <w:tcW w:w="1934" w:type="dxa"/>
          </w:tcPr>
          <w:p w:rsidR="009B318E" w:rsidRPr="004A6601" w:rsidRDefault="009B318E" w:rsidP="00645491">
            <w:pPr>
              <w:rPr>
                <w:sz w:val="20"/>
                <w:highlight w:val="yellow"/>
              </w:rPr>
            </w:pPr>
            <w:r w:rsidRPr="004A6601">
              <w:rPr>
                <w:sz w:val="20"/>
                <w:highlight w:val="yellow"/>
              </w:rPr>
              <w:t>Çevre Müh. I. Öğretim.</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GDM-407</w:t>
            </w:r>
          </w:p>
        </w:tc>
        <w:tc>
          <w:tcPr>
            <w:tcW w:w="2159" w:type="dxa"/>
          </w:tcPr>
          <w:p w:rsidR="009B318E" w:rsidRPr="004A6601" w:rsidRDefault="009B318E" w:rsidP="00645491">
            <w:pPr>
              <w:rPr>
                <w:sz w:val="20"/>
              </w:rPr>
            </w:pPr>
            <w:r w:rsidRPr="004A6601">
              <w:rPr>
                <w:sz w:val="20"/>
              </w:rPr>
              <w:t xml:space="preserve">İşletme </w:t>
            </w:r>
            <w:proofErr w:type="spellStart"/>
            <w:r w:rsidRPr="004A6601">
              <w:rPr>
                <w:sz w:val="20"/>
              </w:rPr>
              <w:t>Senitasyonu</w:t>
            </w:r>
            <w:proofErr w:type="spellEnd"/>
          </w:p>
        </w:tc>
        <w:tc>
          <w:tcPr>
            <w:tcW w:w="1934" w:type="dxa"/>
          </w:tcPr>
          <w:p w:rsidR="009B318E" w:rsidRPr="004A6601" w:rsidRDefault="009B318E" w:rsidP="00645491">
            <w:pPr>
              <w:rPr>
                <w:sz w:val="20"/>
                <w:highlight w:val="yellow"/>
              </w:rPr>
            </w:pPr>
            <w:r w:rsidRPr="004A6601">
              <w:rPr>
                <w:sz w:val="20"/>
                <w:highlight w:val="yellow"/>
              </w:rPr>
              <w:t>Bu dersi çıkarmak istiyor.</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1201.16055</w:t>
            </w:r>
          </w:p>
        </w:tc>
        <w:tc>
          <w:tcPr>
            <w:tcW w:w="1958" w:type="dxa"/>
          </w:tcPr>
          <w:p w:rsidR="009B318E" w:rsidRPr="004A6601" w:rsidRDefault="009B318E" w:rsidP="00645491">
            <w:pPr>
              <w:rPr>
                <w:b/>
                <w:sz w:val="20"/>
              </w:rPr>
            </w:pPr>
            <w:r w:rsidRPr="004A6601">
              <w:rPr>
                <w:b/>
                <w:sz w:val="20"/>
              </w:rPr>
              <w:t>Hidayet UÇAR</w:t>
            </w:r>
          </w:p>
        </w:tc>
        <w:tc>
          <w:tcPr>
            <w:tcW w:w="1291" w:type="dxa"/>
          </w:tcPr>
          <w:p w:rsidR="009B318E" w:rsidRPr="004A6601" w:rsidRDefault="009B318E" w:rsidP="00645491">
            <w:pPr>
              <w:rPr>
                <w:sz w:val="20"/>
              </w:rPr>
            </w:pPr>
            <w:r w:rsidRPr="004A6601">
              <w:rPr>
                <w:sz w:val="20"/>
              </w:rPr>
              <w:t>MAT-211</w:t>
            </w:r>
          </w:p>
        </w:tc>
        <w:tc>
          <w:tcPr>
            <w:tcW w:w="2159" w:type="dxa"/>
          </w:tcPr>
          <w:p w:rsidR="009B318E" w:rsidRPr="004A6601" w:rsidRDefault="009B318E" w:rsidP="00645491">
            <w:pPr>
              <w:rPr>
                <w:sz w:val="20"/>
              </w:rPr>
            </w:pPr>
            <w:r w:rsidRPr="004A6601">
              <w:rPr>
                <w:sz w:val="20"/>
              </w:rPr>
              <w:t>Diferansiyel Denklemler</w:t>
            </w:r>
          </w:p>
        </w:tc>
        <w:tc>
          <w:tcPr>
            <w:tcW w:w="1934" w:type="dxa"/>
          </w:tcPr>
          <w:p w:rsidR="009B318E" w:rsidRPr="004A6601" w:rsidRDefault="009B318E" w:rsidP="00645491">
            <w:pPr>
              <w:rPr>
                <w:sz w:val="20"/>
                <w:highlight w:val="yellow"/>
              </w:rPr>
            </w:pPr>
            <w:r w:rsidRPr="004A6601">
              <w:rPr>
                <w:sz w:val="20"/>
                <w:highlight w:val="yellow"/>
              </w:rPr>
              <w:t>A gurubu Mustafa ERKOVAN hocadan almak istiyor.</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b/>
                <w:sz w:val="20"/>
              </w:rPr>
            </w:pPr>
            <w:r w:rsidRPr="004A6601">
              <w:rPr>
                <w:b/>
                <w:sz w:val="20"/>
              </w:rPr>
              <w:t>Kübra FİDAN</w:t>
            </w: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Isı ve Kütle Aktarımı</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 309</w:t>
            </w:r>
          </w:p>
        </w:tc>
        <w:tc>
          <w:tcPr>
            <w:tcW w:w="2159" w:type="dxa"/>
          </w:tcPr>
          <w:p w:rsidR="009B318E" w:rsidRPr="004A6601" w:rsidRDefault="009B318E" w:rsidP="00645491">
            <w:pPr>
              <w:rPr>
                <w:sz w:val="20"/>
              </w:rPr>
            </w:pPr>
            <w:r w:rsidRPr="004A6601">
              <w:rPr>
                <w:sz w:val="20"/>
              </w:rPr>
              <w:t>Süt ve süt Ürünleri Teknoloji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1001.16032</w:t>
            </w:r>
          </w:p>
        </w:tc>
        <w:tc>
          <w:tcPr>
            <w:tcW w:w="1958" w:type="dxa"/>
          </w:tcPr>
          <w:p w:rsidR="009B318E" w:rsidRPr="004A6601" w:rsidRDefault="009B318E" w:rsidP="00645491">
            <w:pPr>
              <w:rPr>
                <w:b/>
                <w:sz w:val="20"/>
              </w:rPr>
            </w:pPr>
            <w:r w:rsidRPr="004A6601">
              <w:rPr>
                <w:b/>
                <w:sz w:val="20"/>
              </w:rPr>
              <w:t>Fatma GEZGİN</w:t>
            </w:r>
          </w:p>
        </w:tc>
        <w:tc>
          <w:tcPr>
            <w:tcW w:w="1291" w:type="dxa"/>
          </w:tcPr>
          <w:p w:rsidR="009B318E" w:rsidRPr="004A6601" w:rsidRDefault="009B318E" w:rsidP="00645491">
            <w:pPr>
              <w:rPr>
                <w:sz w:val="20"/>
              </w:rPr>
            </w:pPr>
            <w:r w:rsidRPr="004A6601">
              <w:rPr>
                <w:sz w:val="20"/>
              </w:rPr>
              <w:t>FIZ-111</w:t>
            </w:r>
          </w:p>
        </w:tc>
        <w:tc>
          <w:tcPr>
            <w:tcW w:w="2159" w:type="dxa"/>
          </w:tcPr>
          <w:p w:rsidR="009B318E" w:rsidRPr="004A6601" w:rsidRDefault="009B318E" w:rsidP="00645491">
            <w:pPr>
              <w:rPr>
                <w:sz w:val="20"/>
              </w:rPr>
            </w:pPr>
            <w:r w:rsidRPr="004A6601">
              <w:rPr>
                <w:sz w:val="20"/>
              </w:rPr>
              <w:t>Fizik I</w:t>
            </w:r>
          </w:p>
        </w:tc>
        <w:tc>
          <w:tcPr>
            <w:tcW w:w="1934" w:type="dxa"/>
          </w:tcPr>
          <w:p w:rsidR="009B318E" w:rsidRPr="004A6601" w:rsidRDefault="009B318E" w:rsidP="00645491">
            <w:pPr>
              <w:rPr>
                <w:sz w:val="20"/>
                <w:highlight w:val="yellow"/>
              </w:rPr>
            </w:pPr>
            <w:r w:rsidRPr="004A6601">
              <w:rPr>
                <w:sz w:val="20"/>
                <w:highlight w:val="yellow"/>
              </w:rPr>
              <w:t xml:space="preserve">Endüstri Müh. </w:t>
            </w:r>
            <w:proofErr w:type="spellStart"/>
            <w:proofErr w:type="gramStart"/>
            <w:r w:rsidRPr="004A6601">
              <w:rPr>
                <w:sz w:val="20"/>
                <w:highlight w:val="yellow"/>
              </w:rPr>
              <w:t>II.Öğr</w:t>
            </w:r>
            <w:proofErr w:type="spellEnd"/>
            <w:proofErr w:type="gramEnd"/>
            <w:r w:rsidRPr="004A6601">
              <w:rPr>
                <w:sz w:val="20"/>
                <w:highlight w:val="yellow"/>
              </w:rPr>
              <w:t>.</w:t>
            </w: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MAT-111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highlight w:val="yellow"/>
              </w:rPr>
            </w:pPr>
            <w:r w:rsidRPr="004A6601">
              <w:rPr>
                <w:sz w:val="20"/>
                <w:highlight w:val="yellow"/>
              </w:rPr>
              <w:t>Jeofizik Müh. 1. Öğretim.</w:t>
            </w:r>
          </w:p>
        </w:tc>
      </w:tr>
      <w:tr w:rsidR="009B318E" w:rsidRPr="004A6601" w:rsidTr="00645491">
        <w:tc>
          <w:tcPr>
            <w:tcW w:w="1720" w:type="dxa"/>
          </w:tcPr>
          <w:p w:rsidR="009B318E" w:rsidRPr="004A6601" w:rsidRDefault="009B318E" w:rsidP="00645491">
            <w:pPr>
              <w:rPr>
                <w:b/>
                <w:sz w:val="20"/>
              </w:rPr>
            </w:pPr>
            <w:r w:rsidRPr="004A6601">
              <w:rPr>
                <w:b/>
                <w:sz w:val="20"/>
              </w:rPr>
              <w:t>1301.16401</w:t>
            </w:r>
          </w:p>
        </w:tc>
        <w:tc>
          <w:tcPr>
            <w:tcW w:w="1958" w:type="dxa"/>
          </w:tcPr>
          <w:p w:rsidR="009B318E" w:rsidRPr="004A6601" w:rsidRDefault="009B318E" w:rsidP="00645491">
            <w:pPr>
              <w:rPr>
                <w:b/>
                <w:sz w:val="20"/>
              </w:rPr>
            </w:pPr>
            <w:r w:rsidRPr="004A6601">
              <w:rPr>
                <w:b/>
                <w:sz w:val="20"/>
              </w:rPr>
              <w:t>Özge ULUDAĞ</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Gıda Mühendisliğine Giriş</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1301.116021</w:t>
            </w:r>
          </w:p>
        </w:tc>
        <w:tc>
          <w:tcPr>
            <w:tcW w:w="1958" w:type="dxa"/>
          </w:tcPr>
          <w:p w:rsidR="009B318E" w:rsidRPr="004A6601" w:rsidRDefault="009B318E" w:rsidP="00645491">
            <w:pPr>
              <w:rPr>
                <w:b/>
                <w:sz w:val="20"/>
              </w:rPr>
            </w:pPr>
            <w:r w:rsidRPr="004A6601">
              <w:rPr>
                <w:b/>
                <w:sz w:val="20"/>
              </w:rPr>
              <w:t>Büşra TOPAL</w:t>
            </w:r>
          </w:p>
        </w:tc>
        <w:tc>
          <w:tcPr>
            <w:tcW w:w="1291" w:type="dxa"/>
          </w:tcPr>
          <w:p w:rsidR="009B318E" w:rsidRPr="004A6601" w:rsidRDefault="009B318E" w:rsidP="00645491">
            <w:pPr>
              <w:rPr>
                <w:sz w:val="20"/>
              </w:rPr>
            </w:pPr>
            <w:r w:rsidRPr="004A6601">
              <w:rPr>
                <w:sz w:val="20"/>
              </w:rPr>
              <w:t>FIZ-111</w:t>
            </w:r>
          </w:p>
        </w:tc>
        <w:tc>
          <w:tcPr>
            <w:tcW w:w="2159" w:type="dxa"/>
          </w:tcPr>
          <w:p w:rsidR="009B318E" w:rsidRPr="004A6601" w:rsidRDefault="009B318E" w:rsidP="00645491">
            <w:pPr>
              <w:rPr>
                <w:sz w:val="20"/>
              </w:rPr>
            </w:pPr>
            <w:r w:rsidRPr="004A6601">
              <w:rPr>
                <w:sz w:val="20"/>
              </w:rPr>
              <w:t>FİZİK ı</w:t>
            </w:r>
          </w:p>
        </w:tc>
        <w:tc>
          <w:tcPr>
            <w:tcW w:w="1934" w:type="dxa"/>
          </w:tcPr>
          <w:p w:rsidR="009B318E" w:rsidRPr="004A6601" w:rsidRDefault="009B318E" w:rsidP="00645491">
            <w:pPr>
              <w:rPr>
                <w:sz w:val="20"/>
                <w:highlight w:val="yellow"/>
              </w:rPr>
            </w:pPr>
            <w:r w:rsidRPr="004A6601">
              <w:rPr>
                <w:sz w:val="20"/>
                <w:highlight w:val="yellow"/>
              </w:rPr>
              <w:t>Çevre Müh.1. öğretimden</w:t>
            </w:r>
          </w:p>
        </w:tc>
      </w:tr>
      <w:tr w:rsidR="009B318E" w:rsidRPr="004A6601" w:rsidTr="00645491">
        <w:tc>
          <w:tcPr>
            <w:tcW w:w="1720" w:type="dxa"/>
          </w:tcPr>
          <w:p w:rsidR="009B318E" w:rsidRPr="004A6601" w:rsidRDefault="009B318E" w:rsidP="00645491">
            <w:pPr>
              <w:rPr>
                <w:b/>
                <w:sz w:val="20"/>
              </w:rPr>
            </w:pPr>
            <w:r w:rsidRPr="004A6601">
              <w:rPr>
                <w:b/>
                <w:sz w:val="20"/>
              </w:rPr>
              <w:t>1101.16056</w:t>
            </w:r>
          </w:p>
        </w:tc>
        <w:tc>
          <w:tcPr>
            <w:tcW w:w="1958" w:type="dxa"/>
          </w:tcPr>
          <w:p w:rsidR="009B318E" w:rsidRPr="004A6601" w:rsidRDefault="009B318E" w:rsidP="00645491">
            <w:pPr>
              <w:rPr>
                <w:b/>
                <w:sz w:val="20"/>
              </w:rPr>
            </w:pPr>
            <w:r w:rsidRPr="004A6601">
              <w:rPr>
                <w:b/>
                <w:sz w:val="20"/>
              </w:rPr>
              <w:t>Bahar YALÇIN</w:t>
            </w: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 xml:space="preserve">Atatürk İlke Ve </w:t>
            </w:r>
            <w:proofErr w:type="spellStart"/>
            <w:r w:rsidRPr="004A6601">
              <w:rPr>
                <w:sz w:val="20"/>
              </w:rPr>
              <w:t>İnkilap</w:t>
            </w:r>
            <w:proofErr w:type="spellEnd"/>
            <w:r w:rsidRPr="004A6601">
              <w:rPr>
                <w:sz w:val="20"/>
              </w:rPr>
              <w:t xml:space="preserve"> Tarihi </w:t>
            </w:r>
          </w:p>
        </w:tc>
        <w:tc>
          <w:tcPr>
            <w:tcW w:w="1934" w:type="dxa"/>
          </w:tcPr>
          <w:p w:rsidR="009B318E" w:rsidRPr="004A6601" w:rsidRDefault="009B318E" w:rsidP="00645491">
            <w:pPr>
              <w:rPr>
                <w:sz w:val="20"/>
                <w:highlight w:val="yellow"/>
              </w:rPr>
            </w:pPr>
            <w:r w:rsidRPr="004A6601">
              <w:rPr>
                <w:sz w:val="20"/>
                <w:highlight w:val="yellow"/>
              </w:rPr>
              <w:t>Jeofizik Mühendisliği almak istiyor</w:t>
            </w:r>
          </w:p>
          <w:p w:rsidR="009B318E" w:rsidRPr="004A6601" w:rsidRDefault="009B318E" w:rsidP="00645491">
            <w:pPr>
              <w:rPr>
                <w:sz w:val="20"/>
                <w:highlight w:val="yellow"/>
              </w:rPr>
            </w:pPr>
            <w:r w:rsidRPr="004A6601">
              <w:rPr>
                <w:sz w:val="20"/>
                <w:highlight w:val="yellow"/>
              </w:rPr>
              <w:t>Bu dönem Bu ders Gıda Bölümünde açılmadığından.</w:t>
            </w:r>
          </w:p>
        </w:tc>
      </w:tr>
      <w:tr w:rsidR="009B318E" w:rsidRPr="004A6601" w:rsidTr="00645491">
        <w:tc>
          <w:tcPr>
            <w:tcW w:w="1720" w:type="dxa"/>
          </w:tcPr>
          <w:p w:rsidR="009B318E" w:rsidRPr="004A6601" w:rsidRDefault="009B318E" w:rsidP="00645491">
            <w:pPr>
              <w:rPr>
                <w:b/>
                <w:sz w:val="20"/>
              </w:rPr>
            </w:pPr>
            <w:r w:rsidRPr="004A6601">
              <w:rPr>
                <w:b/>
                <w:sz w:val="20"/>
              </w:rPr>
              <w:t>1201.16351</w:t>
            </w:r>
          </w:p>
        </w:tc>
        <w:tc>
          <w:tcPr>
            <w:tcW w:w="1958" w:type="dxa"/>
          </w:tcPr>
          <w:p w:rsidR="009B318E" w:rsidRPr="004A6601" w:rsidRDefault="009B318E" w:rsidP="00645491">
            <w:pPr>
              <w:rPr>
                <w:sz w:val="20"/>
              </w:rPr>
            </w:pPr>
            <w:r w:rsidRPr="004A6601">
              <w:rPr>
                <w:sz w:val="20"/>
              </w:rPr>
              <w:t>Merve ERGİN</w:t>
            </w:r>
          </w:p>
        </w:tc>
        <w:tc>
          <w:tcPr>
            <w:tcW w:w="1291" w:type="dxa"/>
          </w:tcPr>
          <w:p w:rsidR="009B318E" w:rsidRPr="004A6601" w:rsidRDefault="009B318E" w:rsidP="00645491">
            <w:pPr>
              <w:rPr>
                <w:sz w:val="20"/>
              </w:rPr>
            </w:pPr>
            <w:r w:rsidRPr="004A6601">
              <w:rPr>
                <w:sz w:val="20"/>
              </w:rPr>
              <w:t>GDM-439</w:t>
            </w:r>
          </w:p>
          <w:p w:rsidR="009B318E" w:rsidRPr="004A6601" w:rsidRDefault="009B318E" w:rsidP="00645491">
            <w:pPr>
              <w:rPr>
                <w:sz w:val="20"/>
              </w:rPr>
            </w:pPr>
            <w:r w:rsidRPr="004A6601">
              <w:rPr>
                <w:sz w:val="20"/>
              </w:rPr>
              <w:t>GDM-441</w:t>
            </w:r>
          </w:p>
        </w:tc>
        <w:tc>
          <w:tcPr>
            <w:tcW w:w="2159" w:type="dxa"/>
          </w:tcPr>
          <w:p w:rsidR="009B318E" w:rsidRPr="004A6601" w:rsidRDefault="009B318E" w:rsidP="00645491">
            <w:pPr>
              <w:rPr>
                <w:sz w:val="20"/>
              </w:rPr>
            </w:pPr>
            <w:r w:rsidRPr="004A6601">
              <w:rPr>
                <w:sz w:val="20"/>
              </w:rPr>
              <w:t xml:space="preserve">Özel Gıdalar </w:t>
            </w:r>
            <w:proofErr w:type="spellStart"/>
            <w:r w:rsidRPr="004A6601">
              <w:rPr>
                <w:sz w:val="20"/>
              </w:rPr>
              <w:t>Teknelojisi</w:t>
            </w:r>
            <w:proofErr w:type="spellEnd"/>
            <w:r w:rsidRPr="004A6601">
              <w:rPr>
                <w:sz w:val="20"/>
              </w:rPr>
              <w:t>/ Gıda Güvenliği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GDM-441</w:t>
            </w:r>
          </w:p>
        </w:tc>
        <w:tc>
          <w:tcPr>
            <w:tcW w:w="2159" w:type="dxa"/>
          </w:tcPr>
          <w:p w:rsidR="009B318E" w:rsidRPr="004A6601" w:rsidRDefault="009B318E" w:rsidP="00645491">
            <w:pPr>
              <w:rPr>
                <w:sz w:val="20"/>
              </w:rPr>
            </w:pPr>
            <w:r w:rsidRPr="004A6601">
              <w:rPr>
                <w:sz w:val="20"/>
              </w:rPr>
              <w:t>Gıda Güvenliği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1201.16354</w:t>
            </w:r>
          </w:p>
        </w:tc>
        <w:tc>
          <w:tcPr>
            <w:tcW w:w="1958" w:type="dxa"/>
          </w:tcPr>
          <w:p w:rsidR="009B318E" w:rsidRPr="004A6601" w:rsidRDefault="009B318E" w:rsidP="00645491">
            <w:pPr>
              <w:rPr>
                <w:b/>
                <w:sz w:val="20"/>
              </w:rPr>
            </w:pPr>
            <w:r w:rsidRPr="004A6601">
              <w:rPr>
                <w:b/>
                <w:sz w:val="20"/>
              </w:rPr>
              <w:t>Ayşe BALÇIK</w:t>
            </w: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işletme Teknolojisi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FIZ-111</w:t>
            </w:r>
          </w:p>
        </w:tc>
        <w:tc>
          <w:tcPr>
            <w:tcW w:w="2159" w:type="dxa"/>
          </w:tcPr>
          <w:p w:rsidR="009B318E" w:rsidRPr="004A6601" w:rsidRDefault="009B318E" w:rsidP="00645491">
            <w:pPr>
              <w:rPr>
                <w:sz w:val="20"/>
              </w:rPr>
            </w:pPr>
            <w:r w:rsidRPr="004A6601">
              <w:rPr>
                <w:sz w:val="20"/>
              </w:rPr>
              <w:t>FİZİK ı</w:t>
            </w:r>
          </w:p>
        </w:tc>
        <w:tc>
          <w:tcPr>
            <w:tcW w:w="1934" w:type="dxa"/>
          </w:tcPr>
          <w:p w:rsidR="009B318E" w:rsidRPr="004A6601" w:rsidRDefault="009B318E" w:rsidP="00645491">
            <w:pPr>
              <w:rPr>
                <w:sz w:val="20"/>
                <w:highlight w:val="yellow"/>
              </w:rPr>
            </w:pPr>
            <w:r w:rsidRPr="004A6601">
              <w:rPr>
                <w:sz w:val="20"/>
                <w:highlight w:val="yellow"/>
              </w:rPr>
              <w:t xml:space="preserve">Jeofizik Müh. </w:t>
            </w:r>
            <w:proofErr w:type="spellStart"/>
            <w:r w:rsidRPr="004A6601">
              <w:rPr>
                <w:sz w:val="20"/>
                <w:highlight w:val="yellow"/>
              </w:rPr>
              <w:t>ı.öğr</w:t>
            </w:r>
            <w:proofErr w:type="spellEnd"/>
            <w:r w:rsidRPr="004A6601">
              <w:rPr>
                <w:sz w:val="20"/>
                <w:highlight w:val="yellow"/>
              </w:rPr>
              <w:t>.</w:t>
            </w:r>
          </w:p>
        </w:tc>
      </w:tr>
      <w:tr w:rsidR="009B318E" w:rsidRPr="004A6601" w:rsidTr="00645491">
        <w:tc>
          <w:tcPr>
            <w:tcW w:w="1720" w:type="dxa"/>
          </w:tcPr>
          <w:p w:rsidR="009B318E" w:rsidRPr="004A6601" w:rsidRDefault="009B318E" w:rsidP="00645491">
            <w:pPr>
              <w:rPr>
                <w:b/>
                <w:sz w:val="20"/>
              </w:rPr>
            </w:pPr>
            <w:r w:rsidRPr="004A6601">
              <w:rPr>
                <w:b/>
                <w:sz w:val="20"/>
              </w:rPr>
              <w:lastRenderedPageBreak/>
              <w:t>1201.16352</w:t>
            </w:r>
          </w:p>
        </w:tc>
        <w:tc>
          <w:tcPr>
            <w:tcW w:w="1958" w:type="dxa"/>
          </w:tcPr>
          <w:p w:rsidR="009B318E" w:rsidRPr="004A6601" w:rsidRDefault="009B318E" w:rsidP="00645491">
            <w:pPr>
              <w:rPr>
                <w:b/>
                <w:sz w:val="20"/>
              </w:rPr>
            </w:pPr>
            <w:r w:rsidRPr="004A6601">
              <w:rPr>
                <w:b/>
                <w:sz w:val="20"/>
              </w:rPr>
              <w:t>Sevil ŞENTÜRK</w:t>
            </w: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işletme Teknolojisi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FIZ-111</w:t>
            </w:r>
          </w:p>
        </w:tc>
        <w:tc>
          <w:tcPr>
            <w:tcW w:w="2159" w:type="dxa"/>
          </w:tcPr>
          <w:p w:rsidR="009B318E" w:rsidRPr="004A6601" w:rsidRDefault="009B318E" w:rsidP="00645491">
            <w:pPr>
              <w:rPr>
                <w:sz w:val="20"/>
              </w:rPr>
            </w:pPr>
            <w:r w:rsidRPr="004A6601">
              <w:rPr>
                <w:sz w:val="20"/>
              </w:rPr>
              <w:t>FİZİK ı</w:t>
            </w:r>
          </w:p>
        </w:tc>
        <w:tc>
          <w:tcPr>
            <w:tcW w:w="1934" w:type="dxa"/>
          </w:tcPr>
          <w:p w:rsidR="009B318E" w:rsidRPr="004A6601" w:rsidRDefault="009B318E" w:rsidP="00645491">
            <w:pPr>
              <w:rPr>
                <w:sz w:val="20"/>
                <w:highlight w:val="yellow"/>
              </w:rPr>
            </w:pPr>
            <w:r w:rsidRPr="004A6601">
              <w:rPr>
                <w:sz w:val="20"/>
                <w:highlight w:val="yellow"/>
              </w:rPr>
              <w:t xml:space="preserve">Jeofizik Müh. </w:t>
            </w:r>
            <w:proofErr w:type="spellStart"/>
            <w:r w:rsidRPr="004A6601">
              <w:rPr>
                <w:sz w:val="20"/>
                <w:highlight w:val="yellow"/>
              </w:rPr>
              <w:t>ı.öğr</w:t>
            </w:r>
            <w:proofErr w:type="spellEnd"/>
            <w:r w:rsidRPr="004A6601">
              <w:rPr>
                <w:sz w:val="20"/>
                <w:highlight w:val="yellow"/>
              </w:rPr>
              <w:t>.</w:t>
            </w:r>
          </w:p>
        </w:tc>
      </w:tr>
      <w:tr w:rsidR="009B318E" w:rsidRPr="004A6601" w:rsidTr="00645491">
        <w:tc>
          <w:tcPr>
            <w:tcW w:w="1720" w:type="dxa"/>
          </w:tcPr>
          <w:p w:rsidR="009B318E" w:rsidRPr="004A6601" w:rsidRDefault="009B318E" w:rsidP="00645491">
            <w:pPr>
              <w:rPr>
                <w:b/>
                <w:sz w:val="20"/>
              </w:rPr>
            </w:pPr>
            <w:r w:rsidRPr="004A6601">
              <w:rPr>
                <w:b/>
                <w:sz w:val="20"/>
              </w:rPr>
              <w:t>1301.16017</w:t>
            </w:r>
          </w:p>
        </w:tc>
        <w:tc>
          <w:tcPr>
            <w:tcW w:w="1958" w:type="dxa"/>
          </w:tcPr>
          <w:p w:rsidR="009B318E" w:rsidRPr="004A6601" w:rsidRDefault="009B318E" w:rsidP="00645491">
            <w:pPr>
              <w:jc w:val="center"/>
              <w:rPr>
                <w:b/>
                <w:sz w:val="20"/>
              </w:rPr>
            </w:pPr>
            <w:r w:rsidRPr="004A6601">
              <w:rPr>
                <w:b/>
                <w:sz w:val="20"/>
              </w:rPr>
              <w:t>Zeynep SEVEN</w:t>
            </w: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r w:rsidRPr="004A6601">
              <w:rPr>
                <w:sz w:val="20"/>
              </w:rPr>
              <w:t xml:space="preserve">Termodinamik </w:t>
            </w:r>
          </w:p>
        </w:tc>
        <w:tc>
          <w:tcPr>
            <w:tcW w:w="1934" w:type="dxa"/>
          </w:tcPr>
          <w:p w:rsidR="009B318E" w:rsidRPr="004A6601" w:rsidRDefault="009B318E" w:rsidP="00645491">
            <w:pPr>
              <w:rPr>
                <w:sz w:val="20"/>
                <w:highlight w:val="yellow"/>
              </w:rPr>
            </w:pPr>
            <w:r w:rsidRPr="004A6601">
              <w:rPr>
                <w:sz w:val="20"/>
                <w:highlight w:val="yellow"/>
              </w:rPr>
              <w:t>Bu dersi A gurubunda Dilek Angın hocadan almış Fakat B. Gurubundan Hüseyin Pehlivan hocasından almak istemektedir.</w:t>
            </w:r>
          </w:p>
        </w:tc>
      </w:tr>
      <w:tr w:rsidR="009B318E" w:rsidRPr="004A6601" w:rsidTr="00645491">
        <w:tc>
          <w:tcPr>
            <w:tcW w:w="1720" w:type="dxa"/>
          </w:tcPr>
          <w:p w:rsidR="009B318E" w:rsidRPr="004A6601" w:rsidRDefault="009B318E" w:rsidP="00645491">
            <w:pPr>
              <w:rPr>
                <w:b/>
                <w:sz w:val="20"/>
              </w:rPr>
            </w:pPr>
            <w:r w:rsidRPr="004A6601">
              <w:rPr>
                <w:b/>
                <w:sz w:val="20"/>
              </w:rPr>
              <w:t>1201.16069</w:t>
            </w:r>
          </w:p>
        </w:tc>
        <w:tc>
          <w:tcPr>
            <w:tcW w:w="1958" w:type="dxa"/>
          </w:tcPr>
          <w:p w:rsidR="009B318E" w:rsidRPr="004A6601" w:rsidRDefault="009B318E" w:rsidP="00645491">
            <w:pPr>
              <w:rPr>
                <w:b/>
                <w:sz w:val="20"/>
              </w:rPr>
            </w:pPr>
            <w:proofErr w:type="spellStart"/>
            <w:r w:rsidRPr="004A6601">
              <w:rPr>
                <w:b/>
                <w:sz w:val="20"/>
              </w:rPr>
              <w:t>Sali</w:t>
            </w:r>
            <w:proofErr w:type="spellEnd"/>
            <w:r w:rsidRPr="004A6601">
              <w:rPr>
                <w:b/>
                <w:sz w:val="20"/>
              </w:rPr>
              <w:t xml:space="preserve"> LALOŞİ</w:t>
            </w: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Isı ve Kütle Aktarımı</w:t>
            </w:r>
          </w:p>
        </w:tc>
        <w:tc>
          <w:tcPr>
            <w:tcW w:w="1934" w:type="dxa"/>
          </w:tcPr>
          <w:p w:rsidR="009B318E" w:rsidRPr="004A6601" w:rsidRDefault="009B318E" w:rsidP="00645491">
            <w:pPr>
              <w:rPr>
                <w:sz w:val="20"/>
                <w:highlight w:val="yellow"/>
              </w:rPr>
            </w:pPr>
            <w:r w:rsidRPr="004A6601">
              <w:rPr>
                <w:sz w:val="20"/>
                <w:highlight w:val="yellow"/>
              </w:rPr>
              <w:t xml:space="preserve">Bu dersi Yrd. Doç. </w:t>
            </w:r>
            <w:proofErr w:type="spellStart"/>
            <w:r w:rsidRPr="004A6601">
              <w:rPr>
                <w:sz w:val="20"/>
                <w:highlight w:val="yellow"/>
              </w:rPr>
              <w:t>Dr</w:t>
            </w:r>
            <w:proofErr w:type="spellEnd"/>
            <w:r w:rsidRPr="004A6601">
              <w:rPr>
                <w:sz w:val="20"/>
                <w:highlight w:val="yellow"/>
              </w:rPr>
              <w:t xml:space="preserve"> Hüseyin Pehlivan almak istemektedir.</w:t>
            </w:r>
          </w:p>
        </w:tc>
      </w:tr>
      <w:tr w:rsidR="009B318E" w:rsidRPr="004A6601" w:rsidTr="00645491">
        <w:tc>
          <w:tcPr>
            <w:tcW w:w="1720" w:type="dxa"/>
          </w:tcPr>
          <w:p w:rsidR="009B318E" w:rsidRPr="004A6601" w:rsidRDefault="009B318E" w:rsidP="00645491">
            <w:pPr>
              <w:rPr>
                <w:b/>
                <w:sz w:val="20"/>
              </w:rPr>
            </w:pPr>
            <w:r w:rsidRPr="004A6601">
              <w:rPr>
                <w:b/>
                <w:sz w:val="20"/>
              </w:rPr>
              <w:t>1101.16304</w:t>
            </w:r>
          </w:p>
        </w:tc>
        <w:tc>
          <w:tcPr>
            <w:tcW w:w="1958" w:type="dxa"/>
          </w:tcPr>
          <w:p w:rsidR="009B318E" w:rsidRPr="004A6601" w:rsidRDefault="009B318E" w:rsidP="00645491">
            <w:pPr>
              <w:rPr>
                <w:b/>
                <w:sz w:val="20"/>
              </w:rPr>
            </w:pPr>
            <w:proofErr w:type="spellStart"/>
            <w:r w:rsidRPr="004A6601">
              <w:rPr>
                <w:b/>
                <w:sz w:val="20"/>
              </w:rPr>
              <w:t>Mervenur</w:t>
            </w:r>
            <w:proofErr w:type="spellEnd"/>
            <w:r w:rsidRPr="004A6601">
              <w:rPr>
                <w:b/>
                <w:sz w:val="20"/>
              </w:rPr>
              <w:t xml:space="preserve"> AKSOY</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1201.16021</w:t>
            </w:r>
          </w:p>
        </w:tc>
        <w:tc>
          <w:tcPr>
            <w:tcW w:w="1958" w:type="dxa"/>
          </w:tcPr>
          <w:p w:rsidR="009B318E" w:rsidRPr="004A6601" w:rsidRDefault="009B318E" w:rsidP="00645491">
            <w:pPr>
              <w:rPr>
                <w:b/>
                <w:sz w:val="20"/>
              </w:rPr>
            </w:pPr>
            <w:r w:rsidRPr="004A6601">
              <w:rPr>
                <w:b/>
                <w:sz w:val="20"/>
              </w:rPr>
              <w:t>GİZEM GÖNEN</w:t>
            </w: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işletme Teknolojisi</w:t>
            </w:r>
          </w:p>
        </w:tc>
        <w:tc>
          <w:tcPr>
            <w:tcW w:w="1934" w:type="dxa"/>
          </w:tcPr>
          <w:p w:rsidR="009B318E" w:rsidRPr="004A6601" w:rsidRDefault="009B318E" w:rsidP="00645491">
            <w:pPr>
              <w:rPr>
                <w:sz w:val="20"/>
                <w:highlight w:val="yellow"/>
              </w:rPr>
            </w:pPr>
            <w:proofErr w:type="spellStart"/>
            <w:r w:rsidRPr="004A6601">
              <w:rPr>
                <w:sz w:val="20"/>
                <w:highlight w:val="yellow"/>
              </w:rPr>
              <w:t>Enstrümantel</w:t>
            </w:r>
            <w:proofErr w:type="spellEnd"/>
            <w:r w:rsidRPr="004A6601">
              <w:rPr>
                <w:sz w:val="20"/>
                <w:highlight w:val="yellow"/>
              </w:rPr>
              <w:t xml:space="preserve"> Analiz </w:t>
            </w:r>
            <w:proofErr w:type="spellStart"/>
            <w:proofErr w:type="gramStart"/>
            <w:r w:rsidRPr="004A6601">
              <w:rPr>
                <w:sz w:val="20"/>
                <w:highlight w:val="yellow"/>
              </w:rPr>
              <w:t>dersi,ni</w:t>
            </w:r>
            <w:proofErr w:type="spellEnd"/>
            <w:proofErr w:type="gramEnd"/>
            <w:r w:rsidRPr="004A6601">
              <w:rPr>
                <w:sz w:val="20"/>
                <w:highlight w:val="yellow"/>
              </w:rPr>
              <w:t xml:space="preserve"> ve Süt ve süt ürünleri Yaz okulunda almış geçmiş programdan çıkarılması</w:t>
            </w: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Girişimcilik ve Proje Yönetimi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1101.16033</w:t>
            </w:r>
          </w:p>
        </w:tc>
        <w:tc>
          <w:tcPr>
            <w:tcW w:w="1958" w:type="dxa"/>
          </w:tcPr>
          <w:p w:rsidR="009B318E" w:rsidRPr="004A6601" w:rsidRDefault="009B318E" w:rsidP="00645491">
            <w:pPr>
              <w:rPr>
                <w:b/>
                <w:sz w:val="20"/>
              </w:rPr>
            </w:pPr>
            <w:r w:rsidRPr="004A6601">
              <w:rPr>
                <w:b/>
                <w:sz w:val="20"/>
              </w:rPr>
              <w:t>İmren ÇETİN</w:t>
            </w:r>
          </w:p>
        </w:tc>
        <w:tc>
          <w:tcPr>
            <w:tcW w:w="1291" w:type="dxa"/>
          </w:tcPr>
          <w:p w:rsidR="009B318E" w:rsidRPr="004A6601" w:rsidRDefault="009B318E" w:rsidP="00645491">
            <w:pPr>
              <w:rPr>
                <w:sz w:val="20"/>
              </w:rPr>
            </w:pPr>
            <w:r w:rsidRPr="004A6601">
              <w:rPr>
                <w:sz w:val="20"/>
              </w:rPr>
              <w:t>GDM-401</w:t>
            </w:r>
          </w:p>
        </w:tc>
        <w:tc>
          <w:tcPr>
            <w:tcW w:w="2159" w:type="dxa"/>
          </w:tcPr>
          <w:p w:rsidR="009B318E" w:rsidRPr="004A6601" w:rsidRDefault="009B318E" w:rsidP="00645491">
            <w:pPr>
              <w:rPr>
                <w:sz w:val="20"/>
              </w:rPr>
            </w:pPr>
            <w:r w:rsidRPr="004A6601">
              <w:rPr>
                <w:sz w:val="20"/>
              </w:rPr>
              <w:t>GIDA MÜHENDİSLİĞİ TASARIMI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STAJ 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1301.16353</w:t>
            </w:r>
          </w:p>
        </w:tc>
        <w:tc>
          <w:tcPr>
            <w:tcW w:w="1958" w:type="dxa"/>
          </w:tcPr>
          <w:p w:rsidR="009B318E" w:rsidRPr="004A6601" w:rsidRDefault="009B318E" w:rsidP="00645491">
            <w:pPr>
              <w:rPr>
                <w:b/>
                <w:sz w:val="20"/>
              </w:rPr>
            </w:pPr>
            <w:r w:rsidRPr="004A6601">
              <w:rPr>
                <w:b/>
                <w:sz w:val="20"/>
              </w:rPr>
              <w:t>Aynur GÜNGÖR</w:t>
            </w:r>
          </w:p>
        </w:tc>
        <w:tc>
          <w:tcPr>
            <w:tcW w:w="1291" w:type="dxa"/>
          </w:tcPr>
          <w:p w:rsidR="009B318E" w:rsidRPr="004A6601" w:rsidRDefault="009B318E" w:rsidP="00645491">
            <w:pPr>
              <w:rPr>
                <w:sz w:val="20"/>
              </w:rPr>
            </w:pPr>
            <w:r w:rsidRPr="004A6601">
              <w:rPr>
                <w:sz w:val="20"/>
              </w:rPr>
              <w:t>GDM-307</w:t>
            </w:r>
          </w:p>
        </w:tc>
        <w:tc>
          <w:tcPr>
            <w:tcW w:w="2159" w:type="dxa"/>
          </w:tcPr>
          <w:p w:rsidR="009B318E" w:rsidRPr="004A6601" w:rsidRDefault="009B318E" w:rsidP="00645491">
            <w:pPr>
              <w:rPr>
                <w:sz w:val="20"/>
              </w:rPr>
            </w:pPr>
            <w:r w:rsidRPr="004A6601">
              <w:rPr>
                <w:sz w:val="20"/>
              </w:rPr>
              <w:t>GIDA MİKROBİYOLOJİ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GDM-309</w:t>
            </w:r>
          </w:p>
        </w:tc>
        <w:tc>
          <w:tcPr>
            <w:tcW w:w="2159" w:type="dxa"/>
          </w:tcPr>
          <w:p w:rsidR="009B318E" w:rsidRPr="004A6601" w:rsidRDefault="009B318E" w:rsidP="00645491">
            <w:pPr>
              <w:rPr>
                <w:sz w:val="20"/>
              </w:rPr>
            </w:pPr>
            <w:r w:rsidRPr="004A6601">
              <w:rPr>
                <w:sz w:val="20"/>
              </w:rPr>
              <w:t>SÜT VE SÜT ÜRÜNLERİ TEKNOLOJİSİ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işletme Teknolojisi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GDM-399</w:t>
            </w:r>
          </w:p>
        </w:tc>
        <w:tc>
          <w:tcPr>
            <w:tcW w:w="2159" w:type="dxa"/>
          </w:tcPr>
          <w:p w:rsidR="009B318E" w:rsidRPr="004A6601" w:rsidRDefault="009B318E" w:rsidP="00645491">
            <w:pPr>
              <w:rPr>
                <w:sz w:val="20"/>
              </w:rPr>
            </w:pPr>
            <w:r w:rsidRPr="004A6601">
              <w:rPr>
                <w:sz w:val="20"/>
              </w:rPr>
              <w:t>STAJ 1</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SAU-012</w:t>
            </w:r>
          </w:p>
        </w:tc>
        <w:tc>
          <w:tcPr>
            <w:tcW w:w="2159" w:type="dxa"/>
          </w:tcPr>
          <w:p w:rsidR="009B318E" w:rsidRPr="004A6601" w:rsidRDefault="009B318E" w:rsidP="00645491">
            <w:pPr>
              <w:rPr>
                <w:sz w:val="20"/>
              </w:rPr>
            </w:pPr>
            <w:r w:rsidRPr="004A6601">
              <w:rPr>
                <w:sz w:val="20"/>
              </w:rPr>
              <w:t>Girişimcilik ve Proje Yönetimi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 xml:space="preserve">Lineer Cebir </w:t>
            </w:r>
          </w:p>
        </w:tc>
        <w:tc>
          <w:tcPr>
            <w:tcW w:w="1934" w:type="dxa"/>
          </w:tcPr>
          <w:p w:rsidR="009B318E" w:rsidRPr="004A6601" w:rsidRDefault="009B318E" w:rsidP="00645491">
            <w:pPr>
              <w:rPr>
                <w:sz w:val="20"/>
                <w:highlight w:val="yellow"/>
              </w:rPr>
            </w:pPr>
            <w:r w:rsidRPr="004A6601">
              <w:rPr>
                <w:sz w:val="20"/>
                <w:highlight w:val="yellow"/>
              </w:rPr>
              <w:t>Bilgisayar Müh.1 yarıyılda almak istiyor.</w:t>
            </w:r>
          </w:p>
        </w:tc>
      </w:tr>
      <w:tr w:rsidR="009B318E" w:rsidRPr="004A6601" w:rsidTr="00645491">
        <w:tc>
          <w:tcPr>
            <w:tcW w:w="1720" w:type="dxa"/>
          </w:tcPr>
          <w:p w:rsidR="009B318E" w:rsidRPr="004A6601" w:rsidRDefault="009B318E" w:rsidP="00645491">
            <w:pPr>
              <w:rPr>
                <w:sz w:val="20"/>
              </w:rPr>
            </w:pPr>
            <w:r w:rsidRPr="004A6601">
              <w:rPr>
                <w:sz w:val="20"/>
              </w:rPr>
              <w:t>1201.16057</w:t>
            </w:r>
          </w:p>
        </w:tc>
        <w:tc>
          <w:tcPr>
            <w:tcW w:w="1958" w:type="dxa"/>
          </w:tcPr>
          <w:p w:rsidR="009B318E" w:rsidRPr="004A6601" w:rsidRDefault="009B318E" w:rsidP="00645491">
            <w:pPr>
              <w:rPr>
                <w:sz w:val="20"/>
              </w:rPr>
            </w:pPr>
            <w:r w:rsidRPr="004A6601">
              <w:rPr>
                <w:sz w:val="20"/>
              </w:rPr>
              <w:t>Aysun ÖNER</w:t>
            </w:r>
          </w:p>
        </w:tc>
        <w:tc>
          <w:tcPr>
            <w:tcW w:w="1291" w:type="dxa"/>
          </w:tcPr>
          <w:p w:rsidR="009B318E" w:rsidRPr="004A6601" w:rsidRDefault="009B318E" w:rsidP="00645491">
            <w:pPr>
              <w:rPr>
                <w:sz w:val="20"/>
              </w:rPr>
            </w:pPr>
            <w:r w:rsidRPr="004A6601">
              <w:rPr>
                <w:sz w:val="20"/>
              </w:rPr>
              <w:t>MAT-211</w:t>
            </w:r>
          </w:p>
        </w:tc>
        <w:tc>
          <w:tcPr>
            <w:tcW w:w="2159" w:type="dxa"/>
          </w:tcPr>
          <w:p w:rsidR="009B318E" w:rsidRPr="004A6601" w:rsidRDefault="009B318E" w:rsidP="00645491">
            <w:pPr>
              <w:rPr>
                <w:sz w:val="20"/>
              </w:rPr>
            </w:pPr>
            <w:r w:rsidRPr="004A6601">
              <w:rPr>
                <w:sz w:val="20"/>
              </w:rPr>
              <w:t>DİFERANSİYEL DENKLEMLER</w:t>
            </w:r>
          </w:p>
        </w:tc>
        <w:tc>
          <w:tcPr>
            <w:tcW w:w="1934" w:type="dxa"/>
          </w:tcPr>
          <w:p w:rsidR="009B318E" w:rsidRPr="004A6601" w:rsidRDefault="009B318E" w:rsidP="00645491">
            <w:pPr>
              <w:rPr>
                <w:sz w:val="20"/>
                <w:highlight w:val="yellow"/>
              </w:rPr>
            </w:pPr>
            <w:r w:rsidRPr="004A6601">
              <w:rPr>
                <w:sz w:val="20"/>
                <w:highlight w:val="yellow"/>
              </w:rPr>
              <w:t>Endüstri Mühendisliği II. Öğretimden almak istemektedir.</w:t>
            </w:r>
          </w:p>
        </w:tc>
      </w:tr>
      <w:tr w:rsidR="009B318E" w:rsidRPr="004A6601" w:rsidTr="00645491">
        <w:tc>
          <w:tcPr>
            <w:tcW w:w="1720" w:type="dxa"/>
          </w:tcPr>
          <w:p w:rsidR="009B318E" w:rsidRPr="004A6601" w:rsidRDefault="009B318E" w:rsidP="00645491">
            <w:pPr>
              <w:rPr>
                <w:sz w:val="20"/>
              </w:rPr>
            </w:pPr>
          </w:p>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r w:rsidRPr="004A6601">
              <w:rPr>
                <w:sz w:val="20"/>
              </w:rPr>
              <w:t>ENTRÜMANTAL ANALİZ</w:t>
            </w:r>
          </w:p>
        </w:tc>
        <w:tc>
          <w:tcPr>
            <w:tcW w:w="1934" w:type="dxa"/>
          </w:tcPr>
          <w:p w:rsidR="009B318E" w:rsidRPr="004A6601" w:rsidRDefault="009B318E" w:rsidP="00645491">
            <w:pPr>
              <w:rPr>
                <w:sz w:val="20"/>
                <w:highlight w:val="yellow"/>
              </w:rPr>
            </w:pPr>
            <w:proofErr w:type="spellStart"/>
            <w:r w:rsidRPr="004A6601">
              <w:rPr>
                <w:sz w:val="20"/>
                <w:highlight w:val="yellow"/>
              </w:rPr>
              <w:t>B.gurubundan</w:t>
            </w:r>
            <w:proofErr w:type="spellEnd"/>
            <w:r w:rsidRPr="004A6601">
              <w:rPr>
                <w:sz w:val="20"/>
                <w:highlight w:val="yellow"/>
              </w:rPr>
              <w:t xml:space="preserve"> almak istemektedir</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Isı ve Kütle Aktarımı</w:t>
            </w:r>
          </w:p>
        </w:tc>
        <w:tc>
          <w:tcPr>
            <w:tcW w:w="1934" w:type="dxa"/>
          </w:tcPr>
          <w:p w:rsidR="009B318E" w:rsidRPr="004A6601" w:rsidRDefault="009B318E" w:rsidP="00645491">
            <w:pPr>
              <w:rPr>
                <w:sz w:val="20"/>
                <w:highlight w:val="yellow"/>
              </w:rPr>
            </w:pPr>
            <w:proofErr w:type="spellStart"/>
            <w:r w:rsidRPr="004A6601">
              <w:rPr>
                <w:sz w:val="20"/>
                <w:highlight w:val="yellow"/>
              </w:rPr>
              <w:t>B.gurubundan</w:t>
            </w:r>
            <w:proofErr w:type="spellEnd"/>
            <w:r w:rsidRPr="004A6601">
              <w:rPr>
                <w:sz w:val="20"/>
                <w:highlight w:val="yellow"/>
              </w:rPr>
              <w:t xml:space="preserve"> almak istemektedir.</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GDM-401</w:t>
            </w:r>
          </w:p>
        </w:tc>
        <w:tc>
          <w:tcPr>
            <w:tcW w:w="2159" w:type="dxa"/>
          </w:tcPr>
          <w:p w:rsidR="009B318E" w:rsidRPr="004A6601" w:rsidRDefault="009B318E" w:rsidP="00645491">
            <w:pPr>
              <w:rPr>
                <w:sz w:val="20"/>
              </w:rPr>
            </w:pPr>
            <w:r>
              <w:rPr>
                <w:sz w:val="20"/>
              </w:rPr>
              <w:t xml:space="preserve">Gıda Mühendisliği  Tasarımı       </w:t>
            </w:r>
          </w:p>
        </w:tc>
        <w:tc>
          <w:tcPr>
            <w:tcW w:w="1934" w:type="dxa"/>
          </w:tcPr>
          <w:p w:rsidR="009B318E" w:rsidRPr="004A6601" w:rsidRDefault="009B318E" w:rsidP="00645491">
            <w:pPr>
              <w:rPr>
                <w:sz w:val="20"/>
                <w:highlight w:val="yellow"/>
              </w:rPr>
            </w:pPr>
            <w:r w:rsidRPr="004A6601">
              <w:rPr>
                <w:sz w:val="20"/>
                <w:highlight w:val="yellow"/>
              </w:rPr>
              <w:t xml:space="preserve">Yrd. </w:t>
            </w:r>
            <w:proofErr w:type="spellStart"/>
            <w:r w:rsidRPr="004A6601">
              <w:rPr>
                <w:sz w:val="20"/>
                <w:highlight w:val="yellow"/>
              </w:rPr>
              <w:t>Doç.Dr</w:t>
            </w:r>
            <w:proofErr w:type="spellEnd"/>
            <w:r w:rsidRPr="004A6601">
              <w:rPr>
                <w:sz w:val="20"/>
                <w:highlight w:val="yellow"/>
              </w:rPr>
              <w:t>. Oktay YEMİŞ almak istemektedir.</w:t>
            </w:r>
          </w:p>
        </w:tc>
      </w:tr>
      <w:tr w:rsidR="009B318E" w:rsidRPr="004A6601" w:rsidTr="00645491">
        <w:tc>
          <w:tcPr>
            <w:tcW w:w="1720" w:type="dxa"/>
          </w:tcPr>
          <w:p w:rsidR="009B318E" w:rsidRPr="004A6601" w:rsidRDefault="009B318E" w:rsidP="00645491">
            <w:pPr>
              <w:rPr>
                <w:b/>
                <w:sz w:val="20"/>
              </w:rPr>
            </w:pPr>
            <w:r w:rsidRPr="004A6601">
              <w:rPr>
                <w:b/>
                <w:sz w:val="20"/>
              </w:rPr>
              <w:t>1401.16303</w:t>
            </w:r>
          </w:p>
        </w:tc>
        <w:tc>
          <w:tcPr>
            <w:tcW w:w="1958" w:type="dxa"/>
          </w:tcPr>
          <w:p w:rsidR="009B318E" w:rsidRPr="004A6601" w:rsidRDefault="009B318E" w:rsidP="00645491">
            <w:pPr>
              <w:rPr>
                <w:b/>
                <w:sz w:val="20"/>
              </w:rPr>
            </w:pPr>
            <w:r w:rsidRPr="004A6601">
              <w:rPr>
                <w:b/>
                <w:sz w:val="20"/>
              </w:rPr>
              <w:t>Arzum GÜVEN</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Pr>
                <w:sz w:val="20"/>
              </w:rPr>
              <w:t xml:space="preserve">Gıda Mühendisliğine Giriş/ </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1</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 209</w:t>
            </w:r>
          </w:p>
        </w:tc>
        <w:tc>
          <w:tcPr>
            <w:tcW w:w="2159" w:type="dxa"/>
          </w:tcPr>
          <w:p w:rsidR="009B318E" w:rsidRPr="004A6601" w:rsidRDefault="009B318E" w:rsidP="00645491">
            <w:pPr>
              <w:rPr>
                <w:sz w:val="20"/>
              </w:rPr>
            </w:pPr>
            <w:r w:rsidRPr="004A6601">
              <w:rPr>
                <w:sz w:val="20"/>
              </w:rPr>
              <w:t xml:space="preserve">Tekime </w:t>
            </w:r>
            <w:proofErr w:type="spellStart"/>
            <w:r w:rsidRPr="004A6601">
              <w:rPr>
                <w:sz w:val="20"/>
              </w:rPr>
              <w:t>Kİnetiği</w:t>
            </w:r>
            <w:proofErr w:type="spellEnd"/>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lastRenderedPageBreak/>
              <w:t>1201.16042</w:t>
            </w:r>
          </w:p>
        </w:tc>
        <w:tc>
          <w:tcPr>
            <w:tcW w:w="1958" w:type="dxa"/>
          </w:tcPr>
          <w:p w:rsidR="009B318E" w:rsidRPr="004A6601" w:rsidRDefault="009B318E" w:rsidP="00645491">
            <w:pPr>
              <w:rPr>
                <w:b/>
                <w:sz w:val="20"/>
              </w:rPr>
            </w:pPr>
            <w:r w:rsidRPr="004A6601">
              <w:rPr>
                <w:b/>
                <w:sz w:val="20"/>
              </w:rPr>
              <w:t>Büşra EFENDİOĞLU</w:t>
            </w:r>
          </w:p>
        </w:tc>
        <w:tc>
          <w:tcPr>
            <w:tcW w:w="1291" w:type="dxa"/>
          </w:tcPr>
          <w:p w:rsidR="009B318E" w:rsidRPr="004A6601" w:rsidRDefault="009B318E" w:rsidP="00645491">
            <w:pPr>
              <w:rPr>
                <w:sz w:val="20"/>
              </w:rPr>
            </w:pPr>
            <w:r w:rsidRPr="004A6601">
              <w:rPr>
                <w:sz w:val="20"/>
              </w:rPr>
              <w:t>KIM 111</w:t>
            </w:r>
          </w:p>
        </w:tc>
        <w:tc>
          <w:tcPr>
            <w:tcW w:w="2159" w:type="dxa"/>
          </w:tcPr>
          <w:p w:rsidR="009B318E" w:rsidRPr="004A6601" w:rsidRDefault="009B318E" w:rsidP="00645491">
            <w:pPr>
              <w:rPr>
                <w:sz w:val="20"/>
              </w:rPr>
            </w:pPr>
            <w:r w:rsidRPr="004A6601">
              <w:rPr>
                <w:sz w:val="20"/>
              </w:rPr>
              <w:t>Kimya</w:t>
            </w:r>
          </w:p>
        </w:tc>
        <w:tc>
          <w:tcPr>
            <w:tcW w:w="1934" w:type="dxa"/>
          </w:tcPr>
          <w:p w:rsidR="009B318E" w:rsidRPr="004A6601" w:rsidRDefault="009B318E" w:rsidP="00645491">
            <w:pPr>
              <w:rPr>
                <w:sz w:val="20"/>
                <w:highlight w:val="yellow"/>
              </w:rPr>
            </w:pPr>
            <w:r w:rsidRPr="004A6601">
              <w:rPr>
                <w:sz w:val="20"/>
                <w:highlight w:val="yellow"/>
              </w:rPr>
              <w:t xml:space="preserve">Endüstri Mühendisliği </w:t>
            </w:r>
            <w:proofErr w:type="spellStart"/>
            <w:proofErr w:type="gramStart"/>
            <w:r w:rsidRPr="004A6601">
              <w:rPr>
                <w:sz w:val="20"/>
                <w:highlight w:val="yellow"/>
              </w:rPr>
              <w:t>II.Öğretimden</w:t>
            </w:r>
            <w:proofErr w:type="spellEnd"/>
            <w:proofErr w:type="gramEnd"/>
            <w:r w:rsidRPr="004A6601">
              <w:rPr>
                <w:sz w:val="20"/>
                <w:highlight w:val="yellow"/>
              </w:rPr>
              <w:t xml:space="preserve"> almak istemektedir.</w:t>
            </w:r>
          </w:p>
        </w:tc>
      </w:tr>
      <w:tr w:rsidR="009B318E" w:rsidRPr="004A6601" w:rsidTr="00645491">
        <w:tc>
          <w:tcPr>
            <w:tcW w:w="1720" w:type="dxa"/>
          </w:tcPr>
          <w:p w:rsidR="009B318E" w:rsidRPr="004A6601" w:rsidRDefault="009B318E" w:rsidP="00645491">
            <w:pPr>
              <w:rPr>
                <w:b/>
                <w:sz w:val="20"/>
              </w:rPr>
            </w:pPr>
            <w:r w:rsidRPr="004A6601">
              <w:rPr>
                <w:b/>
                <w:sz w:val="20"/>
              </w:rPr>
              <w:t>1301.16061</w:t>
            </w:r>
          </w:p>
        </w:tc>
        <w:tc>
          <w:tcPr>
            <w:tcW w:w="1958" w:type="dxa"/>
          </w:tcPr>
          <w:p w:rsidR="009B318E" w:rsidRPr="004A6601" w:rsidRDefault="009B318E" w:rsidP="00645491">
            <w:pPr>
              <w:rPr>
                <w:b/>
                <w:sz w:val="20"/>
              </w:rPr>
            </w:pPr>
            <w:r w:rsidRPr="004A6601">
              <w:rPr>
                <w:b/>
                <w:sz w:val="20"/>
              </w:rPr>
              <w:t>Ayşegül SARICA</w:t>
            </w:r>
          </w:p>
          <w:p w:rsidR="009B318E" w:rsidRPr="004A6601" w:rsidRDefault="009B318E" w:rsidP="00645491">
            <w:pPr>
              <w:rPr>
                <w:b/>
                <w:sz w:val="20"/>
              </w:rPr>
            </w:pPr>
            <w:proofErr w:type="gramStart"/>
            <w:r w:rsidRPr="004A6601">
              <w:rPr>
                <w:b/>
                <w:sz w:val="20"/>
              </w:rPr>
              <w:t>l</w:t>
            </w:r>
            <w:proofErr w:type="gramEnd"/>
          </w:p>
        </w:tc>
        <w:tc>
          <w:tcPr>
            <w:tcW w:w="1291" w:type="dxa"/>
          </w:tcPr>
          <w:p w:rsidR="009B318E" w:rsidRPr="004A6601" w:rsidRDefault="009B318E" w:rsidP="00645491">
            <w:pPr>
              <w:rPr>
                <w:sz w:val="20"/>
              </w:rPr>
            </w:pPr>
            <w:r w:rsidRPr="004A6601">
              <w:rPr>
                <w:sz w:val="20"/>
              </w:rPr>
              <w:t>MAT-211</w:t>
            </w:r>
          </w:p>
        </w:tc>
        <w:tc>
          <w:tcPr>
            <w:tcW w:w="2159" w:type="dxa"/>
          </w:tcPr>
          <w:p w:rsidR="009B318E" w:rsidRPr="004A6601" w:rsidRDefault="009B318E" w:rsidP="00645491">
            <w:pPr>
              <w:rPr>
                <w:sz w:val="20"/>
              </w:rPr>
            </w:pPr>
            <w:r w:rsidRPr="004A6601">
              <w:rPr>
                <w:sz w:val="20"/>
              </w:rPr>
              <w:t>DİFERANSİYEL DENKLEMLER</w:t>
            </w:r>
          </w:p>
        </w:tc>
        <w:tc>
          <w:tcPr>
            <w:tcW w:w="1934" w:type="dxa"/>
          </w:tcPr>
          <w:p w:rsidR="009B318E" w:rsidRPr="004A6601" w:rsidRDefault="009B318E" w:rsidP="00645491">
            <w:pPr>
              <w:rPr>
                <w:sz w:val="20"/>
                <w:highlight w:val="yellow"/>
              </w:rPr>
            </w:pPr>
            <w:r w:rsidRPr="004A6601">
              <w:rPr>
                <w:sz w:val="20"/>
                <w:highlight w:val="yellow"/>
              </w:rPr>
              <w:t>Makine Müh. I. Öğretimden</w:t>
            </w: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GDM-303</w:t>
            </w:r>
          </w:p>
        </w:tc>
        <w:tc>
          <w:tcPr>
            <w:tcW w:w="2159" w:type="dxa"/>
          </w:tcPr>
          <w:p w:rsidR="009B318E" w:rsidRPr="004A6601" w:rsidRDefault="009B318E" w:rsidP="00645491">
            <w:pPr>
              <w:rPr>
                <w:sz w:val="20"/>
              </w:rPr>
            </w:pPr>
            <w:r w:rsidRPr="004A6601">
              <w:rPr>
                <w:sz w:val="20"/>
              </w:rPr>
              <w:t>Isı ve Kütle Aktarımı</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GDM-305</w:t>
            </w:r>
          </w:p>
        </w:tc>
        <w:tc>
          <w:tcPr>
            <w:tcW w:w="2159" w:type="dxa"/>
          </w:tcPr>
          <w:p w:rsidR="009B318E" w:rsidRPr="004A6601" w:rsidRDefault="009B318E" w:rsidP="00645491">
            <w:pPr>
              <w:rPr>
                <w:sz w:val="20"/>
              </w:rPr>
            </w:pPr>
            <w:r w:rsidRPr="004A6601">
              <w:rPr>
                <w:sz w:val="20"/>
              </w:rPr>
              <w:t>ENTRÜMANTAL ANALİZ</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1401.16063</w:t>
            </w:r>
          </w:p>
        </w:tc>
        <w:tc>
          <w:tcPr>
            <w:tcW w:w="1958" w:type="dxa"/>
          </w:tcPr>
          <w:p w:rsidR="009B318E" w:rsidRPr="004A6601" w:rsidRDefault="009B318E" w:rsidP="00645491">
            <w:pPr>
              <w:rPr>
                <w:b/>
                <w:sz w:val="20"/>
              </w:rPr>
            </w:pPr>
            <w:r w:rsidRPr="004A6601">
              <w:rPr>
                <w:b/>
                <w:sz w:val="20"/>
              </w:rPr>
              <w:t xml:space="preserve">Gül </w:t>
            </w:r>
            <w:proofErr w:type="spellStart"/>
            <w:r w:rsidRPr="004A6601">
              <w:rPr>
                <w:b/>
                <w:sz w:val="20"/>
              </w:rPr>
              <w:t>Mazreku</w:t>
            </w:r>
            <w:proofErr w:type="spellEnd"/>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highlight w:val="yellow"/>
              </w:rPr>
            </w:pPr>
            <w:r w:rsidRPr="004A6601">
              <w:rPr>
                <w:sz w:val="20"/>
                <w:highlight w:val="yellow"/>
              </w:rPr>
              <w:t>Çevre Müh. 2. Öğretim.</w:t>
            </w:r>
          </w:p>
        </w:tc>
      </w:tr>
      <w:tr w:rsidR="009B318E" w:rsidRPr="004A6601" w:rsidTr="00645491">
        <w:tc>
          <w:tcPr>
            <w:tcW w:w="1720" w:type="dxa"/>
          </w:tcPr>
          <w:p w:rsidR="009B318E" w:rsidRPr="004A6601" w:rsidRDefault="009B318E" w:rsidP="00645491">
            <w:pPr>
              <w:rPr>
                <w:b/>
                <w:sz w:val="20"/>
              </w:rPr>
            </w:pPr>
            <w:r w:rsidRPr="004A6601">
              <w:rPr>
                <w:b/>
                <w:sz w:val="20"/>
              </w:rPr>
              <w:t>1401.16055</w:t>
            </w:r>
          </w:p>
        </w:tc>
        <w:tc>
          <w:tcPr>
            <w:tcW w:w="1958" w:type="dxa"/>
          </w:tcPr>
          <w:p w:rsidR="009B318E" w:rsidRPr="004A6601" w:rsidRDefault="009B318E" w:rsidP="00645491">
            <w:pPr>
              <w:rPr>
                <w:b/>
                <w:sz w:val="20"/>
              </w:rPr>
            </w:pPr>
            <w:r w:rsidRPr="004A6601">
              <w:rPr>
                <w:b/>
                <w:sz w:val="20"/>
              </w:rPr>
              <w:t>Ercan KURTARAN</w:t>
            </w: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highlight w:val="yellow"/>
              </w:rPr>
            </w:pPr>
            <w:r w:rsidRPr="004A6601">
              <w:rPr>
                <w:sz w:val="20"/>
                <w:highlight w:val="yellow"/>
              </w:rPr>
              <w:t>Çevre Müh. 2. Öğretim.</w:t>
            </w:r>
          </w:p>
        </w:tc>
      </w:tr>
      <w:tr w:rsidR="009B318E" w:rsidRPr="004A6601" w:rsidTr="00645491">
        <w:tc>
          <w:tcPr>
            <w:tcW w:w="1720" w:type="dxa"/>
          </w:tcPr>
          <w:p w:rsidR="009B318E" w:rsidRPr="004A6601" w:rsidRDefault="009B318E" w:rsidP="00645491">
            <w:pPr>
              <w:rPr>
                <w:b/>
                <w:sz w:val="20"/>
              </w:rPr>
            </w:pPr>
            <w:r w:rsidRPr="004A6601">
              <w:rPr>
                <w:b/>
                <w:sz w:val="20"/>
              </w:rPr>
              <w:t>1201.16028</w:t>
            </w:r>
          </w:p>
        </w:tc>
        <w:tc>
          <w:tcPr>
            <w:tcW w:w="1958" w:type="dxa"/>
          </w:tcPr>
          <w:p w:rsidR="009B318E" w:rsidRPr="004A6601" w:rsidRDefault="009B318E" w:rsidP="00645491">
            <w:pPr>
              <w:rPr>
                <w:b/>
                <w:sz w:val="20"/>
              </w:rPr>
            </w:pPr>
            <w:r w:rsidRPr="004A6601">
              <w:rPr>
                <w:b/>
                <w:sz w:val="20"/>
              </w:rPr>
              <w:t>Kübra ARSLAN</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highlight w:val="yellow"/>
              </w:rPr>
            </w:pPr>
            <w:r>
              <w:rPr>
                <w:sz w:val="20"/>
                <w:highlight w:val="yellow"/>
              </w:rPr>
              <w:t xml:space="preserve">İşletme Sanitasyonu dersi açılmadığından yerine bu dersi almak istiyor. </w:t>
            </w: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1401.16057</w:t>
            </w:r>
          </w:p>
        </w:tc>
        <w:tc>
          <w:tcPr>
            <w:tcW w:w="1958" w:type="dxa"/>
          </w:tcPr>
          <w:p w:rsidR="009B318E" w:rsidRPr="004A6601" w:rsidRDefault="009B318E" w:rsidP="00645491">
            <w:pPr>
              <w:rPr>
                <w:b/>
                <w:sz w:val="20"/>
              </w:rPr>
            </w:pPr>
            <w:r w:rsidRPr="004A6601">
              <w:rPr>
                <w:b/>
                <w:sz w:val="20"/>
              </w:rPr>
              <w:t>Hande KAYMAL</w:t>
            </w: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highlight w:val="yellow"/>
              </w:rPr>
            </w:pPr>
            <w:r w:rsidRPr="004A6601">
              <w:rPr>
                <w:sz w:val="20"/>
                <w:highlight w:val="yellow"/>
              </w:rPr>
              <w:t xml:space="preserve">Metalurji ve malzeme </w:t>
            </w:r>
            <w:proofErr w:type="spellStart"/>
            <w:proofErr w:type="gramStart"/>
            <w:r w:rsidRPr="004A6601">
              <w:rPr>
                <w:sz w:val="20"/>
                <w:highlight w:val="yellow"/>
              </w:rPr>
              <w:t>Müh.II.Öğretimden</w:t>
            </w:r>
            <w:proofErr w:type="spellEnd"/>
            <w:proofErr w:type="gramEnd"/>
            <w:r w:rsidRPr="004A6601">
              <w:rPr>
                <w:sz w:val="20"/>
                <w:highlight w:val="yellow"/>
              </w:rPr>
              <w:t xml:space="preserve"> almak istemektedir</w:t>
            </w:r>
          </w:p>
        </w:tc>
      </w:tr>
      <w:tr w:rsidR="009B318E" w:rsidRPr="004A6601" w:rsidTr="00645491">
        <w:tc>
          <w:tcPr>
            <w:tcW w:w="1720" w:type="dxa"/>
          </w:tcPr>
          <w:p w:rsidR="009B318E" w:rsidRPr="004A6601" w:rsidRDefault="009B318E" w:rsidP="00645491">
            <w:pPr>
              <w:rPr>
                <w:b/>
                <w:sz w:val="20"/>
              </w:rPr>
            </w:pPr>
            <w:r w:rsidRPr="004A6601">
              <w:rPr>
                <w:b/>
                <w:sz w:val="20"/>
              </w:rPr>
              <w:t>14101.16031</w:t>
            </w:r>
          </w:p>
        </w:tc>
        <w:tc>
          <w:tcPr>
            <w:tcW w:w="1958" w:type="dxa"/>
          </w:tcPr>
          <w:p w:rsidR="009B318E" w:rsidRPr="004A6601" w:rsidRDefault="009B318E" w:rsidP="00645491">
            <w:pPr>
              <w:rPr>
                <w:b/>
                <w:sz w:val="20"/>
              </w:rPr>
            </w:pPr>
            <w:proofErr w:type="spellStart"/>
            <w:r w:rsidRPr="004A6601">
              <w:rPr>
                <w:b/>
                <w:sz w:val="20"/>
              </w:rPr>
              <w:t>HilAL</w:t>
            </w:r>
            <w:proofErr w:type="spellEnd"/>
            <w:r w:rsidRPr="004A6601">
              <w:rPr>
                <w:b/>
                <w:sz w:val="20"/>
              </w:rPr>
              <w:t xml:space="preserve"> YILDIZ</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Gıda Mühendisliğine Giriş</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r w:rsidRPr="004A6601">
              <w:rPr>
                <w:sz w:val="20"/>
              </w:rPr>
              <w:t>KIM-111</w:t>
            </w:r>
          </w:p>
        </w:tc>
        <w:tc>
          <w:tcPr>
            <w:tcW w:w="2159" w:type="dxa"/>
          </w:tcPr>
          <w:p w:rsidR="009B318E" w:rsidRPr="004A6601" w:rsidRDefault="009B318E" w:rsidP="00645491">
            <w:pPr>
              <w:rPr>
                <w:sz w:val="20"/>
              </w:rPr>
            </w:pPr>
            <w:r w:rsidRPr="004A6601">
              <w:rPr>
                <w:sz w:val="20"/>
              </w:rPr>
              <w:t>Genel Kimya</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r w:rsidRPr="004A6601">
              <w:rPr>
                <w:b/>
                <w:sz w:val="20"/>
              </w:rPr>
              <w:t>1401.16028</w:t>
            </w:r>
          </w:p>
        </w:tc>
        <w:tc>
          <w:tcPr>
            <w:tcW w:w="1958" w:type="dxa"/>
          </w:tcPr>
          <w:p w:rsidR="009B318E" w:rsidRPr="004A6601" w:rsidRDefault="009B318E" w:rsidP="00645491">
            <w:pPr>
              <w:rPr>
                <w:b/>
                <w:sz w:val="20"/>
              </w:rPr>
            </w:pPr>
            <w:proofErr w:type="spellStart"/>
            <w:r w:rsidRPr="004A6601">
              <w:rPr>
                <w:b/>
                <w:sz w:val="20"/>
              </w:rPr>
              <w:t>Fatime</w:t>
            </w:r>
            <w:proofErr w:type="spellEnd"/>
            <w:r w:rsidRPr="004A6601">
              <w:rPr>
                <w:b/>
                <w:sz w:val="20"/>
              </w:rPr>
              <w:t xml:space="preserve"> ULUĞ</w:t>
            </w: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highlight w:val="yellow"/>
              </w:rPr>
            </w:pPr>
            <w:r w:rsidRPr="004A6601">
              <w:rPr>
                <w:sz w:val="20"/>
                <w:highlight w:val="yellow"/>
              </w:rPr>
              <w:t xml:space="preserve">Metalurji ve malzeme </w:t>
            </w:r>
            <w:proofErr w:type="spellStart"/>
            <w:proofErr w:type="gramStart"/>
            <w:r w:rsidRPr="004A6601">
              <w:rPr>
                <w:sz w:val="20"/>
                <w:highlight w:val="yellow"/>
              </w:rPr>
              <w:t>Müh.II.Öğretimden</w:t>
            </w:r>
            <w:proofErr w:type="spellEnd"/>
            <w:proofErr w:type="gramEnd"/>
            <w:r w:rsidRPr="004A6601">
              <w:rPr>
                <w:sz w:val="20"/>
                <w:highlight w:val="yellow"/>
              </w:rPr>
              <w:t xml:space="preserve"> almak istemektedir</w:t>
            </w:r>
          </w:p>
        </w:tc>
      </w:tr>
      <w:tr w:rsidR="009B318E" w:rsidRPr="004A6601" w:rsidTr="00645491">
        <w:tc>
          <w:tcPr>
            <w:tcW w:w="1720" w:type="dxa"/>
          </w:tcPr>
          <w:p w:rsidR="009B318E" w:rsidRPr="004A6601" w:rsidRDefault="009B318E" w:rsidP="00645491">
            <w:pPr>
              <w:rPr>
                <w:b/>
                <w:sz w:val="20"/>
              </w:rPr>
            </w:pPr>
            <w:r w:rsidRPr="004A6601">
              <w:rPr>
                <w:b/>
                <w:sz w:val="20"/>
              </w:rPr>
              <w:t>1401.16024</w:t>
            </w:r>
          </w:p>
        </w:tc>
        <w:tc>
          <w:tcPr>
            <w:tcW w:w="1958" w:type="dxa"/>
          </w:tcPr>
          <w:p w:rsidR="009B318E" w:rsidRPr="004A6601" w:rsidRDefault="009B318E" w:rsidP="00645491">
            <w:pPr>
              <w:rPr>
                <w:b/>
                <w:sz w:val="20"/>
              </w:rPr>
            </w:pPr>
            <w:r w:rsidRPr="004A6601">
              <w:rPr>
                <w:b/>
                <w:sz w:val="20"/>
              </w:rPr>
              <w:t>Nurdan AYGÜN</w:t>
            </w:r>
          </w:p>
        </w:tc>
        <w:tc>
          <w:tcPr>
            <w:tcW w:w="1291" w:type="dxa"/>
          </w:tcPr>
          <w:p w:rsidR="009B318E" w:rsidRPr="004A6601" w:rsidRDefault="009B318E" w:rsidP="00645491">
            <w:pPr>
              <w:rPr>
                <w:sz w:val="20"/>
              </w:rPr>
            </w:pPr>
            <w:r w:rsidRPr="004A6601">
              <w:rPr>
                <w:sz w:val="20"/>
              </w:rPr>
              <w:t>MAT 111</w:t>
            </w:r>
          </w:p>
        </w:tc>
        <w:tc>
          <w:tcPr>
            <w:tcW w:w="2159" w:type="dxa"/>
          </w:tcPr>
          <w:p w:rsidR="009B318E" w:rsidRPr="004A6601" w:rsidRDefault="009B318E" w:rsidP="00645491">
            <w:pPr>
              <w:rPr>
                <w:sz w:val="20"/>
              </w:rPr>
            </w:pPr>
            <w:r w:rsidRPr="004A6601">
              <w:rPr>
                <w:sz w:val="20"/>
              </w:rPr>
              <w:t>Matematik I</w:t>
            </w:r>
          </w:p>
        </w:tc>
        <w:tc>
          <w:tcPr>
            <w:tcW w:w="1934" w:type="dxa"/>
          </w:tcPr>
          <w:p w:rsidR="009B318E" w:rsidRPr="004A6601" w:rsidRDefault="009B318E" w:rsidP="00645491">
            <w:pPr>
              <w:rPr>
                <w:sz w:val="20"/>
                <w:highlight w:val="yellow"/>
              </w:rPr>
            </w:pPr>
            <w:r w:rsidRPr="004A6601">
              <w:rPr>
                <w:sz w:val="20"/>
                <w:highlight w:val="yellow"/>
              </w:rPr>
              <w:t xml:space="preserve">Çevre </w:t>
            </w:r>
            <w:proofErr w:type="spellStart"/>
            <w:proofErr w:type="gramStart"/>
            <w:r w:rsidRPr="004A6601">
              <w:rPr>
                <w:sz w:val="20"/>
                <w:highlight w:val="yellow"/>
              </w:rPr>
              <w:t>Müh</w:t>
            </w:r>
            <w:proofErr w:type="spellEnd"/>
            <w:r w:rsidRPr="004A6601">
              <w:rPr>
                <w:sz w:val="20"/>
                <w:highlight w:val="yellow"/>
              </w:rPr>
              <w:t xml:space="preserve"> .II</w:t>
            </w:r>
            <w:proofErr w:type="gramEnd"/>
            <w:r w:rsidRPr="004A6601">
              <w:rPr>
                <w:sz w:val="20"/>
                <w:highlight w:val="yellow"/>
              </w:rPr>
              <w:t xml:space="preserve">. </w:t>
            </w:r>
            <w:proofErr w:type="spellStart"/>
            <w:r w:rsidRPr="004A6601">
              <w:rPr>
                <w:sz w:val="20"/>
                <w:highlight w:val="yellow"/>
              </w:rPr>
              <w:t>Öğr</w:t>
            </w:r>
            <w:proofErr w:type="spellEnd"/>
            <w:r w:rsidRPr="004A6601">
              <w:rPr>
                <w:sz w:val="20"/>
                <w:highlight w:val="yellow"/>
              </w:rPr>
              <w:t>.</w:t>
            </w:r>
          </w:p>
        </w:tc>
      </w:tr>
      <w:tr w:rsidR="009B318E" w:rsidRPr="004A6601" w:rsidTr="00645491">
        <w:tc>
          <w:tcPr>
            <w:tcW w:w="1720" w:type="dxa"/>
          </w:tcPr>
          <w:p w:rsidR="009B318E" w:rsidRPr="004A6601" w:rsidRDefault="009B318E" w:rsidP="00645491">
            <w:pPr>
              <w:rPr>
                <w:b/>
                <w:sz w:val="20"/>
              </w:rPr>
            </w:pPr>
            <w:r w:rsidRPr="004A6601">
              <w:rPr>
                <w:b/>
                <w:sz w:val="20"/>
              </w:rPr>
              <w:t>1201.16031</w:t>
            </w:r>
          </w:p>
        </w:tc>
        <w:tc>
          <w:tcPr>
            <w:tcW w:w="1958" w:type="dxa"/>
          </w:tcPr>
          <w:p w:rsidR="009B318E" w:rsidRPr="004A6601" w:rsidRDefault="009B318E" w:rsidP="00645491">
            <w:pPr>
              <w:rPr>
                <w:b/>
                <w:sz w:val="20"/>
              </w:rPr>
            </w:pPr>
            <w:r w:rsidRPr="004A6601">
              <w:rPr>
                <w:b/>
                <w:sz w:val="20"/>
              </w:rPr>
              <w:t>Funda DURAN</w:t>
            </w:r>
          </w:p>
        </w:tc>
        <w:tc>
          <w:tcPr>
            <w:tcW w:w="1291" w:type="dxa"/>
          </w:tcPr>
          <w:p w:rsidR="009B318E" w:rsidRPr="004A6601" w:rsidRDefault="009B318E" w:rsidP="00645491">
            <w:pPr>
              <w:rPr>
                <w:sz w:val="20"/>
              </w:rPr>
            </w:pPr>
            <w:r w:rsidRPr="004A6601">
              <w:rPr>
                <w:sz w:val="20"/>
              </w:rPr>
              <w:t>MAT-211</w:t>
            </w:r>
          </w:p>
        </w:tc>
        <w:tc>
          <w:tcPr>
            <w:tcW w:w="2159" w:type="dxa"/>
          </w:tcPr>
          <w:p w:rsidR="009B318E" w:rsidRPr="004A6601" w:rsidRDefault="009B318E" w:rsidP="00645491">
            <w:pPr>
              <w:rPr>
                <w:sz w:val="20"/>
              </w:rPr>
            </w:pPr>
            <w:r w:rsidRPr="004A6601">
              <w:rPr>
                <w:sz w:val="20"/>
              </w:rPr>
              <w:t>DİFERANSİYEL DENKLEMLER</w:t>
            </w:r>
          </w:p>
        </w:tc>
        <w:tc>
          <w:tcPr>
            <w:tcW w:w="1934" w:type="dxa"/>
          </w:tcPr>
          <w:p w:rsidR="009B318E" w:rsidRPr="004A6601" w:rsidRDefault="009B318E" w:rsidP="00645491">
            <w:pPr>
              <w:rPr>
                <w:sz w:val="20"/>
              </w:rPr>
            </w:pPr>
            <w:r w:rsidRPr="004A6601">
              <w:rPr>
                <w:sz w:val="20"/>
                <w:highlight w:val="yellow"/>
              </w:rPr>
              <w:t xml:space="preserve">Jeofizik Müh. </w:t>
            </w:r>
            <w:proofErr w:type="spellStart"/>
            <w:r w:rsidRPr="004A6601">
              <w:rPr>
                <w:sz w:val="20"/>
                <w:highlight w:val="yellow"/>
              </w:rPr>
              <w:t>I.Öğretimden</w:t>
            </w:r>
            <w:proofErr w:type="spellEnd"/>
            <w:r w:rsidRPr="004A6601">
              <w:rPr>
                <w:sz w:val="20"/>
                <w:highlight w:val="yellow"/>
              </w:rPr>
              <w:t xml:space="preserve"> almak istemektedir</w:t>
            </w:r>
            <w:r w:rsidRPr="004A6601">
              <w:rPr>
                <w:sz w:val="20"/>
              </w:rPr>
              <w:t>.</w:t>
            </w:r>
          </w:p>
        </w:tc>
      </w:tr>
      <w:tr w:rsidR="009B318E" w:rsidRPr="004A6601" w:rsidTr="00645491">
        <w:tc>
          <w:tcPr>
            <w:tcW w:w="1720" w:type="dxa"/>
          </w:tcPr>
          <w:p w:rsidR="009B318E" w:rsidRPr="004A6601" w:rsidRDefault="009B318E" w:rsidP="00645491">
            <w:pPr>
              <w:rPr>
                <w:b/>
                <w:sz w:val="20"/>
              </w:rPr>
            </w:pPr>
            <w:r w:rsidRPr="004A6601">
              <w:rPr>
                <w:b/>
                <w:sz w:val="20"/>
              </w:rPr>
              <w:t>1301.16041</w:t>
            </w:r>
          </w:p>
        </w:tc>
        <w:tc>
          <w:tcPr>
            <w:tcW w:w="1958" w:type="dxa"/>
          </w:tcPr>
          <w:p w:rsidR="009B318E" w:rsidRPr="004A6601" w:rsidRDefault="009B318E" w:rsidP="00645491">
            <w:pPr>
              <w:rPr>
                <w:b/>
                <w:sz w:val="20"/>
              </w:rPr>
            </w:pPr>
            <w:r w:rsidRPr="004A6601">
              <w:rPr>
                <w:b/>
                <w:sz w:val="20"/>
              </w:rPr>
              <w:t>Büşra KURTULUŞ</w:t>
            </w:r>
          </w:p>
        </w:tc>
        <w:tc>
          <w:tcPr>
            <w:tcW w:w="1291" w:type="dxa"/>
          </w:tcPr>
          <w:p w:rsidR="009B318E" w:rsidRPr="004A6601" w:rsidRDefault="009B318E" w:rsidP="00645491">
            <w:pPr>
              <w:rPr>
                <w:sz w:val="20"/>
              </w:rPr>
            </w:pPr>
            <w:r w:rsidRPr="004A6601">
              <w:rPr>
                <w:sz w:val="20"/>
              </w:rPr>
              <w:t>GDM-203</w:t>
            </w:r>
          </w:p>
        </w:tc>
        <w:tc>
          <w:tcPr>
            <w:tcW w:w="2159" w:type="dxa"/>
          </w:tcPr>
          <w:p w:rsidR="009B318E" w:rsidRPr="004A6601" w:rsidRDefault="009B318E" w:rsidP="00645491">
            <w:pPr>
              <w:rPr>
                <w:sz w:val="20"/>
              </w:rPr>
            </w:pPr>
            <w:r w:rsidRPr="004A6601">
              <w:rPr>
                <w:sz w:val="20"/>
              </w:rPr>
              <w:t xml:space="preserve">Analitik Kimya </w:t>
            </w:r>
          </w:p>
        </w:tc>
        <w:tc>
          <w:tcPr>
            <w:tcW w:w="1934" w:type="dxa"/>
          </w:tcPr>
          <w:p w:rsidR="009B318E" w:rsidRPr="004A6601" w:rsidRDefault="009B318E" w:rsidP="00645491">
            <w:pPr>
              <w:rPr>
                <w:sz w:val="20"/>
                <w:highlight w:val="yellow"/>
              </w:rPr>
            </w:pPr>
            <w:r w:rsidRPr="004A6601">
              <w:rPr>
                <w:sz w:val="20"/>
                <w:highlight w:val="yellow"/>
              </w:rPr>
              <w:t xml:space="preserve">Metalurji ve malzeme </w:t>
            </w:r>
            <w:proofErr w:type="spellStart"/>
            <w:proofErr w:type="gramStart"/>
            <w:r w:rsidRPr="004A6601">
              <w:rPr>
                <w:sz w:val="20"/>
                <w:highlight w:val="yellow"/>
              </w:rPr>
              <w:t>Müh.I.Öğretimden</w:t>
            </w:r>
            <w:proofErr w:type="spellEnd"/>
            <w:proofErr w:type="gramEnd"/>
            <w:r w:rsidRPr="004A6601">
              <w:rPr>
                <w:sz w:val="20"/>
                <w:highlight w:val="yellow"/>
              </w:rPr>
              <w:t xml:space="preserve"> almak istemektedir</w:t>
            </w:r>
          </w:p>
        </w:tc>
      </w:tr>
      <w:tr w:rsidR="009B318E" w:rsidRPr="004A6601" w:rsidTr="00645491">
        <w:tc>
          <w:tcPr>
            <w:tcW w:w="1720" w:type="dxa"/>
          </w:tcPr>
          <w:p w:rsidR="009B318E" w:rsidRPr="004A6601" w:rsidRDefault="009B318E" w:rsidP="00645491">
            <w:pPr>
              <w:rPr>
                <w:b/>
                <w:sz w:val="20"/>
              </w:rPr>
            </w:pPr>
            <w:r w:rsidRPr="004A6601">
              <w:rPr>
                <w:b/>
                <w:sz w:val="20"/>
              </w:rPr>
              <w:t>1301.16033</w:t>
            </w:r>
          </w:p>
        </w:tc>
        <w:tc>
          <w:tcPr>
            <w:tcW w:w="1958" w:type="dxa"/>
          </w:tcPr>
          <w:p w:rsidR="009B318E" w:rsidRPr="004A6601" w:rsidRDefault="009B318E" w:rsidP="00645491">
            <w:pPr>
              <w:rPr>
                <w:b/>
                <w:sz w:val="20"/>
              </w:rPr>
            </w:pPr>
            <w:r w:rsidRPr="004A6601">
              <w:rPr>
                <w:b/>
                <w:sz w:val="20"/>
              </w:rPr>
              <w:t>Ramazan ÖRENCİK</w:t>
            </w:r>
          </w:p>
        </w:tc>
        <w:tc>
          <w:tcPr>
            <w:tcW w:w="1291" w:type="dxa"/>
          </w:tcPr>
          <w:p w:rsidR="009B318E" w:rsidRPr="004A6601" w:rsidRDefault="009B318E" w:rsidP="00645491">
            <w:pPr>
              <w:rPr>
                <w:sz w:val="20"/>
              </w:rPr>
            </w:pPr>
            <w:r w:rsidRPr="004A6601">
              <w:rPr>
                <w:sz w:val="20"/>
              </w:rPr>
              <w:t>FIZ 111</w:t>
            </w:r>
          </w:p>
        </w:tc>
        <w:tc>
          <w:tcPr>
            <w:tcW w:w="2159" w:type="dxa"/>
          </w:tcPr>
          <w:p w:rsidR="009B318E" w:rsidRPr="004A6601" w:rsidRDefault="009B318E" w:rsidP="00645491">
            <w:pPr>
              <w:rPr>
                <w:sz w:val="20"/>
              </w:rPr>
            </w:pPr>
            <w:r w:rsidRPr="004A6601">
              <w:rPr>
                <w:sz w:val="20"/>
              </w:rPr>
              <w:t>Fizik I</w:t>
            </w:r>
          </w:p>
        </w:tc>
        <w:tc>
          <w:tcPr>
            <w:tcW w:w="1934" w:type="dxa"/>
          </w:tcPr>
          <w:p w:rsidR="009B318E" w:rsidRPr="004A6601" w:rsidRDefault="009B318E" w:rsidP="00645491">
            <w:pPr>
              <w:rPr>
                <w:sz w:val="20"/>
                <w:highlight w:val="yellow"/>
              </w:rPr>
            </w:pPr>
            <w:r w:rsidRPr="004A6601">
              <w:rPr>
                <w:sz w:val="20"/>
                <w:highlight w:val="yellow"/>
              </w:rPr>
              <w:t xml:space="preserve">Çevre </w:t>
            </w:r>
            <w:proofErr w:type="spellStart"/>
            <w:proofErr w:type="gramStart"/>
            <w:r w:rsidRPr="004A6601">
              <w:rPr>
                <w:sz w:val="20"/>
                <w:highlight w:val="yellow"/>
              </w:rPr>
              <w:t>Müh</w:t>
            </w:r>
            <w:proofErr w:type="spellEnd"/>
            <w:r w:rsidRPr="004A6601">
              <w:rPr>
                <w:sz w:val="20"/>
                <w:highlight w:val="yellow"/>
              </w:rPr>
              <w:t xml:space="preserve"> .II</w:t>
            </w:r>
            <w:proofErr w:type="gramEnd"/>
            <w:r w:rsidRPr="004A6601">
              <w:rPr>
                <w:sz w:val="20"/>
                <w:highlight w:val="yellow"/>
              </w:rPr>
              <w:t>. Öğretim.</w:t>
            </w:r>
          </w:p>
        </w:tc>
      </w:tr>
      <w:tr w:rsidR="009B318E" w:rsidRPr="004A6601" w:rsidTr="00645491">
        <w:tc>
          <w:tcPr>
            <w:tcW w:w="1720" w:type="dxa"/>
          </w:tcPr>
          <w:p w:rsidR="009B318E" w:rsidRPr="004A6601" w:rsidRDefault="009B318E" w:rsidP="00645491">
            <w:pPr>
              <w:rPr>
                <w:b/>
                <w:sz w:val="20"/>
              </w:rPr>
            </w:pPr>
            <w:r w:rsidRPr="004A6601">
              <w:rPr>
                <w:b/>
                <w:sz w:val="20"/>
              </w:rPr>
              <w:t>1201.16040</w:t>
            </w:r>
          </w:p>
        </w:tc>
        <w:tc>
          <w:tcPr>
            <w:tcW w:w="1958" w:type="dxa"/>
          </w:tcPr>
          <w:p w:rsidR="009B318E" w:rsidRPr="004A6601" w:rsidRDefault="009B318E" w:rsidP="00645491">
            <w:pPr>
              <w:rPr>
                <w:b/>
                <w:sz w:val="20"/>
              </w:rPr>
            </w:pPr>
            <w:proofErr w:type="spellStart"/>
            <w:r w:rsidRPr="004A6601">
              <w:rPr>
                <w:b/>
                <w:sz w:val="20"/>
              </w:rPr>
              <w:t>Rümeysa</w:t>
            </w:r>
            <w:proofErr w:type="spellEnd"/>
            <w:r w:rsidRPr="004A6601">
              <w:rPr>
                <w:b/>
                <w:sz w:val="20"/>
              </w:rPr>
              <w:t xml:space="preserve"> Adıgüzel</w:t>
            </w:r>
          </w:p>
        </w:tc>
        <w:tc>
          <w:tcPr>
            <w:tcW w:w="1291" w:type="dxa"/>
          </w:tcPr>
          <w:p w:rsidR="009B318E" w:rsidRPr="004A6601" w:rsidRDefault="009B318E" w:rsidP="00645491">
            <w:pPr>
              <w:rPr>
                <w:sz w:val="20"/>
              </w:rPr>
            </w:pPr>
            <w:r w:rsidRPr="004A6601">
              <w:rPr>
                <w:sz w:val="20"/>
              </w:rPr>
              <w:t>GDM-427</w:t>
            </w:r>
          </w:p>
        </w:tc>
        <w:tc>
          <w:tcPr>
            <w:tcW w:w="2159" w:type="dxa"/>
          </w:tcPr>
          <w:p w:rsidR="009B318E" w:rsidRPr="004A6601" w:rsidRDefault="009B318E" w:rsidP="00645491">
            <w:pPr>
              <w:rPr>
                <w:sz w:val="20"/>
              </w:rPr>
            </w:pPr>
            <w:r w:rsidRPr="004A6601">
              <w:rPr>
                <w:sz w:val="20"/>
              </w:rPr>
              <w:t>Gıda Katkı Maddeleri</w:t>
            </w:r>
          </w:p>
        </w:tc>
        <w:tc>
          <w:tcPr>
            <w:tcW w:w="1934" w:type="dxa"/>
          </w:tcPr>
          <w:p w:rsidR="009B318E" w:rsidRPr="004A6601" w:rsidRDefault="009B318E" w:rsidP="00645491">
            <w:pPr>
              <w:rPr>
                <w:sz w:val="20"/>
                <w:highlight w:val="yellow"/>
              </w:rPr>
            </w:pPr>
            <w:r w:rsidRPr="004A6601">
              <w:rPr>
                <w:sz w:val="20"/>
                <w:highlight w:val="yellow"/>
              </w:rPr>
              <w:t>İşletme sanitasyonu dersi açılmadığından bu dersi almak istemektedir.</w:t>
            </w:r>
          </w:p>
        </w:tc>
      </w:tr>
      <w:tr w:rsidR="009B318E" w:rsidRPr="004A6601" w:rsidTr="00645491">
        <w:tc>
          <w:tcPr>
            <w:tcW w:w="1720" w:type="dxa"/>
          </w:tcPr>
          <w:p w:rsidR="009B318E" w:rsidRPr="004A6601" w:rsidRDefault="009B318E" w:rsidP="00645491">
            <w:pPr>
              <w:rPr>
                <w:b/>
                <w:sz w:val="20"/>
              </w:rPr>
            </w:pPr>
            <w:r w:rsidRPr="004A6601">
              <w:rPr>
                <w:b/>
                <w:sz w:val="20"/>
              </w:rPr>
              <w:t>1101.16055</w:t>
            </w:r>
          </w:p>
        </w:tc>
        <w:tc>
          <w:tcPr>
            <w:tcW w:w="1958" w:type="dxa"/>
          </w:tcPr>
          <w:p w:rsidR="009B318E" w:rsidRPr="004A6601" w:rsidRDefault="009B318E" w:rsidP="00645491">
            <w:pPr>
              <w:rPr>
                <w:b/>
                <w:sz w:val="20"/>
              </w:rPr>
            </w:pPr>
            <w:r w:rsidRPr="004A6601">
              <w:rPr>
                <w:b/>
                <w:sz w:val="20"/>
              </w:rPr>
              <w:t>Hatice Metiner</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Gıda Mühendisliğine Giriş</w:t>
            </w:r>
          </w:p>
        </w:tc>
        <w:tc>
          <w:tcPr>
            <w:tcW w:w="1934" w:type="dxa"/>
          </w:tcPr>
          <w:p w:rsidR="009B318E" w:rsidRPr="004A6601" w:rsidRDefault="009B318E" w:rsidP="00645491">
            <w:pPr>
              <w:rPr>
                <w:sz w:val="20"/>
                <w:highlight w:val="yellow"/>
              </w:rPr>
            </w:pPr>
            <w:r w:rsidRPr="004A6601">
              <w:rPr>
                <w:sz w:val="20"/>
                <w:highlight w:val="yellow"/>
              </w:rPr>
              <w:t>Yükseltmeye almak istiyor.</w:t>
            </w: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Diferansiyel denklemler</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b/>
                <w:sz w:val="20"/>
              </w:rPr>
            </w:pPr>
          </w:p>
        </w:tc>
        <w:tc>
          <w:tcPr>
            <w:tcW w:w="1958" w:type="dxa"/>
          </w:tcPr>
          <w:p w:rsidR="009B318E" w:rsidRPr="004A6601" w:rsidRDefault="009B318E" w:rsidP="00645491">
            <w:pPr>
              <w:rPr>
                <w:b/>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 xml:space="preserve">Girişimcilik ve Proje Yönetimi </w:t>
            </w:r>
          </w:p>
        </w:tc>
        <w:tc>
          <w:tcPr>
            <w:tcW w:w="1934" w:type="dxa"/>
          </w:tcPr>
          <w:p w:rsidR="009B318E" w:rsidRPr="004A6601" w:rsidRDefault="009B318E" w:rsidP="00645491">
            <w:pPr>
              <w:rPr>
                <w:sz w:val="20"/>
                <w:highlight w:val="yellow"/>
              </w:rPr>
            </w:pPr>
            <w:r w:rsidRPr="004A6601">
              <w:rPr>
                <w:sz w:val="20"/>
                <w:highlight w:val="yellow"/>
              </w:rPr>
              <w:t>Çevre Mühendisliği II. Öğretim</w:t>
            </w:r>
          </w:p>
        </w:tc>
      </w:tr>
      <w:tr w:rsidR="009B318E" w:rsidRPr="004A6601" w:rsidTr="00645491">
        <w:tc>
          <w:tcPr>
            <w:tcW w:w="1720" w:type="dxa"/>
          </w:tcPr>
          <w:p w:rsidR="009B318E" w:rsidRPr="004A6601" w:rsidRDefault="009B318E" w:rsidP="00645491">
            <w:pPr>
              <w:rPr>
                <w:b/>
                <w:sz w:val="20"/>
              </w:rPr>
            </w:pPr>
            <w:r w:rsidRPr="004A6601">
              <w:rPr>
                <w:b/>
                <w:sz w:val="20"/>
              </w:rPr>
              <w:t>1101.16027</w:t>
            </w:r>
          </w:p>
        </w:tc>
        <w:tc>
          <w:tcPr>
            <w:tcW w:w="1958" w:type="dxa"/>
          </w:tcPr>
          <w:p w:rsidR="009B318E" w:rsidRPr="004A6601" w:rsidRDefault="009B318E" w:rsidP="00645491">
            <w:pPr>
              <w:rPr>
                <w:b/>
                <w:sz w:val="20"/>
              </w:rPr>
            </w:pPr>
            <w:proofErr w:type="spellStart"/>
            <w:r w:rsidRPr="004A6601">
              <w:rPr>
                <w:b/>
                <w:sz w:val="20"/>
              </w:rPr>
              <w:t>Mekiye</w:t>
            </w:r>
            <w:proofErr w:type="spellEnd"/>
            <w:r w:rsidRPr="004A6601">
              <w:rPr>
                <w:b/>
                <w:sz w:val="20"/>
              </w:rPr>
              <w:t xml:space="preserve"> Yavuz</w:t>
            </w: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 xml:space="preserve">Tahıl ve Tahıl </w:t>
            </w:r>
            <w:proofErr w:type="spellStart"/>
            <w:r w:rsidRPr="004A6601">
              <w:rPr>
                <w:sz w:val="20"/>
              </w:rPr>
              <w:t>Ürtünleri</w:t>
            </w:r>
            <w:proofErr w:type="spellEnd"/>
            <w:r w:rsidRPr="004A6601">
              <w:rPr>
                <w:sz w:val="20"/>
              </w:rPr>
              <w:t xml:space="preserve"> işletme Teknoloji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GDM-203</w:t>
            </w:r>
          </w:p>
        </w:tc>
        <w:tc>
          <w:tcPr>
            <w:tcW w:w="2159" w:type="dxa"/>
          </w:tcPr>
          <w:p w:rsidR="009B318E" w:rsidRPr="004A6601" w:rsidRDefault="009B318E" w:rsidP="00645491">
            <w:pPr>
              <w:rPr>
                <w:sz w:val="20"/>
              </w:rPr>
            </w:pPr>
            <w:r w:rsidRPr="004A6601">
              <w:rPr>
                <w:sz w:val="20"/>
              </w:rPr>
              <w:t>Analitik Kimya</w:t>
            </w:r>
          </w:p>
        </w:tc>
        <w:tc>
          <w:tcPr>
            <w:tcW w:w="1934" w:type="dxa"/>
          </w:tcPr>
          <w:p w:rsidR="009B318E" w:rsidRPr="004A6601" w:rsidRDefault="009B318E" w:rsidP="00645491">
            <w:pPr>
              <w:rPr>
                <w:sz w:val="20"/>
                <w:highlight w:val="yellow"/>
              </w:rPr>
            </w:pPr>
            <w:r w:rsidRPr="004A6601">
              <w:rPr>
                <w:sz w:val="20"/>
                <w:highlight w:val="yellow"/>
              </w:rPr>
              <w:t xml:space="preserve">Metalurji Malzeme </w:t>
            </w:r>
            <w:proofErr w:type="spellStart"/>
            <w:r w:rsidRPr="004A6601">
              <w:rPr>
                <w:sz w:val="20"/>
                <w:highlight w:val="yellow"/>
              </w:rPr>
              <w:t>Müh.II</w:t>
            </w:r>
            <w:proofErr w:type="spellEnd"/>
            <w:r w:rsidRPr="004A6601">
              <w:rPr>
                <w:sz w:val="20"/>
                <w:highlight w:val="yellow"/>
              </w:rPr>
              <w:t xml:space="preserve">. öğretim. </w:t>
            </w:r>
          </w:p>
        </w:tc>
      </w:tr>
      <w:tr w:rsidR="009B318E" w:rsidRPr="004A6601" w:rsidTr="00645491">
        <w:tc>
          <w:tcPr>
            <w:tcW w:w="1720" w:type="dxa"/>
          </w:tcPr>
          <w:p w:rsidR="009B318E" w:rsidRPr="004A6601" w:rsidRDefault="009B318E" w:rsidP="00645491">
            <w:pPr>
              <w:rPr>
                <w:b/>
                <w:sz w:val="20"/>
              </w:rPr>
            </w:pPr>
            <w:r w:rsidRPr="004A6601">
              <w:rPr>
                <w:b/>
                <w:sz w:val="20"/>
              </w:rPr>
              <w:t>1501.16252</w:t>
            </w:r>
          </w:p>
        </w:tc>
        <w:tc>
          <w:tcPr>
            <w:tcW w:w="1958" w:type="dxa"/>
          </w:tcPr>
          <w:p w:rsidR="009B318E" w:rsidRPr="004A6601" w:rsidRDefault="009B318E" w:rsidP="00645491">
            <w:pPr>
              <w:rPr>
                <w:b/>
                <w:sz w:val="20"/>
              </w:rPr>
            </w:pPr>
            <w:r w:rsidRPr="004A6601">
              <w:rPr>
                <w:b/>
                <w:sz w:val="20"/>
              </w:rPr>
              <w:t xml:space="preserve">Hatice KOCAYILDIZ </w:t>
            </w:r>
          </w:p>
        </w:tc>
        <w:tc>
          <w:tcPr>
            <w:tcW w:w="1291" w:type="dxa"/>
          </w:tcPr>
          <w:p w:rsidR="009B318E" w:rsidRPr="004A6601" w:rsidRDefault="009B318E" w:rsidP="00645491">
            <w:pPr>
              <w:rPr>
                <w:sz w:val="20"/>
              </w:rPr>
            </w:pPr>
            <w:r w:rsidRPr="004A6601">
              <w:rPr>
                <w:sz w:val="20"/>
              </w:rPr>
              <w:t>GDM-101</w:t>
            </w:r>
          </w:p>
        </w:tc>
        <w:tc>
          <w:tcPr>
            <w:tcW w:w="2159" w:type="dxa"/>
          </w:tcPr>
          <w:p w:rsidR="009B318E" w:rsidRPr="004A6601" w:rsidRDefault="009B318E" w:rsidP="00645491">
            <w:pPr>
              <w:rPr>
                <w:sz w:val="20"/>
              </w:rPr>
            </w:pPr>
            <w:r w:rsidRPr="004A6601">
              <w:rPr>
                <w:sz w:val="20"/>
              </w:rPr>
              <w:t>Gıda Mühendisliğine  Giriş</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GDM-103</w:t>
            </w:r>
          </w:p>
        </w:tc>
        <w:tc>
          <w:tcPr>
            <w:tcW w:w="2159" w:type="dxa"/>
          </w:tcPr>
          <w:p w:rsidR="009B318E" w:rsidRPr="004A6601" w:rsidRDefault="009B318E" w:rsidP="00645491">
            <w:pPr>
              <w:rPr>
                <w:sz w:val="20"/>
              </w:rPr>
            </w:pPr>
            <w:r w:rsidRPr="004A6601">
              <w:rPr>
                <w:sz w:val="20"/>
              </w:rPr>
              <w:t>Mühendislikte Bilgisayar Uygulamaları</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GDM-201</w:t>
            </w:r>
          </w:p>
        </w:tc>
        <w:tc>
          <w:tcPr>
            <w:tcW w:w="2159" w:type="dxa"/>
          </w:tcPr>
          <w:p w:rsidR="009B318E" w:rsidRPr="004A6601" w:rsidRDefault="009B318E" w:rsidP="00645491">
            <w:pPr>
              <w:rPr>
                <w:sz w:val="20"/>
              </w:rPr>
            </w:pPr>
            <w:r w:rsidRPr="004A6601">
              <w:rPr>
                <w:sz w:val="20"/>
              </w:rPr>
              <w:t>Termodinamik</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GDM-203</w:t>
            </w:r>
          </w:p>
        </w:tc>
        <w:tc>
          <w:tcPr>
            <w:tcW w:w="2159" w:type="dxa"/>
          </w:tcPr>
          <w:p w:rsidR="009B318E" w:rsidRPr="004A6601" w:rsidRDefault="009B318E" w:rsidP="00645491">
            <w:pPr>
              <w:rPr>
                <w:sz w:val="20"/>
              </w:rPr>
            </w:pPr>
            <w:r w:rsidRPr="004A6601">
              <w:rPr>
                <w:sz w:val="20"/>
              </w:rPr>
              <w:t>Analitik Kimya</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GDM-205</w:t>
            </w:r>
          </w:p>
        </w:tc>
        <w:tc>
          <w:tcPr>
            <w:tcW w:w="2159" w:type="dxa"/>
          </w:tcPr>
          <w:p w:rsidR="009B318E" w:rsidRPr="004A6601" w:rsidRDefault="009B318E" w:rsidP="00645491">
            <w:pPr>
              <w:rPr>
                <w:sz w:val="20"/>
              </w:rPr>
            </w:pPr>
            <w:r w:rsidRPr="004A6601">
              <w:rPr>
                <w:sz w:val="20"/>
              </w:rPr>
              <w:t>Gıda Kimyası ve Biyokimyası</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r w:rsidRPr="004A6601">
              <w:rPr>
                <w:sz w:val="20"/>
              </w:rPr>
              <w:t>GDM-209</w:t>
            </w:r>
          </w:p>
        </w:tc>
        <w:tc>
          <w:tcPr>
            <w:tcW w:w="2159" w:type="dxa"/>
          </w:tcPr>
          <w:p w:rsidR="009B318E" w:rsidRPr="004A6601" w:rsidRDefault="009B318E" w:rsidP="00645491">
            <w:pPr>
              <w:rPr>
                <w:sz w:val="20"/>
              </w:rPr>
            </w:pPr>
            <w:r w:rsidRPr="004A6601">
              <w:rPr>
                <w:sz w:val="20"/>
              </w:rPr>
              <w:t>Tekime Kinetiği</w:t>
            </w:r>
          </w:p>
        </w:tc>
        <w:tc>
          <w:tcPr>
            <w:tcW w:w="1934" w:type="dxa"/>
          </w:tcPr>
          <w:p w:rsidR="009B318E" w:rsidRPr="004A6601" w:rsidRDefault="009B318E" w:rsidP="00645491">
            <w:pPr>
              <w:rPr>
                <w:sz w:val="20"/>
                <w:highlight w:val="yellow"/>
              </w:rPr>
            </w:pPr>
          </w:p>
        </w:tc>
      </w:tr>
      <w:tr w:rsidR="009B318E" w:rsidRPr="004A6601" w:rsidTr="00645491">
        <w:tc>
          <w:tcPr>
            <w:tcW w:w="1720" w:type="dxa"/>
          </w:tcPr>
          <w:p w:rsidR="009B318E" w:rsidRPr="004A6601" w:rsidRDefault="009B318E" w:rsidP="00645491">
            <w:pPr>
              <w:rPr>
                <w:sz w:val="20"/>
              </w:rPr>
            </w:pPr>
            <w:r w:rsidRPr="004A6601">
              <w:rPr>
                <w:sz w:val="20"/>
              </w:rPr>
              <w:t>1201.16021</w:t>
            </w:r>
          </w:p>
        </w:tc>
        <w:tc>
          <w:tcPr>
            <w:tcW w:w="1958" w:type="dxa"/>
          </w:tcPr>
          <w:p w:rsidR="009B318E" w:rsidRPr="004A6601" w:rsidRDefault="009B318E" w:rsidP="00645491">
            <w:pPr>
              <w:rPr>
                <w:sz w:val="20"/>
              </w:rPr>
            </w:pPr>
            <w:r w:rsidRPr="004A6601">
              <w:rPr>
                <w:sz w:val="20"/>
              </w:rPr>
              <w:t>Gizem GÖNEN</w:t>
            </w:r>
          </w:p>
        </w:tc>
        <w:tc>
          <w:tcPr>
            <w:tcW w:w="1291" w:type="dxa"/>
          </w:tcPr>
          <w:p w:rsidR="009B318E" w:rsidRPr="004A6601" w:rsidRDefault="009B318E" w:rsidP="00645491">
            <w:pPr>
              <w:rPr>
                <w:sz w:val="20"/>
              </w:rPr>
            </w:pPr>
            <w:r w:rsidRPr="004A6601">
              <w:rPr>
                <w:sz w:val="20"/>
              </w:rPr>
              <w:t>GDM-311</w:t>
            </w:r>
          </w:p>
        </w:tc>
        <w:tc>
          <w:tcPr>
            <w:tcW w:w="2159" w:type="dxa"/>
          </w:tcPr>
          <w:p w:rsidR="009B318E" w:rsidRPr="004A6601" w:rsidRDefault="009B318E" w:rsidP="00645491">
            <w:pPr>
              <w:rPr>
                <w:sz w:val="20"/>
              </w:rPr>
            </w:pPr>
            <w:r w:rsidRPr="004A6601">
              <w:rPr>
                <w:sz w:val="20"/>
              </w:rPr>
              <w:t>Tahıl ve  Tahıl Ürünleri İşletme Teknolojisi</w:t>
            </w:r>
          </w:p>
        </w:tc>
        <w:tc>
          <w:tcPr>
            <w:tcW w:w="1934" w:type="dxa"/>
          </w:tcPr>
          <w:p w:rsidR="009B318E" w:rsidRPr="004A6601" w:rsidRDefault="009B318E" w:rsidP="00645491">
            <w:pPr>
              <w:rPr>
                <w:sz w:val="20"/>
                <w:highlight w:val="yellow"/>
              </w:rPr>
            </w:pPr>
            <w:r w:rsidRPr="004A6601">
              <w:rPr>
                <w:sz w:val="20"/>
                <w:highlight w:val="yellow"/>
              </w:rPr>
              <w:t xml:space="preserve">Süt ve Süt ürünleri Tek. </w:t>
            </w:r>
          </w:p>
          <w:p w:rsidR="009B318E" w:rsidRPr="004A6601" w:rsidRDefault="009B318E" w:rsidP="00645491">
            <w:pPr>
              <w:rPr>
                <w:sz w:val="20"/>
                <w:highlight w:val="yellow"/>
              </w:rPr>
            </w:pPr>
            <w:proofErr w:type="spellStart"/>
            <w:r w:rsidRPr="004A6601">
              <w:rPr>
                <w:sz w:val="20"/>
                <w:highlight w:val="yellow"/>
              </w:rPr>
              <w:t>Enstrümantel</w:t>
            </w:r>
            <w:proofErr w:type="spellEnd"/>
            <w:r w:rsidRPr="004A6601">
              <w:rPr>
                <w:sz w:val="20"/>
                <w:highlight w:val="yellow"/>
              </w:rPr>
              <w:t xml:space="preserve"> Analiz dersini muafiyet sınavıyla geçmiş ve sistemden düşülmesi</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 xml:space="preserve">Analitik Kimya </w:t>
            </w:r>
          </w:p>
        </w:tc>
        <w:tc>
          <w:tcPr>
            <w:tcW w:w="1934" w:type="dxa"/>
          </w:tcPr>
          <w:p w:rsidR="009B318E" w:rsidRPr="004A6601" w:rsidRDefault="009B318E" w:rsidP="00645491">
            <w:pPr>
              <w:rPr>
                <w:sz w:val="20"/>
                <w:highlight w:val="yellow"/>
              </w:rPr>
            </w:pPr>
            <w:r w:rsidRPr="004A6601">
              <w:rPr>
                <w:sz w:val="20"/>
                <w:highlight w:val="yellow"/>
              </w:rPr>
              <w:t>Metalurji  ve Malzeme Müh. I. Öğretim</w:t>
            </w:r>
          </w:p>
        </w:tc>
      </w:tr>
      <w:tr w:rsidR="009B318E" w:rsidRPr="004A6601" w:rsidTr="00645491">
        <w:tc>
          <w:tcPr>
            <w:tcW w:w="1720" w:type="dxa"/>
          </w:tcPr>
          <w:p w:rsidR="009B318E" w:rsidRPr="004A6601" w:rsidRDefault="009B318E" w:rsidP="00645491">
            <w:pPr>
              <w:rPr>
                <w:sz w:val="20"/>
              </w:rPr>
            </w:pPr>
          </w:p>
        </w:tc>
        <w:tc>
          <w:tcPr>
            <w:tcW w:w="1958" w:type="dxa"/>
          </w:tcPr>
          <w:p w:rsidR="009B318E" w:rsidRPr="004A6601" w:rsidRDefault="009B318E" w:rsidP="00645491">
            <w:pPr>
              <w:rPr>
                <w:sz w:val="20"/>
              </w:rPr>
            </w:pPr>
          </w:p>
        </w:tc>
        <w:tc>
          <w:tcPr>
            <w:tcW w:w="1291" w:type="dxa"/>
          </w:tcPr>
          <w:p w:rsidR="009B318E" w:rsidRPr="004A6601" w:rsidRDefault="009B318E" w:rsidP="00645491">
            <w:pPr>
              <w:rPr>
                <w:sz w:val="20"/>
              </w:rPr>
            </w:pPr>
          </w:p>
        </w:tc>
        <w:tc>
          <w:tcPr>
            <w:tcW w:w="2159" w:type="dxa"/>
          </w:tcPr>
          <w:p w:rsidR="009B318E" w:rsidRPr="004A6601" w:rsidRDefault="009B318E" w:rsidP="00645491">
            <w:pPr>
              <w:rPr>
                <w:sz w:val="20"/>
              </w:rPr>
            </w:pPr>
            <w:r w:rsidRPr="004A6601">
              <w:rPr>
                <w:sz w:val="20"/>
              </w:rPr>
              <w:t>Girişimcilik ve proje Yönetimi</w:t>
            </w:r>
          </w:p>
        </w:tc>
        <w:tc>
          <w:tcPr>
            <w:tcW w:w="1934" w:type="dxa"/>
          </w:tcPr>
          <w:p w:rsidR="009B318E" w:rsidRPr="004A6601" w:rsidRDefault="009B318E" w:rsidP="00645491">
            <w:pPr>
              <w:rPr>
                <w:sz w:val="20"/>
                <w:highlight w:val="yellow"/>
              </w:rPr>
            </w:pPr>
            <w:r w:rsidRPr="004A6601">
              <w:rPr>
                <w:sz w:val="20"/>
                <w:highlight w:val="yellow"/>
              </w:rPr>
              <w:t>İnternet Dersi 2. Öğretimden almak istemektedir. (Üniversite Ortak Dersi)</w:t>
            </w:r>
          </w:p>
        </w:tc>
      </w:tr>
    </w:tbl>
    <w:p w:rsidR="009B318E" w:rsidRDefault="009B318E" w:rsidP="00606DDE">
      <w:pPr>
        <w:jc w:val="both"/>
        <w:rPr>
          <w:b/>
        </w:rPr>
      </w:pPr>
    </w:p>
    <w:p w:rsidR="000C2BB5" w:rsidRDefault="000C2BB5" w:rsidP="001F2057">
      <w:pPr>
        <w:jc w:val="center"/>
        <w:rPr>
          <w:b/>
        </w:rPr>
      </w:pPr>
    </w:p>
    <w:p w:rsidR="006A1B91" w:rsidRDefault="006A1B91" w:rsidP="006A1B91">
      <w:pPr>
        <w:jc w:val="both"/>
      </w:pPr>
      <w:r>
        <w:rPr>
          <w:b/>
        </w:rPr>
        <w:t>05-</w:t>
      </w:r>
      <w:r>
        <w:t xml:space="preserve"> Fakültemiz </w:t>
      </w:r>
      <w:r w:rsidRPr="00606DDE">
        <w:t>Gıda</w:t>
      </w:r>
      <w:r>
        <w:t xml:space="preserve"> Mühendisliği Bölüm Başkanlığının </w:t>
      </w:r>
      <w:r w:rsidRPr="006A1B91">
        <w:t>13/10/2015-43557</w:t>
      </w:r>
      <w:r>
        <w:t xml:space="preserve"> evrak, tarih, sayılı yazısı görüşmeye açıldı.</w:t>
      </w:r>
    </w:p>
    <w:p w:rsidR="006A1B91" w:rsidRDefault="006A1B91" w:rsidP="006A1B91">
      <w:pPr>
        <w:jc w:val="both"/>
      </w:pPr>
    </w:p>
    <w:p w:rsidR="006A1B91" w:rsidRDefault="006A1B91" w:rsidP="006A1B91">
      <w:pPr>
        <w:jc w:val="both"/>
        <w:rPr>
          <w:b/>
        </w:rPr>
      </w:pPr>
      <w:r>
        <w:rPr>
          <w:szCs w:val="24"/>
        </w:rPr>
        <w:t xml:space="preserve">Yapılan görüşmeler sonunda; Fakültemiz </w:t>
      </w:r>
      <w:r w:rsidRPr="00606DDE">
        <w:rPr>
          <w:szCs w:val="24"/>
        </w:rPr>
        <w:t xml:space="preserve">Gıda </w:t>
      </w:r>
      <w:r>
        <w:rPr>
          <w:szCs w:val="24"/>
        </w:rPr>
        <w:t xml:space="preserve">Mühendisliği Bölümü </w:t>
      </w:r>
      <w:r w:rsidRPr="006A1B91">
        <w:rPr>
          <w:szCs w:val="24"/>
        </w:rPr>
        <w:t xml:space="preserve">2015-2016 eğitim yılımda belirtilen dikey geçiş kontenjanı ile </w:t>
      </w:r>
      <w:r>
        <w:rPr>
          <w:szCs w:val="24"/>
        </w:rPr>
        <w:t xml:space="preserve">intibak işlemleri </w:t>
      </w:r>
      <w:r w:rsidRPr="006A1B91">
        <w:rPr>
          <w:szCs w:val="24"/>
        </w:rPr>
        <w:t xml:space="preserve">yapılan Sümeyye BAKAN' </w:t>
      </w:r>
      <w:proofErr w:type="spellStart"/>
      <w:r w:rsidRPr="006A1B91">
        <w:rPr>
          <w:szCs w:val="24"/>
        </w:rPr>
        <w:t>ın</w:t>
      </w:r>
      <w:proofErr w:type="spellEnd"/>
      <w:r>
        <w:rPr>
          <w:szCs w:val="24"/>
        </w:rPr>
        <w:t xml:space="preserve"> </w:t>
      </w:r>
      <w:r w:rsidRPr="006A1B91">
        <w:rPr>
          <w:szCs w:val="24"/>
        </w:rPr>
        <w:t>Yüksek Okulda aldığı "İş Sağlığı ve Güvenliği " dersi</w:t>
      </w:r>
      <w:r>
        <w:rPr>
          <w:szCs w:val="24"/>
        </w:rPr>
        <w:t xml:space="preserve">nin </w:t>
      </w:r>
      <w:r w:rsidRPr="006A1B91">
        <w:rPr>
          <w:szCs w:val="24"/>
        </w:rPr>
        <w:t>Üniversit</w:t>
      </w:r>
      <w:r>
        <w:rPr>
          <w:szCs w:val="24"/>
        </w:rPr>
        <w:t xml:space="preserve">e ortak dersi olarak sayılmasının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9E69BA" w:rsidRDefault="009E69BA" w:rsidP="009E69BA">
      <w:pPr>
        <w:jc w:val="both"/>
      </w:pPr>
      <w:r>
        <w:rPr>
          <w:b/>
        </w:rPr>
        <w:t>06-</w:t>
      </w:r>
      <w:r>
        <w:t xml:space="preserve"> Fakültemiz Makine Mühendisliği Bölüm Başkanlığının </w:t>
      </w:r>
      <w:r w:rsidRPr="009E69BA">
        <w:t>13/10/2015-43619</w:t>
      </w:r>
      <w:r>
        <w:t xml:space="preserve"> evrak, tarih, sayılı yazısı görüşmeye açıldı.</w:t>
      </w:r>
    </w:p>
    <w:p w:rsidR="009E69BA" w:rsidRDefault="009E69BA" w:rsidP="009E69BA">
      <w:pPr>
        <w:jc w:val="both"/>
      </w:pPr>
    </w:p>
    <w:p w:rsidR="009E69BA" w:rsidRDefault="009E69BA" w:rsidP="00724219">
      <w:pPr>
        <w:jc w:val="both"/>
        <w:rPr>
          <w:b/>
        </w:rPr>
      </w:pPr>
      <w:r>
        <w:rPr>
          <w:szCs w:val="24"/>
        </w:rPr>
        <w:t xml:space="preserve">Yapılan görüşmeler sonunda; </w:t>
      </w:r>
      <w:r w:rsidR="00724219" w:rsidRPr="00724219">
        <w:rPr>
          <w:szCs w:val="24"/>
        </w:rPr>
        <w:t xml:space="preserve">Yükseköğretim Kurumlarında </w:t>
      </w:r>
      <w:r w:rsidR="00724219">
        <w:rPr>
          <w:szCs w:val="24"/>
        </w:rPr>
        <w:t xml:space="preserve">Ön Lisans ve Lisans Düzeyindeki </w:t>
      </w:r>
      <w:r w:rsidR="00724219" w:rsidRPr="00724219">
        <w:rPr>
          <w:szCs w:val="24"/>
        </w:rPr>
        <w:t xml:space="preserve">Programlar Arasından Geçiş, Çift </w:t>
      </w:r>
      <w:proofErr w:type="spellStart"/>
      <w:r w:rsidR="00724219" w:rsidRPr="00724219">
        <w:rPr>
          <w:szCs w:val="24"/>
        </w:rPr>
        <w:t>Anadal</w:t>
      </w:r>
      <w:proofErr w:type="spellEnd"/>
      <w:r w:rsidR="00724219" w:rsidRPr="00724219">
        <w:rPr>
          <w:szCs w:val="24"/>
        </w:rPr>
        <w:t>, Yan Dal ve Kredi Transferi Yapılmasına Dair</w:t>
      </w:r>
      <w:r w:rsidR="00724219">
        <w:rPr>
          <w:szCs w:val="24"/>
        </w:rPr>
        <w:t xml:space="preserve"> </w:t>
      </w:r>
      <w:r w:rsidR="00724219" w:rsidRPr="00724219">
        <w:rPr>
          <w:szCs w:val="24"/>
        </w:rPr>
        <w:t>Yönetmeliğin Ek.1 Maddesi gereği (Merkezi Yerleştirme Puanı ile) yatay geçiş yaptıran</w:t>
      </w:r>
      <w:r w:rsidR="00724219">
        <w:rPr>
          <w:szCs w:val="24"/>
        </w:rPr>
        <w:t xml:space="preserve"> </w:t>
      </w:r>
      <w:r>
        <w:rPr>
          <w:szCs w:val="24"/>
        </w:rPr>
        <w:t xml:space="preserve">Fakültemiz Makine Mühendisliği Bölümü aşağıda adı soyadı yazılı öğrencilerinin intibak işlemlerinin ekteki şekliyle </w:t>
      </w:r>
      <w:r>
        <w:rPr>
          <w:b/>
        </w:rPr>
        <w:t>uygun</w:t>
      </w:r>
      <w:r>
        <w:t xml:space="preserve"> olduğuna kararın Rektörlük Öğrenci İşleri Dairesi Başkanlığı ve Bölüm Başkanlığına bildirilmesine oy birliği ile karar verildi.</w:t>
      </w:r>
    </w:p>
    <w:p w:rsidR="009E69BA" w:rsidRDefault="009E69BA" w:rsidP="009E69BA">
      <w:pPr>
        <w:kinsoku w:val="0"/>
        <w:overflowPunct w:val="0"/>
        <w:spacing w:line="200" w:lineRule="exact"/>
        <w:rPr>
          <w:sz w:val="20"/>
        </w:rPr>
      </w:pPr>
    </w:p>
    <w:p w:rsidR="009E69BA" w:rsidRPr="009E69BA" w:rsidRDefault="009E69BA" w:rsidP="009E69BA">
      <w:pPr>
        <w:pStyle w:val="GvdeMetni"/>
        <w:kinsoku w:val="0"/>
        <w:overflowPunct w:val="0"/>
        <w:jc w:val="center"/>
        <w:rPr>
          <w:b/>
          <w:bCs/>
          <w:sz w:val="20"/>
        </w:rPr>
      </w:pPr>
      <w:r w:rsidRPr="009E69BA">
        <w:rPr>
          <w:sz w:val="20"/>
        </w:rPr>
        <w:t>2015-2016</w:t>
      </w:r>
      <w:r w:rsidRPr="009E69BA">
        <w:rPr>
          <w:spacing w:val="-6"/>
          <w:sz w:val="20"/>
        </w:rPr>
        <w:t xml:space="preserve"> </w:t>
      </w:r>
      <w:r w:rsidRPr="009E69BA">
        <w:rPr>
          <w:sz w:val="20"/>
        </w:rPr>
        <w:t>Öğretim</w:t>
      </w:r>
      <w:r w:rsidRPr="009E69BA">
        <w:rPr>
          <w:spacing w:val="-6"/>
          <w:sz w:val="20"/>
        </w:rPr>
        <w:t xml:space="preserve"> </w:t>
      </w:r>
      <w:r w:rsidRPr="009E69BA">
        <w:rPr>
          <w:sz w:val="20"/>
        </w:rPr>
        <w:t>Yılı</w:t>
      </w:r>
      <w:r w:rsidRPr="009E69BA">
        <w:rPr>
          <w:spacing w:val="-5"/>
          <w:sz w:val="20"/>
        </w:rPr>
        <w:t xml:space="preserve"> </w:t>
      </w:r>
      <w:r w:rsidRPr="009E69BA">
        <w:rPr>
          <w:sz w:val="20"/>
        </w:rPr>
        <w:t>MF-Makine</w:t>
      </w:r>
      <w:r w:rsidRPr="009E69BA">
        <w:rPr>
          <w:spacing w:val="-8"/>
          <w:sz w:val="20"/>
        </w:rPr>
        <w:t xml:space="preserve"> </w:t>
      </w:r>
      <w:r w:rsidRPr="009E69BA">
        <w:rPr>
          <w:sz w:val="20"/>
        </w:rPr>
        <w:t>Müh.</w:t>
      </w:r>
      <w:r w:rsidRPr="009E69BA">
        <w:rPr>
          <w:spacing w:val="-3"/>
          <w:sz w:val="20"/>
        </w:rPr>
        <w:t xml:space="preserve"> </w:t>
      </w:r>
      <w:r w:rsidRPr="009E69BA">
        <w:rPr>
          <w:sz w:val="20"/>
        </w:rPr>
        <w:t>Bölümü</w:t>
      </w:r>
      <w:r w:rsidRPr="009E69BA">
        <w:rPr>
          <w:spacing w:val="-7"/>
          <w:sz w:val="20"/>
        </w:rPr>
        <w:t xml:space="preserve"> </w:t>
      </w:r>
      <w:r w:rsidRPr="009E69BA">
        <w:rPr>
          <w:sz w:val="20"/>
        </w:rPr>
        <w:t>İntibak</w:t>
      </w:r>
      <w:r w:rsidRPr="009E69BA">
        <w:rPr>
          <w:spacing w:val="-6"/>
          <w:sz w:val="20"/>
        </w:rPr>
        <w:t xml:space="preserve"> </w:t>
      </w:r>
      <w:r w:rsidRPr="009E69BA">
        <w:rPr>
          <w:sz w:val="20"/>
        </w:rPr>
        <w:t>Listesi</w:t>
      </w:r>
    </w:p>
    <w:p w:rsidR="009E69BA" w:rsidRDefault="009E69BA" w:rsidP="009E69BA">
      <w:pPr>
        <w:kinsoku w:val="0"/>
        <w:overflowPunct w:val="0"/>
        <w:spacing w:before="9" w:line="140" w:lineRule="exact"/>
        <w:rPr>
          <w:sz w:val="14"/>
          <w:szCs w:val="14"/>
        </w:rPr>
      </w:pPr>
    </w:p>
    <w:tbl>
      <w:tblPr>
        <w:tblW w:w="0" w:type="auto"/>
        <w:jc w:val="center"/>
        <w:tblLayout w:type="fixed"/>
        <w:tblCellMar>
          <w:left w:w="0" w:type="dxa"/>
          <w:right w:w="0" w:type="dxa"/>
        </w:tblCellMar>
        <w:tblLook w:val="0000" w:firstRow="0" w:lastRow="0" w:firstColumn="0" w:lastColumn="0" w:noHBand="0" w:noVBand="0"/>
      </w:tblPr>
      <w:tblGrid>
        <w:gridCol w:w="988"/>
        <w:gridCol w:w="1936"/>
        <w:gridCol w:w="1448"/>
        <w:gridCol w:w="1113"/>
      </w:tblGrid>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b/>
                <w:bCs/>
                <w:sz w:val="16"/>
                <w:szCs w:val="16"/>
              </w:rPr>
              <w:t>Sıra</w:t>
            </w:r>
            <w:proofErr w:type="spellEnd"/>
            <w:r w:rsidRPr="009E69BA">
              <w:rPr>
                <w:b/>
                <w:bCs/>
                <w:spacing w:val="-5"/>
                <w:sz w:val="16"/>
                <w:szCs w:val="16"/>
              </w:rPr>
              <w:t xml:space="preserve"> </w:t>
            </w:r>
            <w:r w:rsidRPr="009E69BA">
              <w:rPr>
                <w:b/>
                <w:bCs/>
                <w:sz w:val="16"/>
                <w:szCs w:val="16"/>
              </w:rPr>
              <w:t>No</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b/>
                <w:bCs/>
                <w:sz w:val="16"/>
                <w:szCs w:val="16"/>
              </w:rPr>
              <w:t>Adı</w:t>
            </w:r>
            <w:proofErr w:type="spellEnd"/>
            <w:r w:rsidRPr="009E69BA">
              <w:rPr>
                <w:b/>
                <w:bCs/>
                <w:spacing w:val="-11"/>
                <w:sz w:val="16"/>
                <w:szCs w:val="16"/>
              </w:rPr>
              <w:t xml:space="preserve"> </w:t>
            </w:r>
            <w:proofErr w:type="spellStart"/>
            <w:r w:rsidRPr="009E69BA">
              <w:rPr>
                <w:b/>
                <w:bCs/>
                <w:sz w:val="16"/>
                <w:szCs w:val="16"/>
              </w:rPr>
              <w:t>Soyadı</w:t>
            </w:r>
            <w:proofErr w:type="spellEnd"/>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b/>
                <w:bCs/>
                <w:sz w:val="16"/>
                <w:szCs w:val="16"/>
              </w:rPr>
              <w:t>Kayıt</w:t>
            </w:r>
            <w:proofErr w:type="spellEnd"/>
            <w:r w:rsidRPr="009E69BA">
              <w:rPr>
                <w:b/>
                <w:bCs/>
                <w:spacing w:val="-6"/>
                <w:sz w:val="16"/>
                <w:szCs w:val="16"/>
              </w:rPr>
              <w:t xml:space="preserve"> </w:t>
            </w:r>
            <w:proofErr w:type="spellStart"/>
            <w:r w:rsidRPr="009E69BA">
              <w:rPr>
                <w:b/>
                <w:bCs/>
                <w:sz w:val="16"/>
                <w:szCs w:val="16"/>
              </w:rPr>
              <w:t>Türü</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b/>
                <w:bCs/>
                <w:sz w:val="16"/>
                <w:szCs w:val="16"/>
              </w:rPr>
              <w:t>Yapılan</w:t>
            </w:r>
            <w:proofErr w:type="spellEnd"/>
            <w:r w:rsidRPr="009E69BA">
              <w:rPr>
                <w:b/>
                <w:bCs/>
                <w:spacing w:val="-14"/>
                <w:sz w:val="16"/>
                <w:szCs w:val="16"/>
              </w:rPr>
              <w:t xml:space="preserve"> </w:t>
            </w:r>
            <w:proofErr w:type="spellStart"/>
            <w:r w:rsidRPr="009E69BA">
              <w:rPr>
                <w:b/>
                <w:bCs/>
                <w:sz w:val="16"/>
                <w:szCs w:val="16"/>
              </w:rPr>
              <w:t>İşlem</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Enes</w:t>
            </w:r>
            <w:proofErr w:type="spellEnd"/>
            <w:r w:rsidRPr="009E69BA">
              <w:rPr>
                <w:spacing w:val="-6"/>
                <w:sz w:val="16"/>
                <w:szCs w:val="16"/>
              </w:rPr>
              <w:t xml:space="preserve"> </w:t>
            </w:r>
            <w:r w:rsidRPr="009E69BA">
              <w:rPr>
                <w:sz w:val="16"/>
                <w:szCs w:val="16"/>
              </w:rPr>
              <w:t>KIZGIN</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2</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Arda</w:t>
            </w:r>
            <w:proofErr w:type="spellEnd"/>
            <w:r w:rsidRPr="009E69BA">
              <w:rPr>
                <w:spacing w:val="-10"/>
                <w:sz w:val="16"/>
                <w:szCs w:val="16"/>
              </w:rPr>
              <w:t xml:space="preserve"> </w:t>
            </w:r>
            <w:r w:rsidRPr="009E69BA">
              <w:rPr>
                <w:sz w:val="16"/>
                <w:szCs w:val="16"/>
              </w:rPr>
              <w:t>ATİLAY</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3</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Cengiz</w:t>
            </w:r>
            <w:proofErr w:type="spellEnd"/>
            <w:r w:rsidRPr="009E69BA">
              <w:rPr>
                <w:spacing w:val="-8"/>
                <w:sz w:val="16"/>
                <w:szCs w:val="16"/>
              </w:rPr>
              <w:t xml:space="preserve"> </w:t>
            </w:r>
            <w:r w:rsidRPr="009E69BA">
              <w:rPr>
                <w:sz w:val="16"/>
                <w:szCs w:val="16"/>
              </w:rPr>
              <w:t>AKSOY</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4</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Selim</w:t>
            </w:r>
            <w:proofErr w:type="spellEnd"/>
            <w:r w:rsidRPr="009E69BA">
              <w:rPr>
                <w:spacing w:val="-7"/>
                <w:sz w:val="16"/>
                <w:szCs w:val="16"/>
              </w:rPr>
              <w:t xml:space="preserve"> </w:t>
            </w:r>
            <w:r w:rsidRPr="009E69BA">
              <w:rPr>
                <w:sz w:val="16"/>
                <w:szCs w:val="16"/>
              </w:rPr>
              <w:t>BULUT</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5</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Kadir</w:t>
            </w:r>
            <w:proofErr w:type="spellEnd"/>
            <w:r w:rsidRPr="009E69BA">
              <w:rPr>
                <w:spacing w:val="-7"/>
                <w:sz w:val="16"/>
                <w:szCs w:val="16"/>
              </w:rPr>
              <w:t xml:space="preserve"> </w:t>
            </w:r>
            <w:r w:rsidRPr="009E69BA">
              <w:rPr>
                <w:sz w:val="16"/>
                <w:szCs w:val="16"/>
              </w:rPr>
              <w:t>KORKMAZ</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6</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Hüseyin</w:t>
            </w:r>
            <w:proofErr w:type="spellEnd"/>
            <w:r w:rsidRPr="009E69BA">
              <w:rPr>
                <w:spacing w:val="-1"/>
                <w:sz w:val="16"/>
                <w:szCs w:val="16"/>
              </w:rPr>
              <w:t xml:space="preserve"> </w:t>
            </w:r>
            <w:r w:rsidRPr="009E69BA">
              <w:rPr>
                <w:sz w:val="16"/>
                <w:szCs w:val="16"/>
              </w:rPr>
              <w:t>ÖKSÜZ</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7</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Sefa</w:t>
            </w:r>
            <w:proofErr w:type="spellEnd"/>
            <w:r w:rsidRPr="009E69BA">
              <w:rPr>
                <w:spacing w:val="-6"/>
                <w:sz w:val="16"/>
                <w:szCs w:val="16"/>
              </w:rPr>
              <w:t xml:space="preserve"> </w:t>
            </w:r>
            <w:r w:rsidRPr="009E69BA">
              <w:rPr>
                <w:sz w:val="16"/>
                <w:szCs w:val="16"/>
              </w:rPr>
              <w:t>MUTLU</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8</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Gülşah</w:t>
            </w:r>
            <w:proofErr w:type="spellEnd"/>
            <w:r w:rsidRPr="009E69BA">
              <w:rPr>
                <w:spacing w:val="-15"/>
                <w:sz w:val="16"/>
                <w:szCs w:val="16"/>
              </w:rPr>
              <w:t xml:space="preserve"> </w:t>
            </w:r>
            <w:r w:rsidRPr="009E69BA">
              <w:rPr>
                <w:sz w:val="16"/>
                <w:szCs w:val="16"/>
              </w:rPr>
              <w:t>İLKAY</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9</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Muhammed</w:t>
            </w:r>
            <w:r w:rsidRPr="009E69BA">
              <w:rPr>
                <w:spacing w:val="-16"/>
                <w:sz w:val="16"/>
                <w:szCs w:val="16"/>
              </w:rPr>
              <w:t xml:space="preserve"> </w:t>
            </w:r>
            <w:proofErr w:type="spellStart"/>
            <w:r w:rsidRPr="009E69BA">
              <w:rPr>
                <w:sz w:val="16"/>
                <w:szCs w:val="16"/>
              </w:rPr>
              <w:t>Safa</w:t>
            </w:r>
            <w:proofErr w:type="spellEnd"/>
            <w:r w:rsidRPr="009E69BA">
              <w:rPr>
                <w:spacing w:val="-15"/>
                <w:sz w:val="16"/>
                <w:szCs w:val="16"/>
              </w:rPr>
              <w:t xml:space="preserve"> </w:t>
            </w:r>
            <w:r w:rsidRPr="009E69BA">
              <w:rPr>
                <w:sz w:val="16"/>
                <w:szCs w:val="16"/>
              </w:rPr>
              <w:t>ÇETİNKAYA</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10</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Anıl</w:t>
            </w:r>
            <w:r w:rsidRPr="009E69BA">
              <w:rPr>
                <w:spacing w:val="-11"/>
                <w:sz w:val="16"/>
                <w:szCs w:val="16"/>
              </w:rPr>
              <w:t xml:space="preserve"> </w:t>
            </w:r>
            <w:r w:rsidRPr="009E69BA">
              <w:rPr>
                <w:sz w:val="16"/>
                <w:szCs w:val="16"/>
              </w:rPr>
              <w:t>ÖZEL</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11</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Serdar</w:t>
            </w:r>
            <w:proofErr w:type="spellEnd"/>
            <w:r w:rsidRPr="009E69BA">
              <w:rPr>
                <w:spacing w:val="-8"/>
                <w:sz w:val="16"/>
                <w:szCs w:val="16"/>
              </w:rPr>
              <w:t xml:space="preserve"> </w:t>
            </w:r>
            <w:r w:rsidRPr="009E69BA">
              <w:rPr>
                <w:sz w:val="16"/>
                <w:szCs w:val="16"/>
              </w:rPr>
              <w:t>KÜÇÜKYILDIZ</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12</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İsa</w:t>
            </w:r>
            <w:r w:rsidRPr="009E69BA">
              <w:rPr>
                <w:spacing w:val="-3"/>
                <w:sz w:val="16"/>
                <w:szCs w:val="16"/>
              </w:rPr>
              <w:t xml:space="preserve"> </w:t>
            </w:r>
            <w:r w:rsidRPr="009E69BA">
              <w:rPr>
                <w:sz w:val="16"/>
                <w:szCs w:val="16"/>
              </w:rPr>
              <w:t>SALMAN</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13</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Kemal</w:t>
            </w:r>
            <w:r w:rsidRPr="009E69BA">
              <w:rPr>
                <w:spacing w:val="-8"/>
                <w:sz w:val="16"/>
                <w:szCs w:val="16"/>
              </w:rPr>
              <w:t xml:space="preserve"> </w:t>
            </w:r>
            <w:r w:rsidRPr="009E69BA">
              <w:rPr>
                <w:sz w:val="16"/>
                <w:szCs w:val="16"/>
              </w:rPr>
              <w:t>KAYA</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lastRenderedPageBreak/>
              <w:t>14</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Ezgi</w:t>
            </w:r>
            <w:proofErr w:type="spellEnd"/>
            <w:r w:rsidRPr="009E69BA">
              <w:rPr>
                <w:spacing w:val="-6"/>
                <w:sz w:val="16"/>
                <w:szCs w:val="16"/>
              </w:rPr>
              <w:t xml:space="preserve"> </w:t>
            </w:r>
            <w:r w:rsidRPr="009E69BA">
              <w:rPr>
                <w:sz w:val="16"/>
                <w:szCs w:val="16"/>
              </w:rPr>
              <w:t>TÜRKMEN</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15</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Berkcan</w:t>
            </w:r>
            <w:proofErr w:type="spellEnd"/>
            <w:r w:rsidRPr="009E69BA">
              <w:rPr>
                <w:spacing w:val="-18"/>
                <w:sz w:val="16"/>
                <w:szCs w:val="16"/>
              </w:rPr>
              <w:t xml:space="preserve"> </w:t>
            </w:r>
            <w:r w:rsidRPr="009E69BA">
              <w:rPr>
                <w:sz w:val="16"/>
                <w:szCs w:val="16"/>
              </w:rPr>
              <w:t>DİNÇER</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16</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Abdullah</w:t>
            </w:r>
            <w:r w:rsidRPr="009E69BA">
              <w:rPr>
                <w:spacing w:val="-10"/>
                <w:sz w:val="16"/>
                <w:szCs w:val="16"/>
              </w:rPr>
              <w:t xml:space="preserve"> </w:t>
            </w:r>
            <w:r w:rsidRPr="009E69BA">
              <w:rPr>
                <w:sz w:val="16"/>
                <w:szCs w:val="16"/>
              </w:rPr>
              <w:t>IŞIK</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17</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Emrah</w:t>
            </w:r>
            <w:proofErr w:type="spellEnd"/>
            <w:r w:rsidRPr="009E69BA">
              <w:rPr>
                <w:spacing w:val="-14"/>
                <w:sz w:val="16"/>
                <w:szCs w:val="16"/>
              </w:rPr>
              <w:t xml:space="preserve"> </w:t>
            </w:r>
            <w:r w:rsidRPr="009E69BA">
              <w:rPr>
                <w:sz w:val="16"/>
                <w:szCs w:val="16"/>
              </w:rPr>
              <w:t>ÜLEŞ</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r w:rsidR="009E69BA" w:rsidRPr="009E69BA" w:rsidTr="00971D83">
        <w:trPr>
          <w:trHeight w:hRule="exact" w:val="270"/>
          <w:jc w:val="center"/>
        </w:trPr>
        <w:tc>
          <w:tcPr>
            <w:tcW w:w="98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393" w:right="393"/>
              <w:jc w:val="center"/>
              <w:rPr>
                <w:sz w:val="16"/>
                <w:szCs w:val="16"/>
              </w:rPr>
            </w:pPr>
            <w:r w:rsidRPr="009E69BA">
              <w:rPr>
                <w:sz w:val="16"/>
                <w:szCs w:val="16"/>
              </w:rPr>
              <w:t>18</w:t>
            </w:r>
          </w:p>
        </w:tc>
        <w:tc>
          <w:tcPr>
            <w:tcW w:w="1936"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Yunus</w:t>
            </w:r>
            <w:proofErr w:type="spellEnd"/>
            <w:r w:rsidRPr="009E69BA">
              <w:rPr>
                <w:spacing w:val="-13"/>
                <w:sz w:val="16"/>
                <w:szCs w:val="16"/>
              </w:rPr>
              <w:t xml:space="preserve"> </w:t>
            </w:r>
            <w:r w:rsidRPr="009E69BA">
              <w:rPr>
                <w:sz w:val="16"/>
                <w:szCs w:val="16"/>
              </w:rPr>
              <w:t>YEŞİLBAŞ</w:t>
            </w:r>
          </w:p>
        </w:tc>
        <w:tc>
          <w:tcPr>
            <w:tcW w:w="1448"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r w:rsidRPr="009E69BA">
              <w:rPr>
                <w:sz w:val="16"/>
                <w:szCs w:val="16"/>
              </w:rPr>
              <w:t>2015-Yatay</w:t>
            </w:r>
            <w:r w:rsidRPr="009E69BA">
              <w:rPr>
                <w:spacing w:val="-18"/>
                <w:sz w:val="16"/>
                <w:szCs w:val="16"/>
              </w:rPr>
              <w:t xml:space="preserve"> </w:t>
            </w:r>
            <w:proofErr w:type="spellStart"/>
            <w:r w:rsidRPr="009E69BA">
              <w:rPr>
                <w:sz w:val="16"/>
                <w:szCs w:val="16"/>
              </w:rPr>
              <w:t>Geçiş</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9E69BA" w:rsidRPr="009E69BA" w:rsidRDefault="009E69BA">
            <w:pPr>
              <w:pStyle w:val="TableParagraph"/>
              <w:kinsoku w:val="0"/>
              <w:overflowPunct w:val="0"/>
              <w:ind w:left="103"/>
              <w:rPr>
                <w:sz w:val="16"/>
                <w:szCs w:val="16"/>
              </w:rPr>
            </w:pPr>
            <w:proofErr w:type="spellStart"/>
            <w:r w:rsidRPr="009E69BA">
              <w:rPr>
                <w:sz w:val="16"/>
                <w:szCs w:val="16"/>
              </w:rPr>
              <w:t>İntibak</w:t>
            </w:r>
            <w:proofErr w:type="spellEnd"/>
          </w:p>
        </w:tc>
      </w:tr>
    </w:tbl>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724219" w:rsidRDefault="00533FD4" w:rsidP="00724219">
      <w:pPr>
        <w:jc w:val="both"/>
      </w:pPr>
      <w:r>
        <w:rPr>
          <w:b/>
        </w:rPr>
        <w:t>07</w:t>
      </w:r>
      <w:r w:rsidR="00724219">
        <w:rPr>
          <w:b/>
        </w:rPr>
        <w:t>-</w:t>
      </w:r>
      <w:r w:rsidR="00724219">
        <w:t xml:space="preserve"> Fakültemiz Makine Mühendisliği Bölüm Başkanlığının </w:t>
      </w:r>
      <w:r w:rsidR="00724219" w:rsidRPr="009E69BA">
        <w:t>13/10/2015-</w:t>
      </w:r>
      <w:r w:rsidR="00724219" w:rsidRPr="00724219">
        <w:t>43618</w:t>
      </w:r>
      <w:r w:rsidR="00724219">
        <w:t xml:space="preserve"> evrak, tarih, sayılı yazısı görüşmeye açıldı.</w:t>
      </w:r>
    </w:p>
    <w:p w:rsidR="00724219" w:rsidRDefault="00724219" w:rsidP="00724219">
      <w:pPr>
        <w:jc w:val="both"/>
      </w:pPr>
    </w:p>
    <w:p w:rsidR="00724219" w:rsidRDefault="00724219" w:rsidP="00533FD4">
      <w:pPr>
        <w:jc w:val="both"/>
        <w:rPr>
          <w:b/>
        </w:rPr>
      </w:pPr>
      <w:r>
        <w:rPr>
          <w:szCs w:val="24"/>
        </w:rPr>
        <w:t xml:space="preserve">Yapılan görüşmeler sonunda; </w:t>
      </w:r>
      <w:r w:rsidR="00533FD4" w:rsidRPr="00533FD4">
        <w:rPr>
          <w:szCs w:val="24"/>
        </w:rPr>
        <w:t xml:space="preserve">2015-2016 Öğretim Yılında Yüksek Öğretim Kurumlarında </w:t>
      </w:r>
      <w:proofErr w:type="spellStart"/>
      <w:r w:rsidR="00533FD4" w:rsidRPr="00533FD4">
        <w:rPr>
          <w:szCs w:val="24"/>
        </w:rPr>
        <w:t>Önlisans</w:t>
      </w:r>
      <w:proofErr w:type="spellEnd"/>
      <w:r w:rsidR="00533FD4" w:rsidRPr="00533FD4">
        <w:rPr>
          <w:szCs w:val="24"/>
        </w:rPr>
        <w:t xml:space="preserve"> ve</w:t>
      </w:r>
      <w:r w:rsidR="00533FD4">
        <w:rPr>
          <w:szCs w:val="24"/>
        </w:rPr>
        <w:t xml:space="preserve"> </w:t>
      </w:r>
      <w:r w:rsidR="00533FD4" w:rsidRPr="00533FD4">
        <w:rPr>
          <w:szCs w:val="24"/>
        </w:rPr>
        <w:t xml:space="preserve">Lisans Düzeyindeki Programlar arasında Geçiş, Çift </w:t>
      </w:r>
      <w:proofErr w:type="spellStart"/>
      <w:r w:rsidR="00533FD4" w:rsidRPr="00533FD4">
        <w:rPr>
          <w:szCs w:val="24"/>
        </w:rPr>
        <w:t>Anadal</w:t>
      </w:r>
      <w:proofErr w:type="spellEnd"/>
      <w:r w:rsidR="00533FD4" w:rsidRPr="00533FD4">
        <w:rPr>
          <w:szCs w:val="24"/>
        </w:rPr>
        <w:t>, Yan Dal ile Kurumlar Arası</w:t>
      </w:r>
      <w:r w:rsidR="00C86C1C">
        <w:rPr>
          <w:szCs w:val="24"/>
        </w:rPr>
        <w:t xml:space="preserve"> </w:t>
      </w:r>
      <w:r w:rsidR="00533FD4" w:rsidRPr="00533FD4">
        <w:rPr>
          <w:szCs w:val="24"/>
        </w:rPr>
        <w:t>Kredi Transferi yapılması Esaslarına İlişkin Yönetmeliğin 22. Maddesi gereğince, Dikey</w:t>
      </w:r>
      <w:r w:rsidR="00533FD4">
        <w:rPr>
          <w:szCs w:val="24"/>
        </w:rPr>
        <w:t xml:space="preserve"> </w:t>
      </w:r>
      <w:r w:rsidR="00533FD4" w:rsidRPr="00533FD4">
        <w:rPr>
          <w:szCs w:val="24"/>
        </w:rPr>
        <w:t>Geçiş Sınavı ile kayıt yapan ile (YÖS) Yabancı Uyruklu, Af Kanunu kapsamında kayıt yapan</w:t>
      </w:r>
      <w:r w:rsidR="00533FD4">
        <w:rPr>
          <w:szCs w:val="24"/>
        </w:rPr>
        <w:t xml:space="preserve"> </w:t>
      </w:r>
      <w:r>
        <w:rPr>
          <w:szCs w:val="24"/>
        </w:rPr>
        <w:t xml:space="preserve">Fakültemiz Makine Mühendisliği Bölümü aşağıda adı soyadı yazılı öğrencilerinin intibak işlemlerinin ekteki şekliyle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971D83" w:rsidRPr="00971D83" w:rsidRDefault="00971D83" w:rsidP="00971D83">
      <w:pPr>
        <w:kinsoku w:val="0"/>
        <w:overflowPunct w:val="0"/>
        <w:autoSpaceDE w:val="0"/>
        <w:autoSpaceDN w:val="0"/>
        <w:adjustRightInd w:val="0"/>
        <w:spacing w:line="225" w:lineRule="exact"/>
        <w:ind w:left="1666"/>
        <w:rPr>
          <w:rFonts w:eastAsiaTheme="minorHAnsi"/>
          <w:sz w:val="22"/>
          <w:szCs w:val="22"/>
          <w:lang w:eastAsia="en-US"/>
        </w:rPr>
      </w:pPr>
      <w:r w:rsidRPr="00971D83">
        <w:rPr>
          <w:rFonts w:eastAsiaTheme="minorHAnsi"/>
          <w:b/>
          <w:bCs/>
          <w:sz w:val="22"/>
          <w:szCs w:val="22"/>
          <w:lang w:eastAsia="en-US"/>
        </w:rPr>
        <w:t>2015-2016</w:t>
      </w:r>
      <w:r w:rsidRPr="00971D83">
        <w:rPr>
          <w:rFonts w:eastAsiaTheme="minorHAnsi"/>
          <w:b/>
          <w:bCs/>
          <w:spacing w:val="-6"/>
          <w:sz w:val="22"/>
          <w:szCs w:val="22"/>
          <w:lang w:eastAsia="en-US"/>
        </w:rPr>
        <w:t xml:space="preserve"> </w:t>
      </w:r>
      <w:r w:rsidRPr="00971D83">
        <w:rPr>
          <w:rFonts w:eastAsiaTheme="minorHAnsi"/>
          <w:b/>
          <w:bCs/>
          <w:sz w:val="22"/>
          <w:szCs w:val="22"/>
          <w:lang w:eastAsia="en-US"/>
        </w:rPr>
        <w:t>Öğretim</w:t>
      </w:r>
      <w:r w:rsidRPr="00971D83">
        <w:rPr>
          <w:rFonts w:eastAsiaTheme="minorHAnsi"/>
          <w:b/>
          <w:bCs/>
          <w:spacing w:val="-5"/>
          <w:sz w:val="22"/>
          <w:szCs w:val="22"/>
          <w:lang w:eastAsia="en-US"/>
        </w:rPr>
        <w:t xml:space="preserve"> </w:t>
      </w:r>
      <w:r w:rsidRPr="00971D83">
        <w:rPr>
          <w:rFonts w:eastAsiaTheme="minorHAnsi"/>
          <w:b/>
          <w:bCs/>
          <w:sz w:val="22"/>
          <w:szCs w:val="22"/>
          <w:lang w:eastAsia="en-US"/>
        </w:rPr>
        <w:t>Yılı</w:t>
      </w:r>
      <w:r w:rsidRPr="00971D83">
        <w:rPr>
          <w:rFonts w:eastAsiaTheme="minorHAnsi"/>
          <w:b/>
          <w:bCs/>
          <w:spacing w:val="-5"/>
          <w:sz w:val="22"/>
          <w:szCs w:val="22"/>
          <w:lang w:eastAsia="en-US"/>
        </w:rPr>
        <w:t xml:space="preserve"> </w:t>
      </w:r>
      <w:r w:rsidRPr="00971D83">
        <w:rPr>
          <w:rFonts w:eastAsiaTheme="minorHAnsi"/>
          <w:b/>
          <w:bCs/>
          <w:sz w:val="22"/>
          <w:szCs w:val="22"/>
          <w:lang w:eastAsia="en-US"/>
        </w:rPr>
        <w:t>MF-Makine</w:t>
      </w:r>
      <w:r w:rsidRPr="00971D83">
        <w:rPr>
          <w:rFonts w:eastAsiaTheme="minorHAnsi"/>
          <w:b/>
          <w:bCs/>
          <w:spacing w:val="-6"/>
          <w:sz w:val="22"/>
          <w:szCs w:val="22"/>
          <w:lang w:eastAsia="en-US"/>
        </w:rPr>
        <w:t xml:space="preserve"> </w:t>
      </w:r>
      <w:r w:rsidRPr="00971D83">
        <w:rPr>
          <w:rFonts w:eastAsiaTheme="minorHAnsi"/>
          <w:b/>
          <w:bCs/>
          <w:sz w:val="22"/>
          <w:szCs w:val="22"/>
          <w:lang w:eastAsia="en-US"/>
        </w:rPr>
        <w:t>Müh.</w:t>
      </w:r>
      <w:r w:rsidRPr="00971D83">
        <w:rPr>
          <w:rFonts w:eastAsiaTheme="minorHAnsi"/>
          <w:b/>
          <w:bCs/>
          <w:spacing w:val="-6"/>
          <w:sz w:val="22"/>
          <w:szCs w:val="22"/>
          <w:lang w:eastAsia="en-US"/>
        </w:rPr>
        <w:t xml:space="preserve"> </w:t>
      </w:r>
      <w:r w:rsidRPr="00971D83">
        <w:rPr>
          <w:rFonts w:eastAsiaTheme="minorHAnsi"/>
          <w:b/>
          <w:bCs/>
          <w:sz w:val="22"/>
          <w:szCs w:val="22"/>
          <w:lang w:eastAsia="en-US"/>
        </w:rPr>
        <w:t>Bölümü</w:t>
      </w:r>
      <w:r w:rsidRPr="00971D83">
        <w:rPr>
          <w:rFonts w:eastAsiaTheme="minorHAnsi"/>
          <w:b/>
          <w:bCs/>
          <w:spacing w:val="-3"/>
          <w:sz w:val="22"/>
          <w:szCs w:val="22"/>
          <w:lang w:eastAsia="en-US"/>
        </w:rPr>
        <w:t xml:space="preserve"> </w:t>
      </w:r>
      <w:r w:rsidRPr="00971D83">
        <w:rPr>
          <w:rFonts w:eastAsiaTheme="minorHAnsi"/>
          <w:b/>
          <w:bCs/>
          <w:sz w:val="22"/>
          <w:szCs w:val="22"/>
          <w:lang w:eastAsia="en-US"/>
        </w:rPr>
        <w:t>İntibak</w:t>
      </w:r>
      <w:r w:rsidRPr="00971D83">
        <w:rPr>
          <w:rFonts w:eastAsiaTheme="minorHAnsi"/>
          <w:b/>
          <w:bCs/>
          <w:spacing w:val="-5"/>
          <w:sz w:val="22"/>
          <w:szCs w:val="22"/>
          <w:lang w:eastAsia="en-US"/>
        </w:rPr>
        <w:t xml:space="preserve"> </w:t>
      </w:r>
      <w:r w:rsidRPr="00971D83">
        <w:rPr>
          <w:rFonts w:eastAsiaTheme="minorHAnsi"/>
          <w:b/>
          <w:bCs/>
          <w:sz w:val="22"/>
          <w:szCs w:val="22"/>
          <w:lang w:eastAsia="en-US"/>
        </w:rPr>
        <w:t>Listesi</w:t>
      </w:r>
    </w:p>
    <w:p w:rsidR="00971D83" w:rsidRPr="00971D83" w:rsidRDefault="00971D83" w:rsidP="00971D83">
      <w:pPr>
        <w:kinsoku w:val="0"/>
        <w:overflowPunct w:val="0"/>
        <w:autoSpaceDE w:val="0"/>
        <w:autoSpaceDN w:val="0"/>
        <w:adjustRightInd w:val="0"/>
        <w:spacing w:before="2" w:line="170" w:lineRule="exact"/>
        <w:rPr>
          <w:rFonts w:eastAsiaTheme="minorHAnsi"/>
          <w:sz w:val="17"/>
          <w:szCs w:val="17"/>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030"/>
        <w:gridCol w:w="2361"/>
        <w:gridCol w:w="2089"/>
        <w:gridCol w:w="1290"/>
      </w:tblGrid>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b/>
                <w:bCs/>
                <w:sz w:val="18"/>
                <w:szCs w:val="18"/>
                <w:lang w:eastAsia="en-US"/>
              </w:rPr>
              <w:t>Sıra</w:t>
            </w:r>
            <w:r w:rsidRPr="00971D83">
              <w:rPr>
                <w:rFonts w:eastAsiaTheme="minorHAnsi"/>
                <w:b/>
                <w:bCs/>
                <w:spacing w:val="-4"/>
                <w:sz w:val="18"/>
                <w:szCs w:val="18"/>
                <w:lang w:eastAsia="en-US"/>
              </w:rPr>
              <w:t xml:space="preserve"> </w:t>
            </w:r>
            <w:r w:rsidRPr="00971D83">
              <w:rPr>
                <w:rFonts w:eastAsiaTheme="minorHAnsi"/>
                <w:b/>
                <w:bCs/>
                <w:sz w:val="18"/>
                <w:szCs w:val="18"/>
                <w:lang w:eastAsia="en-US"/>
              </w:rPr>
              <w:t>No</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b/>
                <w:bCs/>
                <w:sz w:val="18"/>
                <w:szCs w:val="18"/>
                <w:lang w:eastAsia="en-US"/>
              </w:rPr>
              <w:t>Adı</w:t>
            </w:r>
            <w:r w:rsidRPr="00971D83">
              <w:rPr>
                <w:rFonts w:eastAsiaTheme="minorHAnsi"/>
                <w:b/>
                <w:bCs/>
                <w:spacing w:val="-10"/>
                <w:sz w:val="18"/>
                <w:szCs w:val="18"/>
                <w:lang w:eastAsia="en-US"/>
              </w:rPr>
              <w:t xml:space="preserve"> </w:t>
            </w:r>
            <w:r w:rsidRPr="00971D83">
              <w:rPr>
                <w:rFonts w:eastAsiaTheme="minorHAnsi"/>
                <w:b/>
                <w:bCs/>
                <w:sz w:val="18"/>
                <w:szCs w:val="18"/>
                <w:lang w:eastAsia="en-US"/>
              </w:rPr>
              <w:t>Soyadı</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b/>
                <w:bCs/>
                <w:sz w:val="18"/>
                <w:szCs w:val="18"/>
                <w:lang w:eastAsia="en-US"/>
              </w:rPr>
              <w:t>Kayıt</w:t>
            </w:r>
            <w:r w:rsidRPr="00971D83">
              <w:rPr>
                <w:rFonts w:eastAsiaTheme="minorHAnsi"/>
                <w:b/>
                <w:bCs/>
                <w:spacing w:val="-6"/>
                <w:sz w:val="18"/>
                <w:szCs w:val="18"/>
                <w:lang w:eastAsia="en-US"/>
              </w:rPr>
              <w:t xml:space="preserve"> </w:t>
            </w:r>
            <w:r w:rsidRPr="00971D83">
              <w:rPr>
                <w:rFonts w:eastAsiaTheme="minorHAnsi"/>
                <w:b/>
                <w:bCs/>
                <w:sz w:val="18"/>
                <w:szCs w:val="18"/>
                <w:lang w:eastAsia="en-US"/>
              </w:rPr>
              <w:t>Türü</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b/>
                <w:bCs/>
                <w:sz w:val="18"/>
                <w:szCs w:val="18"/>
                <w:lang w:eastAsia="en-US"/>
              </w:rPr>
              <w:t>Yapılan</w:t>
            </w:r>
            <w:r w:rsidRPr="00971D83">
              <w:rPr>
                <w:rFonts w:eastAsiaTheme="minorHAnsi"/>
                <w:b/>
                <w:bCs/>
                <w:spacing w:val="-13"/>
                <w:sz w:val="18"/>
                <w:szCs w:val="18"/>
                <w:lang w:eastAsia="en-US"/>
              </w:rPr>
              <w:t xml:space="preserve"> </w:t>
            </w:r>
            <w:r w:rsidRPr="00971D83">
              <w:rPr>
                <w:rFonts w:eastAsiaTheme="minorHAnsi"/>
                <w:b/>
                <w:bCs/>
                <w:sz w:val="18"/>
                <w:szCs w:val="18"/>
                <w:lang w:eastAsia="en-US"/>
              </w:rPr>
              <w:t>İşlem</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Yakup</w:t>
            </w:r>
            <w:r w:rsidRPr="00971D83">
              <w:rPr>
                <w:rFonts w:eastAsiaTheme="minorHAnsi"/>
                <w:spacing w:val="-12"/>
                <w:sz w:val="18"/>
                <w:szCs w:val="18"/>
                <w:lang w:eastAsia="en-US"/>
              </w:rPr>
              <w:t xml:space="preserve"> </w:t>
            </w:r>
            <w:r w:rsidRPr="00971D83">
              <w:rPr>
                <w:rFonts w:eastAsiaTheme="minorHAnsi"/>
                <w:sz w:val="18"/>
                <w:szCs w:val="18"/>
                <w:lang w:eastAsia="en-US"/>
              </w:rPr>
              <w:t>PEHLİVAN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Muhammet</w:t>
            </w:r>
            <w:r w:rsidRPr="00971D83">
              <w:rPr>
                <w:rFonts w:eastAsiaTheme="minorHAnsi"/>
                <w:spacing w:val="-21"/>
                <w:sz w:val="18"/>
                <w:szCs w:val="18"/>
                <w:lang w:eastAsia="en-US"/>
              </w:rPr>
              <w:t xml:space="preserve"> </w:t>
            </w:r>
            <w:r w:rsidRPr="00971D83">
              <w:rPr>
                <w:rFonts w:eastAsiaTheme="minorHAnsi"/>
                <w:sz w:val="18"/>
                <w:szCs w:val="18"/>
                <w:lang w:eastAsia="en-US"/>
              </w:rPr>
              <w:t>AKDENİZ</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Muhammet</w:t>
            </w:r>
            <w:r w:rsidRPr="00971D83">
              <w:rPr>
                <w:rFonts w:eastAsiaTheme="minorHAnsi"/>
                <w:spacing w:val="-16"/>
                <w:sz w:val="18"/>
                <w:szCs w:val="18"/>
                <w:lang w:eastAsia="en-US"/>
              </w:rPr>
              <w:t xml:space="preserve"> </w:t>
            </w:r>
            <w:r w:rsidRPr="00971D83">
              <w:rPr>
                <w:rFonts w:eastAsiaTheme="minorHAnsi"/>
                <w:sz w:val="18"/>
                <w:szCs w:val="18"/>
                <w:lang w:eastAsia="en-US"/>
              </w:rPr>
              <w:t>Kaan</w:t>
            </w:r>
            <w:r w:rsidRPr="00971D83">
              <w:rPr>
                <w:rFonts w:eastAsiaTheme="minorHAnsi"/>
                <w:spacing w:val="-15"/>
                <w:sz w:val="18"/>
                <w:szCs w:val="18"/>
                <w:lang w:eastAsia="en-US"/>
              </w:rPr>
              <w:t xml:space="preserve"> </w:t>
            </w:r>
            <w:r w:rsidRPr="00971D83">
              <w:rPr>
                <w:rFonts w:eastAsiaTheme="minorHAnsi"/>
                <w:sz w:val="18"/>
                <w:szCs w:val="18"/>
                <w:lang w:eastAsia="en-US"/>
              </w:rPr>
              <w:t>ÇOBANOĞLU</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Tarık</w:t>
            </w:r>
            <w:r w:rsidRPr="00971D83">
              <w:rPr>
                <w:rFonts w:eastAsiaTheme="minorHAnsi"/>
                <w:spacing w:val="-5"/>
                <w:sz w:val="18"/>
                <w:szCs w:val="18"/>
                <w:lang w:eastAsia="en-US"/>
              </w:rPr>
              <w:t xml:space="preserve"> </w:t>
            </w:r>
            <w:r w:rsidRPr="00971D83">
              <w:rPr>
                <w:rFonts w:eastAsiaTheme="minorHAnsi"/>
                <w:sz w:val="18"/>
                <w:szCs w:val="18"/>
                <w:lang w:eastAsia="en-US"/>
              </w:rPr>
              <w:t>KIRIK</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5</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Mehmet</w:t>
            </w:r>
            <w:r w:rsidRPr="00971D83">
              <w:rPr>
                <w:rFonts w:eastAsiaTheme="minorHAnsi"/>
                <w:spacing w:val="-19"/>
                <w:sz w:val="18"/>
                <w:szCs w:val="18"/>
                <w:lang w:eastAsia="en-US"/>
              </w:rPr>
              <w:t xml:space="preserve"> </w:t>
            </w:r>
            <w:r w:rsidRPr="00971D83">
              <w:rPr>
                <w:rFonts w:eastAsiaTheme="minorHAnsi"/>
                <w:sz w:val="18"/>
                <w:szCs w:val="18"/>
                <w:lang w:eastAsia="en-US"/>
              </w:rPr>
              <w:t>ÖZDEMİR</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6</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Sercan</w:t>
            </w:r>
            <w:r w:rsidRPr="00971D83">
              <w:rPr>
                <w:rFonts w:eastAsiaTheme="minorHAnsi"/>
                <w:spacing w:val="-7"/>
                <w:sz w:val="18"/>
                <w:szCs w:val="18"/>
                <w:lang w:eastAsia="en-US"/>
              </w:rPr>
              <w:t xml:space="preserve"> </w:t>
            </w:r>
            <w:r w:rsidRPr="00971D83">
              <w:rPr>
                <w:rFonts w:eastAsiaTheme="minorHAnsi"/>
                <w:sz w:val="18"/>
                <w:szCs w:val="18"/>
                <w:lang w:eastAsia="en-US"/>
              </w:rPr>
              <w:t>UZUNLAR</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7</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Rıdvan</w:t>
            </w:r>
            <w:r w:rsidRPr="00971D83">
              <w:rPr>
                <w:rFonts w:eastAsiaTheme="minorHAnsi"/>
                <w:spacing w:val="-14"/>
                <w:sz w:val="18"/>
                <w:szCs w:val="18"/>
                <w:lang w:eastAsia="en-US"/>
              </w:rPr>
              <w:t xml:space="preserve"> </w:t>
            </w:r>
            <w:r w:rsidRPr="00971D83">
              <w:rPr>
                <w:rFonts w:eastAsiaTheme="minorHAnsi"/>
                <w:sz w:val="18"/>
                <w:szCs w:val="18"/>
                <w:lang w:eastAsia="en-US"/>
              </w:rPr>
              <w:t>DEMİR</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8</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Yakup</w:t>
            </w:r>
            <w:r w:rsidRPr="00971D83">
              <w:rPr>
                <w:rFonts w:eastAsiaTheme="minorHAnsi"/>
                <w:spacing w:val="-1"/>
                <w:sz w:val="18"/>
                <w:szCs w:val="18"/>
                <w:lang w:eastAsia="en-US"/>
              </w:rPr>
              <w:t xml:space="preserve"> </w:t>
            </w:r>
            <w:r w:rsidRPr="00971D83">
              <w:rPr>
                <w:rFonts w:eastAsiaTheme="minorHAnsi"/>
                <w:sz w:val="18"/>
                <w:szCs w:val="18"/>
                <w:lang w:eastAsia="en-US"/>
              </w:rPr>
              <w:t>IŞIK</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9</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Süleyman</w:t>
            </w:r>
            <w:r w:rsidRPr="00971D83">
              <w:rPr>
                <w:rFonts w:eastAsiaTheme="minorHAnsi"/>
                <w:spacing w:val="-25"/>
                <w:sz w:val="18"/>
                <w:szCs w:val="18"/>
                <w:lang w:eastAsia="en-US"/>
              </w:rPr>
              <w:t xml:space="preserve"> </w:t>
            </w:r>
            <w:r w:rsidRPr="00971D83">
              <w:rPr>
                <w:rFonts w:eastAsiaTheme="minorHAnsi"/>
                <w:sz w:val="18"/>
                <w:szCs w:val="18"/>
                <w:lang w:eastAsia="en-US"/>
              </w:rPr>
              <w:t>KÜÇÜKBAŞOL</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10</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Mehmet</w:t>
            </w:r>
            <w:r w:rsidRPr="00971D83">
              <w:rPr>
                <w:rFonts w:eastAsiaTheme="minorHAnsi"/>
                <w:spacing w:val="-8"/>
                <w:sz w:val="18"/>
                <w:szCs w:val="18"/>
                <w:lang w:eastAsia="en-US"/>
              </w:rPr>
              <w:t xml:space="preserve"> </w:t>
            </w:r>
            <w:r w:rsidRPr="00971D83">
              <w:rPr>
                <w:rFonts w:eastAsiaTheme="minorHAnsi"/>
                <w:sz w:val="18"/>
                <w:szCs w:val="18"/>
                <w:lang w:eastAsia="en-US"/>
              </w:rPr>
              <w:t>Cevat</w:t>
            </w:r>
            <w:r w:rsidRPr="00971D83">
              <w:rPr>
                <w:rFonts w:eastAsiaTheme="minorHAnsi"/>
                <w:spacing w:val="-7"/>
                <w:sz w:val="18"/>
                <w:szCs w:val="18"/>
                <w:lang w:eastAsia="en-US"/>
              </w:rPr>
              <w:t xml:space="preserve"> </w:t>
            </w:r>
            <w:r w:rsidRPr="00971D83">
              <w:rPr>
                <w:rFonts w:eastAsiaTheme="minorHAnsi"/>
                <w:sz w:val="18"/>
                <w:szCs w:val="18"/>
                <w:lang w:eastAsia="en-US"/>
              </w:rPr>
              <w:t>YÜCEL</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11</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Sercan</w:t>
            </w:r>
            <w:r w:rsidRPr="00971D83">
              <w:rPr>
                <w:rFonts w:eastAsiaTheme="minorHAnsi"/>
                <w:spacing w:val="-7"/>
                <w:sz w:val="18"/>
                <w:szCs w:val="18"/>
                <w:lang w:eastAsia="en-US"/>
              </w:rPr>
              <w:t xml:space="preserve"> </w:t>
            </w:r>
            <w:r w:rsidRPr="00971D83">
              <w:rPr>
                <w:rFonts w:eastAsiaTheme="minorHAnsi"/>
                <w:sz w:val="18"/>
                <w:szCs w:val="18"/>
                <w:lang w:eastAsia="en-US"/>
              </w:rPr>
              <w:t>KOCATEPE</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12</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Mustafa</w:t>
            </w:r>
            <w:r w:rsidRPr="00971D83">
              <w:rPr>
                <w:rFonts w:eastAsiaTheme="minorHAnsi"/>
                <w:spacing w:val="-10"/>
                <w:sz w:val="18"/>
                <w:szCs w:val="18"/>
                <w:lang w:eastAsia="en-US"/>
              </w:rPr>
              <w:t xml:space="preserve"> </w:t>
            </w:r>
            <w:r w:rsidRPr="00971D83">
              <w:rPr>
                <w:rFonts w:eastAsiaTheme="minorHAnsi"/>
                <w:sz w:val="18"/>
                <w:szCs w:val="18"/>
                <w:lang w:eastAsia="en-US"/>
              </w:rPr>
              <w:t>Emre</w:t>
            </w:r>
            <w:r w:rsidRPr="00971D83">
              <w:rPr>
                <w:rFonts w:eastAsiaTheme="minorHAnsi"/>
                <w:spacing w:val="-8"/>
                <w:sz w:val="18"/>
                <w:szCs w:val="18"/>
                <w:lang w:eastAsia="en-US"/>
              </w:rPr>
              <w:t xml:space="preserve"> </w:t>
            </w:r>
            <w:r w:rsidRPr="00971D83">
              <w:rPr>
                <w:rFonts w:eastAsiaTheme="minorHAnsi"/>
                <w:sz w:val="18"/>
                <w:szCs w:val="18"/>
                <w:lang w:eastAsia="en-US"/>
              </w:rPr>
              <w:t>BİCİ</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13</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Taner</w:t>
            </w:r>
            <w:r w:rsidRPr="00971D83">
              <w:rPr>
                <w:rFonts w:eastAsiaTheme="minorHAnsi"/>
                <w:spacing w:val="-7"/>
                <w:sz w:val="18"/>
                <w:szCs w:val="18"/>
                <w:lang w:eastAsia="en-US"/>
              </w:rPr>
              <w:t xml:space="preserve"> </w:t>
            </w:r>
            <w:r w:rsidRPr="00971D83">
              <w:rPr>
                <w:rFonts w:eastAsiaTheme="minorHAnsi"/>
                <w:sz w:val="18"/>
                <w:szCs w:val="18"/>
                <w:lang w:eastAsia="en-US"/>
              </w:rPr>
              <w:t>ÜSTÜN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14</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Çiğdem</w:t>
            </w:r>
            <w:r w:rsidRPr="00971D83">
              <w:rPr>
                <w:rFonts w:eastAsiaTheme="minorHAnsi"/>
                <w:spacing w:val="-7"/>
                <w:sz w:val="18"/>
                <w:szCs w:val="18"/>
                <w:lang w:eastAsia="en-US"/>
              </w:rPr>
              <w:t xml:space="preserve"> </w:t>
            </w:r>
            <w:r w:rsidRPr="00971D83">
              <w:rPr>
                <w:rFonts w:eastAsiaTheme="minorHAnsi"/>
                <w:sz w:val="18"/>
                <w:szCs w:val="18"/>
                <w:lang w:eastAsia="en-US"/>
              </w:rPr>
              <w:t>IŞIK</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15</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Ertan</w:t>
            </w:r>
            <w:r w:rsidRPr="00971D83">
              <w:rPr>
                <w:rFonts w:eastAsiaTheme="minorHAnsi"/>
                <w:spacing w:val="-13"/>
                <w:sz w:val="18"/>
                <w:szCs w:val="18"/>
                <w:lang w:eastAsia="en-US"/>
              </w:rPr>
              <w:t xml:space="preserve"> </w:t>
            </w:r>
            <w:r w:rsidRPr="00971D83">
              <w:rPr>
                <w:rFonts w:eastAsiaTheme="minorHAnsi"/>
                <w:sz w:val="18"/>
                <w:szCs w:val="18"/>
                <w:lang w:eastAsia="en-US"/>
              </w:rPr>
              <w:t>ERDİL</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16</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Muhammet</w:t>
            </w:r>
            <w:r w:rsidRPr="00971D83">
              <w:rPr>
                <w:rFonts w:eastAsiaTheme="minorHAnsi"/>
                <w:spacing w:val="-12"/>
                <w:sz w:val="18"/>
                <w:szCs w:val="18"/>
                <w:lang w:eastAsia="en-US"/>
              </w:rPr>
              <w:t xml:space="preserve"> </w:t>
            </w:r>
            <w:r w:rsidRPr="00971D83">
              <w:rPr>
                <w:rFonts w:eastAsiaTheme="minorHAnsi"/>
                <w:sz w:val="18"/>
                <w:szCs w:val="18"/>
                <w:lang w:eastAsia="en-US"/>
              </w:rPr>
              <w:t>KÜÇÜK</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17</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Alican</w:t>
            </w:r>
            <w:r w:rsidRPr="00971D83">
              <w:rPr>
                <w:rFonts w:eastAsiaTheme="minorHAnsi"/>
                <w:spacing w:val="-7"/>
                <w:sz w:val="18"/>
                <w:szCs w:val="18"/>
                <w:lang w:eastAsia="en-US"/>
              </w:rPr>
              <w:t xml:space="preserve"> </w:t>
            </w:r>
            <w:r w:rsidRPr="00971D83">
              <w:rPr>
                <w:rFonts w:eastAsiaTheme="minorHAnsi"/>
                <w:sz w:val="18"/>
                <w:szCs w:val="18"/>
                <w:lang w:eastAsia="en-US"/>
              </w:rPr>
              <w:t>ÇITLAK</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18</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proofErr w:type="spellStart"/>
            <w:r w:rsidRPr="00971D83">
              <w:rPr>
                <w:rFonts w:eastAsiaTheme="minorHAnsi"/>
                <w:sz w:val="18"/>
                <w:szCs w:val="18"/>
                <w:lang w:eastAsia="en-US"/>
              </w:rPr>
              <w:t>Hürol</w:t>
            </w:r>
            <w:proofErr w:type="spellEnd"/>
            <w:r w:rsidRPr="00971D83">
              <w:rPr>
                <w:rFonts w:eastAsiaTheme="minorHAnsi"/>
                <w:spacing w:val="-1"/>
                <w:sz w:val="18"/>
                <w:szCs w:val="18"/>
                <w:lang w:eastAsia="en-US"/>
              </w:rPr>
              <w:t xml:space="preserve"> </w:t>
            </w:r>
            <w:r w:rsidRPr="00971D83">
              <w:rPr>
                <w:rFonts w:eastAsiaTheme="minorHAnsi"/>
                <w:sz w:val="18"/>
                <w:szCs w:val="18"/>
                <w:lang w:eastAsia="en-US"/>
              </w:rPr>
              <w:t>ABACI</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19</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Alparslan</w:t>
            </w:r>
            <w:r w:rsidRPr="00971D83">
              <w:rPr>
                <w:rFonts w:eastAsiaTheme="minorHAnsi"/>
                <w:spacing w:val="-16"/>
                <w:sz w:val="18"/>
                <w:szCs w:val="18"/>
                <w:lang w:eastAsia="en-US"/>
              </w:rPr>
              <w:t xml:space="preserve"> </w:t>
            </w:r>
            <w:r w:rsidRPr="00971D83">
              <w:rPr>
                <w:rFonts w:eastAsiaTheme="minorHAnsi"/>
                <w:sz w:val="18"/>
                <w:szCs w:val="18"/>
                <w:lang w:eastAsia="en-US"/>
              </w:rPr>
              <w:t>GİRİŞ</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20</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Hakan</w:t>
            </w:r>
            <w:r w:rsidRPr="00971D83">
              <w:rPr>
                <w:rFonts w:eastAsiaTheme="minorHAnsi"/>
                <w:spacing w:val="-7"/>
                <w:sz w:val="18"/>
                <w:szCs w:val="18"/>
                <w:lang w:eastAsia="en-US"/>
              </w:rPr>
              <w:t xml:space="preserve"> </w:t>
            </w:r>
            <w:r w:rsidRPr="00971D83">
              <w:rPr>
                <w:rFonts w:eastAsiaTheme="minorHAnsi"/>
                <w:sz w:val="18"/>
                <w:szCs w:val="18"/>
                <w:lang w:eastAsia="en-US"/>
              </w:rPr>
              <w:t>AKSU</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21</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Adnan</w:t>
            </w:r>
            <w:r w:rsidRPr="00971D83">
              <w:rPr>
                <w:rFonts w:eastAsiaTheme="minorHAnsi"/>
                <w:spacing w:val="-4"/>
                <w:sz w:val="18"/>
                <w:szCs w:val="18"/>
                <w:lang w:eastAsia="en-US"/>
              </w:rPr>
              <w:t xml:space="preserve"> </w:t>
            </w:r>
            <w:r w:rsidRPr="00971D83">
              <w:rPr>
                <w:rFonts w:eastAsiaTheme="minorHAnsi"/>
                <w:sz w:val="18"/>
                <w:szCs w:val="18"/>
                <w:lang w:eastAsia="en-US"/>
              </w:rPr>
              <w:t>Fırat</w:t>
            </w:r>
            <w:r w:rsidRPr="00971D83">
              <w:rPr>
                <w:rFonts w:eastAsiaTheme="minorHAnsi"/>
                <w:spacing w:val="-2"/>
                <w:sz w:val="18"/>
                <w:szCs w:val="18"/>
                <w:lang w:eastAsia="en-US"/>
              </w:rPr>
              <w:t xml:space="preserve"> </w:t>
            </w:r>
            <w:r w:rsidRPr="00971D83">
              <w:rPr>
                <w:rFonts w:eastAsiaTheme="minorHAnsi"/>
                <w:sz w:val="18"/>
                <w:szCs w:val="18"/>
                <w:lang w:eastAsia="en-US"/>
              </w:rPr>
              <w:t>AKGÜL</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22</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Fatih</w:t>
            </w:r>
            <w:r w:rsidRPr="00971D83">
              <w:rPr>
                <w:rFonts w:eastAsiaTheme="minorHAnsi"/>
                <w:spacing w:val="-14"/>
                <w:sz w:val="18"/>
                <w:szCs w:val="18"/>
                <w:lang w:eastAsia="en-US"/>
              </w:rPr>
              <w:t xml:space="preserve"> </w:t>
            </w:r>
            <w:r w:rsidRPr="00971D83">
              <w:rPr>
                <w:rFonts w:eastAsiaTheme="minorHAnsi"/>
                <w:sz w:val="18"/>
                <w:szCs w:val="18"/>
                <w:lang w:eastAsia="en-US"/>
              </w:rPr>
              <w:t>ELBELİ</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23</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Furkan GÜLLÜ</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24</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Abdurrahman</w:t>
            </w:r>
            <w:r w:rsidRPr="00971D83">
              <w:rPr>
                <w:rFonts w:eastAsiaTheme="minorHAnsi"/>
                <w:spacing w:val="-14"/>
                <w:sz w:val="18"/>
                <w:szCs w:val="18"/>
                <w:lang w:eastAsia="en-US"/>
              </w:rPr>
              <w:t xml:space="preserve"> </w:t>
            </w:r>
            <w:r w:rsidRPr="00971D83">
              <w:rPr>
                <w:rFonts w:eastAsiaTheme="minorHAnsi"/>
                <w:sz w:val="18"/>
                <w:szCs w:val="18"/>
                <w:lang w:eastAsia="en-US"/>
              </w:rPr>
              <w:t>TOPAL</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25</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Doğukan</w:t>
            </w:r>
            <w:r w:rsidRPr="00971D83">
              <w:rPr>
                <w:rFonts w:eastAsiaTheme="minorHAnsi"/>
                <w:spacing w:val="-9"/>
                <w:sz w:val="18"/>
                <w:szCs w:val="18"/>
                <w:lang w:eastAsia="en-US"/>
              </w:rPr>
              <w:t xml:space="preserve"> </w:t>
            </w:r>
            <w:r w:rsidRPr="00971D83">
              <w:rPr>
                <w:rFonts w:eastAsiaTheme="minorHAnsi"/>
                <w:sz w:val="18"/>
                <w:szCs w:val="18"/>
                <w:lang w:eastAsia="en-US"/>
              </w:rPr>
              <w:t>AKSU</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26</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Ali</w:t>
            </w:r>
            <w:r w:rsidRPr="00971D83">
              <w:rPr>
                <w:rFonts w:eastAsiaTheme="minorHAnsi"/>
                <w:spacing w:val="-12"/>
                <w:sz w:val="18"/>
                <w:szCs w:val="18"/>
                <w:lang w:eastAsia="en-US"/>
              </w:rPr>
              <w:t xml:space="preserve"> </w:t>
            </w:r>
            <w:r w:rsidRPr="00971D83">
              <w:rPr>
                <w:rFonts w:eastAsiaTheme="minorHAnsi"/>
                <w:sz w:val="18"/>
                <w:szCs w:val="18"/>
                <w:lang w:eastAsia="en-US"/>
              </w:rPr>
              <w:t>ÖLÇER</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27</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Sefa</w:t>
            </w:r>
            <w:r w:rsidRPr="00971D83">
              <w:rPr>
                <w:rFonts w:eastAsiaTheme="minorHAnsi"/>
                <w:spacing w:val="-5"/>
                <w:sz w:val="18"/>
                <w:szCs w:val="18"/>
                <w:lang w:eastAsia="en-US"/>
              </w:rPr>
              <w:t xml:space="preserve"> </w:t>
            </w:r>
            <w:r w:rsidRPr="00971D83">
              <w:rPr>
                <w:rFonts w:eastAsiaTheme="minorHAnsi"/>
                <w:sz w:val="18"/>
                <w:szCs w:val="18"/>
                <w:lang w:eastAsia="en-US"/>
              </w:rPr>
              <w:t>DOĞAN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28</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Muhammet</w:t>
            </w:r>
            <w:r w:rsidRPr="00971D83">
              <w:rPr>
                <w:rFonts w:eastAsiaTheme="minorHAnsi"/>
                <w:spacing w:val="-11"/>
                <w:sz w:val="18"/>
                <w:szCs w:val="18"/>
                <w:lang w:eastAsia="en-US"/>
              </w:rPr>
              <w:t xml:space="preserve"> </w:t>
            </w:r>
            <w:r w:rsidRPr="00971D83">
              <w:rPr>
                <w:rFonts w:eastAsiaTheme="minorHAnsi"/>
                <w:sz w:val="18"/>
                <w:szCs w:val="18"/>
                <w:lang w:eastAsia="en-US"/>
              </w:rPr>
              <w:t>Ali</w:t>
            </w:r>
            <w:r w:rsidRPr="00971D83">
              <w:rPr>
                <w:rFonts w:eastAsiaTheme="minorHAnsi"/>
                <w:spacing w:val="-10"/>
                <w:sz w:val="18"/>
                <w:szCs w:val="18"/>
                <w:lang w:eastAsia="en-US"/>
              </w:rPr>
              <w:t xml:space="preserve"> </w:t>
            </w:r>
            <w:r w:rsidRPr="00971D83">
              <w:rPr>
                <w:rFonts w:eastAsiaTheme="minorHAnsi"/>
                <w:sz w:val="18"/>
                <w:szCs w:val="18"/>
                <w:lang w:eastAsia="en-US"/>
              </w:rPr>
              <w:t>ÇELİK</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29</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Bayram</w:t>
            </w:r>
            <w:r w:rsidRPr="00971D83">
              <w:rPr>
                <w:rFonts w:eastAsiaTheme="minorHAnsi"/>
                <w:spacing w:val="-11"/>
                <w:sz w:val="18"/>
                <w:szCs w:val="18"/>
                <w:lang w:eastAsia="en-US"/>
              </w:rPr>
              <w:t xml:space="preserve"> </w:t>
            </w:r>
            <w:r w:rsidRPr="00971D83">
              <w:rPr>
                <w:rFonts w:eastAsiaTheme="minorHAnsi"/>
                <w:sz w:val="18"/>
                <w:szCs w:val="18"/>
                <w:lang w:eastAsia="en-US"/>
              </w:rPr>
              <w:t>Uğur</w:t>
            </w:r>
            <w:r w:rsidRPr="00971D83">
              <w:rPr>
                <w:rFonts w:eastAsiaTheme="minorHAnsi"/>
                <w:spacing w:val="-10"/>
                <w:sz w:val="18"/>
                <w:szCs w:val="18"/>
                <w:lang w:eastAsia="en-US"/>
              </w:rPr>
              <w:t xml:space="preserve"> </w:t>
            </w:r>
            <w:r w:rsidRPr="00971D83">
              <w:rPr>
                <w:rFonts w:eastAsiaTheme="minorHAnsi"/>
                <w:sz w:val="18"/>
                <w:szCs w:val="18"/>
                <w:lang w:eastAsia="en-US"/>
              </w:rPr>
              <w:t>KARADENİZ</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30</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Muhammet</w:t>
            </w:r>
            <w:r w:rsidRPr="00971D83">
              <w:rPr>
                <w:rFonts w:eastAsiaTheme="minorHAnsi"/>
                <w:spacing w:val="-12"/>
                <w:sz w:val="18"/>
                <w:szCs w:val="18"/>
                <w:lang w:eastAsia="en-US"/>
              </w:rPr>
              <w:t xml:space="preserve"> </w:t>
            </w:r>
            <w:r w:rsidRPr="00971D83">
              <w:rPr>
                <w:rFonts w:eastAsiaTheme="minorHAnsi"/>
                <w:sz w:val="18"/>
                <w:szCs w:val="18"/>
                <w:lang w:eastAsia="en-US"/>
              </w:rPr>
              <w:t>ÖNAL</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31</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Zeki</w:t>
            </w:r>
            <w:r w:rsidRPr="00971D83">
              <w:rPr>
                <w:rFonts w:eastAsiaTheme="minorHAnsi"/>
                <w:spacing w:val="-9"/>
                <w:sz w:val="18"/>
                <w:szCs w:val="18"/>
                <w:lang w:eastAsia="en-US"/>
              </w:rPr>
              <w:t xml:space="preserve"> </w:t>
            </w:r>
            <w:r w:rsidRPr="00971D83">
              <w:rPr>
                <w:rFonts w:eastAsiaTheme="minorHAnsi"/>
                <w:sz w:val="18"/>
                <w:szCs w:val="18"/>
                <w:lang w:eastAsia="en-US"/>
              </w:rPr>
              <w:t>Melih</w:t>
            </w:r>
            <w:r w:rsidRPr="00971D83">
              <w:rPr>
                <w:rFonts w:eastAsiaTheme="minorHAnsi"/>
                <w:spacing w:val="-8"/>
                <w:sz w:val="18"/>
                <w:szCs w:val="18"/>
                <w:lang w:eastAsia="en-US"/>
              </w:rPr>
              <w:t xml:space="preserve"> </w:t>
            </w:r>
            <w:r w:rsidRPr="00971D83">
              <w:rPr>
                <w:rFonts w:eastAsiaTheme="minorHAnsi"/>
                <w:sz w:val="18"/>
                <w:szCs w:val="18"/>
                <w:lang w:eastAsia="en-US"/>
              </w:rPr>
              <w:t>MUTİ</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lastRenderedPageBreak/>
              <w:t>32</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Ahmet</w:t>
            </w:r>
            <w:r w:rsidRPr="00971D83">
              <w:rPr>
                <w:rFonts w:eastAsiaTheme="minorHAnsi"/>
                <w:spacing w:val="-7"/>
                <w:sz w:val="18"/>
                <w:szCs w:val="18"/>
                <w:lang w:eastAsia="en-US"/>
              </w:rPr>
              <w:t xml:space="preserve"> </w:t>
            </w:r>
            <w:r w:rsidRPr="00971D83">
              <w:rPr>
                <w:rFonts w:eastAsiaTheme="minorHAnsi"/>
                <w:sz w:val="18"/>
                <w:szCs w:val="18"/>
                <w:lang w:eastAsia="en-US"/>
              </w:rPr>
              <w:t>DORU</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33</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Selahattin</w:t>
            </w:r>
            <w:r w:rsidRPr="00971D83">
              <w:rPr>
                <w:rFonts w:eastAsiaTheme="minorHAnsi"/>
                <w:spacing w:val="-11"/>
                <w:sz w:val="18"/>
                <w:szCs w:val="18"/>
                <w:lang w:eastAsia="en-US"/>
              </w:rPr>
              <w:t xml:space="preserve"> </w:t>
            </w:r>
            <w:r w:rsidRPr="00971D83">
              <w:rPr>
                <w:rFonts w:eastAsiaTheme="minorHAnsi"/>
                <w:sz w:val="18"/>
                <w:szCs w:val="18"/>
                <w:lang w:eastAsia="en-US"/>
              </w:rPr>
              <w:t>YILMAZ</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34</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Yiğit</w:t>
            </w:r>
            <w:r w:rsidRPr="00971D83">
              <w:rPr>
                <w:rFonts w:eastAsiaTheme="minorHAnsi"/>
                <w:spacing w:val="-12"/>
                <w:sz w:val="18"/>
                <w:szCs w:val="18"/>
                <w:lang w:eastAsia="en-US"/>
              </w:rPr>
              <w:t xml:space="preserve"> </w:t>
            </w:r>
            <w:r w:rsidRPr="00971D83">
              <w:rPr>
                <w:rFonts w:eastAsiaTheme="minorHAnsi"/>
                <w:sz w:val="18"/>
                <w:szCs w:val="18"/>
                <w:lang w:eastAsia="en-US"/>
              </w:rPr>
              <w:t>CİHAN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35</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Serkan</w:t>
            </w:r>
            <w:r w:rsidRPr="00971D83">
              <w:rPr>
                <w:rFonts w:eastAsiaTheme="minorHAnsi"/>
                <w:spacing w:val="-8"/>
                <w:sz w:val="18"/>
                <w:szCs w:val="18"/>
                <w:lang w:eastAsia="en-US"/>
              </w:rPr>
              <w:t xml:space="preserve"> </w:t>
            </w:r>
            <w:r w:rsidRPr="00971D83">
              <w:rPr>
                <w:rFonts w:eastAsiaTheme="minorHAnsi"/>
                <w:sz w:val="18"/>
                <w:szCs w:val="18"/>
                <w:lang w:eastAsia="en-US"/>
              </w:rPr>
              <w:t>CAN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36</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Batuhan</w:t>
            </w:r>
            <w:r w:rsidRPr="00971D83">
              <w:rPr>
                <w:rFonts w:eastAsiaTheme="minorHAnsi"/>
                <w:spacing w:val="-9"/>
                <w:sz w:val="18"/>
                <w:szCs w:val="18"/>
                <w:lang w:eastAsia="en-US"/>
              </w:rPr>
              <w:t xml:space="preserve"> </w:t>
            </w:r>
            <w:r w:rsidRPr="00971D83">
              <w:rPr>
                <w:rFonts w:eastAsiaTheme="minorHAnsi"/>
                <w:sz w:val="18"/>
                <w:szCs w:val="18"/>
                <w:lang w:eastAsia="en-US"/>
              </w:rPr>
              <w:t>BOLAT</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37</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Fatih</w:t>
            </w:r>
            <w:r w:rsidRPr="00971D83">
              <w:rPr>
                <w:rFonts w:eastAsiaTheme="minorHAnsi"/>
                <w:spacing w:val="-12"/>
                <w:sz w:val="18"/>
                <w:szCs w:val="18"/>
                <w:lang w:eastAsia="en-US"/>
              </w:rPr>
              <w:t xml:space="preserve"> </w:t>
            </w:r>
            <w:r w:rsidRPr="00971D83">
              <w:rPr>
                <w:rFonts w:eastAsiaTheme="minorHAnsi"/>
                <w:sz w:val="18"/>
                <w:szCs w:val="18"/>
                <w:lang w:eastAsia="en-US"/>
              </w:rPr>
              <w:t>EKER</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38</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Mesut</w:t>
            </w:r>
            <w:r w:rsidRPr="00971D83">
              <w:rPr>
                <w:rFonts w:eastAsiaTheme="minorHAnsi"/>
                <w:spacing w:val="-1"/>
                <w:sz w:val="18"/>
                <w:szCs w:val="18"/>
                <w:lang w:eastAsia="en-US"/>
              </w:rPr>
              <w:t xml:space="preserve"> </w:t>
            </w:r>
            <w:r w:rsidRPr="00971D83">
              <w:rPr>
                <w:rFonts w:eastAsiaTheme="minorHAnsi"/>
                <w:sz w:val="18"/>
                <w:szCs w:val="18"/>
                <w:lang w:eastAsia="en-US"/>
              </w:rPr>
              <w:t>ÇAKIR</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39</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Barış</w:t>
            </w:r>
            <w:r w:rsidRPr="00971D83">
              <w:rPr>
                <w:rFonts w:eastAsiaTheme="minorHAnsi"/>
                <w:spacing w:val="-12"/>
                <w:sz w:val="18"/>
                <w:szCs w:val="18"/>
                <w:lang w:eastAsia="en-US"/>
              </w:rPr>
              <w:t xml:space="preserve"> </w:t>
            </w:r>
            <w:r w:rsidRPr="00971D83">
              <w:rPr>
                <w:rFonts w:eastAsiaTheme="minorHAnsi"/>
                <w:sz w:val="18"/>
                <w:szCs w:val="18"/>
                <w:lang w:eastAsia="en-US"/>
              </w:rPr>
              <w:t>BİNEN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40</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Suat</w:t>
            </w:r>
            <w:r w:rsidRPr="00971D83">
              <w:rPr>
                <w:rFonts w:eastAsiaTheme="minorHAnsi"/>
                <w:spacing w:val="-5"/>
                <w:sz w:val="18"/>
                <w:szCs w:val="18"/>
                <w:lang w:eastAsia="en-US"/>
              </w:rPr>
              <w:t xml:space="preserve"> </w:t>
            </w:r>
            <w:r w:rsidRPr="00971D83">
              <w:rPr>
                <w:rFonts w:eastAsiaTheme="minorHAnsi"/>
                <w:sz w:val="18"/>
                <w:szCs w:val="18"/>
                <w:lang w:eastAsia="en-US"/>
              </w:rPr>
              <w:t>AYDIN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2015-Dikey</w:t>
            </w:r>
            <w:r w:rsidRPr="00971D83">
              <w:rPr>
                <w:rFonts w:eastAsiaTheme="minorHAnsi"/>
                <w:spacing w:val="-17"/>
                <w:sz w:val="18"/>
                <w:szCs w:val="18"/>
                <w:lang w:eastAsia="en-US"/>
              </w:rPr>
              <w:t xml:space="preserve"> </w:t>
            </w:r>
            <w:r w:rsidRPr="00971D83">
              <w:rPr>
                <w:rFonts w:eastAsiaTheme="minorHAnsi"/>
                <w:sz w:val="18"/>
                <w:szCs w:val="18"/>
                <w:lang w:eastAsia="en-US"/>
              </w:rPr>
              <w:t>Geçiş</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41</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proofErr w:type="spellStart"/>
            <w:r w:rsidRPr="00971D83">
              <w:rPr>
                <w:rFonts w:eastAsiaTheme="minorHAnsi"/>
                <w:sz w:val="18"/>
                <w:szCs w:val="18"/>
                <w:lang w:eastAsia="en-US"/>
              </w:rPr>
              <w:t>Sahib</w:t>
            </w:r>
            <w:proofErr w:type="spellEnd"/>
            <w:r w:rsidRPr="00971D83">
              <w:rPr>
                <w:rFonts w:eastAsiaTheme="minorHAnsi"/>
                <w:spacing w:val="-6"/>
                <w:sz w:val="18"/>
                <w:szCs w:val="18"/>
                <w:lang w:eastAsia="en-US"/>
              </w:rPr>
              <w:t xml:space="preserve"> </w:t>
            </w:r>
            <w:r w:rsidRPr="00971D83">
              <w:rPr>
                <w:rFonts w:eastAsiaTheme="minorHAnsi"/>
                <w:sz w:val="18"/>
                <w:szCs w:val="18"/>
                <w:lang w:eastAsia="en-US"/>
              </w:rPr>
              <w:t>HASHİMOV</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2015-YÖS</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42</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Serdar</w:t>
            </w:r>
            <w:r w:rsidRPr="00971D83">
              <w:rPr>
                <w:rFonts w:eastAsiaTheme="minorHAnsi"/>
                <w:spacing w:val="-7"/>
                <w:sz w:val="18"/>
                <w:szCs w:val="18"/>
                <w:lang w:eastAsia="en-US"/>
              </w:rPr>
              <w:t xml:space="preserve"> </w:t>
            </w:r>
            <w:r w:rsidRPr="00971D83">
              <w:rPr>
                <w:rFonts w:eastAsiaTheme="minorHAnsi"/>
                <w:sz w:val="18"/>
                <w:szCs w:val="18"/>
                <w:lang w:eastAsia="en-US"/>
              </w:rPr>
              <w:t>ÖZBEK</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2015-Mühendislik</w:t>
            </w:r>
            <w:r w:rsidRPr="00971D83">
              <w:rPr>
                <w:rFonts w:eastAsiaTheme="minorHAnsi"/>
                <w:spacing w:val="-26"/>
                <w:sz w:val="18"/>
                <w:szCs w:val="18"/>
                <w:lang w:eastAsia="en-US"/>
              </w:rPr>
              <w:t xml:space="preserve"> </w:t>
            </w:r>
            <w:r w:rsidRPr="00971D83">
              <w:rPr>
                <w:rFonts w:eastAsiaTheme="minorHAnsi"/>
                <w:sz w:val="18"/>
                <w:szCs w:val="18"/>
                <w:lang w:eastAsia="en-US"/>
              </w:rPr>
              <w:t>Tamamlama</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43</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Faruk</w:t>
            </w:r>
            <w:r w:rsidRPr="00971D83">
              <w:rPr>
                <w:rFonts w:eastAsiaTheme="minorHAnsi"/>
                <w:spacing w:val="-1"/>
                <w:sz w:val="18"/>
                <w:szCs w:val="18"/>
                <w:lang w:eastAsia="en-US"/>
              </w:rPr>
              <w:t xml:space="preserve"> </w:t>
            </w:r>
            <w:r w:rsidRPr="00971D83">
              <w:rPr>
                <w:rFonts w:eastAsiaTheme="minorHAnsi"/>
                <w:sz w:val="18"/>
                <w:szCs w:val="18"/>
                <w:lang w:eastAsia="en-US"/>
              </w:rPr>
              <w:t>YILDIZ</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2015-Af</w:t>
            </w:r>
            <w:r w:rsidRPr="00971D83">
              <w:rPr>
                <w:rFonts w:eastAsiaTheme="minorHAnsi"/>
                <w:spacing w:val="-1"/>
                <w:sz w:val="18"/>
                <w:szCs w:val="18"/>
                <w:lang w:eastAsia="en-US"/>
              </w:rPr>
              <w:t xml:space="preserve"> </w:t>
            </w:r>
            <w:r w:rsidRPr="00971D83">
              <w:rPr>
                <w:rFonts w:eastAsiaTheme="minorHAnsi"/>
                <w:sz w:val="18"/>
                <w:szCs w:val="18"/>
                <w:lang w:eastAsia="en-US"/>
              </w:rPr>
              <w:t>Kanunu</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44</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İbrahim</w:t>
            </w:r>
            <w:r w:rsidRPr="00971D83">
              <w:rPr>
                <w:rFonts w:eastAsiaTheme="minorHAnsi"/>
                <w:spacing w:val="-11"/>
                <w:sz w:val="18"/>
                <w:szCs w:val="18"/>
                <w:lang w:eastAsia="en-US"/>
              </w:rPr>
              <w:t xml:space="preserve"> </w:t>
            </w:r>
            <w:r w:rsidRPr="00971D83">
              <w:rPr>
                <w:rFonts w:eastAsiaTheme="minorHAnsi"/>
                <w:sz w:val="18"/>
                <w:szCs w:val="18"/>
                <w:lang w:eastAsia="en-US"/>
              </w:rPr>
              <w:t>Rüstem</w:t>
            </w:r>
            <w:r w:rsidRPr="00971D83">
              <w:rPr>
                <w:rFonts w:eastAsiaTheme="minorHAnsi"/>
                <w:spacing w:val="-11"/>
                <w:sz w:val="18"/>
                <w:szCs w:val="18"/>
                <w:lang w:eastAsia="en-US"/>
              </w:rPr>
              <w:t xml:space="preserve"> </w:t>
            </w:r>
            <w:r w:rsidRPr="00971D83">
              <w:rPr>
                <w:rFonts w:eastAsiaTheme="minorHAnsi"/>
                <w:sz w:val="18"/>
                <w:szCs w:val="18"/>
                <w:lang w:eastAsia="en-US"/>
              </w:rPr>
              <w:t>Turhan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2015-LYS</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45</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Uğur ACUN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2015-LYS</w:t>
            </w:r>
            <w:r w:rsidRPr="00971D83">
              <w:rPr>
                <w:rFonts w:eastAsiaTheme="minorHAnsi"/>
                <w:spacing w:val="-7"/>
                <w:sz w:val="18"/>
                <w:szCs w:val="18"/>
                <w:lang w:eastAsia="en-US"/>
              </w:rPr>
              <w:t xml:space="preserve"> </w:t>
            </w:r>
            <w:r w:rsidRPr="00971D83">
              <w:rPr>
                <w:rFonts w:eastAsiaTheme="minorHAnsi"/>
                <w:sz w:val="18"/>
                <w:szCs w:val="18"/>
                <w:lang w:eastAsia="en-US"/>
              </w:rPr>
              <w:t>Sınavı</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46</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İlknur</w:t>
            </w:r>
            <w:r w:rsidRPr="00971D83">
              <w:rPr>
                <w:rFonts w:eastAsiaTheme="minorHAnsi"/>
                <w:spacing w:val="-6"/>
                <w:sz w:val="18"/>
                <w:szCs w:val="18"/>
                <w:lang w:eastAsia="en-US"/>
              </w:rPr>
              <w:t xml:space="preserve"> </w:t>
            </w:r>
            <w:r w:rsidRPr="00971D83">
              <w:rPr>
                <w:rFonts w:eastAsiaTheme="minorHAnsi"/>
                <w:sz w:val="18"/>
                <w:szCs w:val="18"/>
                <w:lang w:eastAsia="en-US"/>
              </w:rPr>
              <w:t>CAN</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2014-Eski</w:t>
            </w:r>
            <w:r w:rsidRPr="00971D83">
              <w:rPr>
                <w:rFonts w:eastAsiaTheme="minorHAnsi"/>
                <w:spacing w:val="-18"/>
                <w:sz w:val="18"/>
                <w:szCs w:val="18"/>
                <w:lang w:eastAsia="en-US"/>
              </w:rPr>
              <w:t xml:space="preserve"> </w:t>
            </w:r>
            <w:r w:rsidRPr="00971D83">
              <w:rPr>
                <w:rFonts w:eastAsiaTheme="minorHAnsi"/>
                <w:sz w:val="18"/>
                <w:szCs w:val="18"/>
                <w:lang w:eastAsia="en-US"/>
              </w:rPr>
              <w:t>Öğrenci</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47</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Recep</w:t>
            </w:r>
            <w:r w:rsidRPr="00971D83">
              <w:rPr>
                <w:rFonts w:eastAsiaTheme="minorHAnsi"/>
                <w:spacing w:val="-13"/>
                <w:sz w:val="18"/>
                <w:szCs w:val="18"/>
                <w:lang w:eastAsia="en-US"/>
              </w:rPr>
              <w:t xml:space="preserve"> </w:t>
            </w:r>
            <w:r w:rsidRPr="00971D83">
              <w:rPr>
                <w:rFonts w:eastAsiaTheme="minorHAnsi"/>
                <w:sz w:val="18"/>
                <w:szCs w:val="18"/>
                <w:lang w:eastAsia="en-US"/>
              </w:rPr>
              <w:t>ÖZER</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2013-Eski</w:t>
            </w:r>
            <w:r w:rsidRPr="00971D83">
              <w:rPr>
                <w:rFonts w:eastAsiaTheme="minorHAnsi"/>
                <w:spacing w:val="-18"/>
                <w:sz w:val="18"/>
                <w:szCs w:val="18"/>
                <w:lang w:eastAsia="en-US"/>
              </w:rPr>
              <w:t xml:space="preserve"> </w:t>
            </w:r>
            <w:r w:rsidRPr="00971D83">
              <w:rPr>
                <w:rFonts w:eastAsiaTheme="minorHAnsi"/>
                <w:sz w:val="18"/>
                <w:szCs w:val="18"/>
                <w:lang w:eastAsia="en-US"/>
              </w:rPr>
              <w:t>Öğrenci</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48</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Çağlar</w:t>
            </w:r>
            <w:r w:rsidRPr="00971D83">
              <w:rPr>
                <w:rFonts w:eastAsiaTheme="minorHAnsi"/>
                <w:spacing w:val="-6"/>
                <w:sz w:val="18"/>
                <w:szCs w:val="18"/>
                <w:lang w:eastAsia="en-US"/>
              </w:rPr>
              <w:t xml:space="preserve"> </w:t>
            </w:r>
            <w:r w:rsidRPr="00971D83">
              <w:rPr>
                <w:rFonts w:eastAsiaTheme="minorHAnsi"/>
                <w:sz w:val="18"/>
                <w:szCs w:val="18"/>
                <w:lang w:eastAsia="en-US"/>
              </w:rPr>
              <w:t>KOCA</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2014-Eski</w:t>
            </w:r>
            <w:r w:rsidRPr="00971D83">
              <w:rPr>
                <w:rFonts w:eastAsiaTheme="minorHAnsi"/>
                <w:spacing w:val="-18"/>
                <w:sz w:val="18"/>
                <w:szCs w:val="18"/>
                <w:lang w:eastAsia="en-US"/>
              </w:rPr>
              <w:t xml:space="preserve"> </w:t>
            </w:r>
            <w:r w:rsidRPr="00971D83">
              <w:rPr>
                <w:rFonts w:eastAsiaTheme="minorHAnsi"/>
                <w:sz w:val="18"/>
                <w:szCs w:val="18"/>
                <w:lang w:eastAsia="en-US"/>
              </w:rPr>
              <w:t>Öğrenci</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r w:rsidR="00971D83" w:rsidRPr="00971D83" w:rsidTr="00971D83">
        <w:trPr>
          <w:trHeight w:hRule="exact" w:val="263"/>
          <w:jc w:val="center"/>
        </w:trPr>
        <w:tc>
          <w:tcPr>
            <w:tcW w:w="103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403" w:right="403"/>
              <w:jc w:val="center"/>
              <w:rPr>
                <w:rFonts w:eastAsiaTheme="minorHAnsi"/>
                <w:sz w:val="18"/>
                <w:szCs w:val="18"/>
                <w:lang w:eastAsia="en-US"/>
              </w:rPr>
            </w:pPr>
            <w:r w:rsidRPr="00971D83">
              <w:rPr>
                <w:rFonts w:eastAsiaTheme="minorHAnsi"/>
                <w:sz w:val="18"/>
                <w:szCs w:val="18"/>
                <w:lang w:eastAsia="en-US"/>
              </w:rPr>
              <w:t>49</w:t>
            </w:r>
          </w:p>
        </w:tc>
        <w:tc>
          <w:tcPr>
            <w:tcW w:w="2361"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Mustafa</w:t>
            </w:r>
            <w:r w:rsidRPr="00971D83">
              <w:rPr>
                <w:rFonts w:eastAsiaTheme="minorHAnsi"/>
                <w:spacing w:val="-20"/>
                <w:sz w:val="18"/>
                <w:szCs w:val="18"/>
                <w:lang w:eastAsia="en-US"/>
              </w:rPr>
              <w:t xml:space="preserve"> </w:t>
            </w:r>
            <w:r w:rsidRPr="00971D83">
              <w:rPr>
                <w:rFonts w:eastAsiaTheme="minorHAnsi"/>
                <w:sz w:val="18"/>
                <w:szCs w:val="18"/>
                <w:lang w:eastAsia="en-US"/>
              </w:rPr>
              <w:t>LEBLEBİCİ</w:t>
            </w:r>
          </w:p>
        </w:tc>
        <w:tc>
          <w:tcPr>
            <w:tcW w:w="2089"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2010-Eski</w:t>
            </w:r>
            <w:r w:rsidRPr="00971D83">
              <w:rPr>
                <w:rFonts w:eastAsiaTheme="minorHAnsi"/>
                <w:spacing w:val="-18"/>
                <w:sz w:val="18"/>
                <w:szCs w:val="18"/>
                <w:lang w:eastAsia="en-US"/>
              </w:rPr>
              <w:t xml:space="preserve"> </w:t>
            </w:r>
            <w:r w:rsidRPr="00971D83">
              <w:rPr>
                <w:rFonts w:eastAsiaTheme="minorHAnsi"/>
                <w:sz w:val="18"/>
                <w:szCs w:val="18"/>
                <w:lang w:eastAsia="en-US"/>
              </w:rPr>
              <w:t>Öğrenci</w:t>
            </w:r>
          </w:p>
        </w:tc>
        <w:tc>
          <w:tcPr>
            <w:tcW w:w="1290" w:type="dxa"/>
            <w:tcBorders>
              <w:top w:val="single" w:sz="4" w:space="0" w:color="000000"/>
              <w:left w:val="single" w:sz="4" w:space="0" w:color="000000"/>
              <w:bottom w:val="single" w:sz="4" w:space="0" w:color="000000"/>
              <w:right w:val="single" w:sz="4" w:space="0" w:color="000000"/>
            </w:tcBorders>
          </w:tcPr>
          <w:p w:rsidR="00971D83" w:rsidRPr="00971D83" w:rsidRDefault="00971D83" w:rsidP="00971D83">
            <w:pPr>
              <w:kinsoku w:val="0"/>
              <w:overflowPunct w:val="0"/>
              <w:autoSpaceDE w:val="0"/>
              <w:autoSpaceDN w:val="0"/>
              <w:adjustRightInd w:val="0"/>
              <w:ind w:left="103"/>
              <w:rPr>
                <w:rFonts w:eastAsiaTheme="minorHAnsi"/>
                <w:sz w:val="18"/>
                <w:szCs w:val="18"/>
                <w:lang w:eastAsia="en-US"/>
              </w:rPr>
            </w:pPr>
            <w:r w:rsidRPr="00971D83">
              <w:rPr>
                <w:rFonts w:eastAsiaTheme="minorHAnsi"/>
                <w:sz w:val="18"/>
                <w:szCs w:val="18"/>
                <w:lang w:eastAsia="en-US"/>
              </w:rPr>
              <w:t>İntibak</w:t>
            </w:r>
          </w:p>
        </w:tc>
      </w:tr>
    </w:tbl>
    <w:p w:rsidR="000C2BB5" w:rsidRDefault="000C2BB5" w:rsidP="001F2057">
      <w:pPr>
        <w:jc w:val="center"/>
        <w:rPr>
          <w:b/>
        </w:rPr>
      </w:pPr>
    </w:p>
    <w:p w:rsidR="00C86C1C" w:rsidRDefault="00C86C1C" w:rsidP="00C86C1C">
      <w:pPr>
        <w:jc w:val="both"/>
      </w:pPr>
      <w:r>
        <w:rPr>
          <w:b/>
        </w:rPr>
        <w:t>08-</w:t>
      </w:r>
      <w:r>
        <w:t xml:space="preserve"> Fakültemiz </w:t>
      </w:r>
      <w:r w:rsidRPr="00C86C1C">
        <w:t>Jeofizik</w:t>
      </w:r>
      <w:r>
        <w:t xml:space="preserve"> Mühendisliği Bölüm Başkanlığının </w:t>
      </w:r>
      <w:r w:rsidRPr="00C86C1C">
        <w:t>13/10/2015-43604</w:t>
      </w:r>
      <w:r>
        <w:t xml:space="preserve"> evrak, tarih, sayılı yazısı görüşmeye açıldı.</w:t>
      </w:r>
    </w:p>
    <w:p w:rsidR="00C86C1C" w:rsidRDefault="00C86C1C" w:rsidP="00C86C1C">
      <w:pPr>
        <w:jc w:val="both"/>
      </w:pPr>
    </w:p>
    <w:p w:rsidR="00C86C1C" w:rsidRDefault="00C86C1C" w:rsidP="00C86C1C">
      <w:pPr>
        <w:jc w:val="both"/>
        <w:rPr>
          <w:b/>
        </w:rPr>
      </w:pPr>
      <w:r>
        <w:rPr>
          <w:szCs w:val="24"/>
        </w:rPr>
        <w:t xml:space="preserve">Yapılan görüşmeler sonunda; Fakültemiz </w:t>
      </w:r>
      <w:r w:rsidRPr="00C86C1C">
        <w:rPr>
          <w:szCs w:val="24"/>
        </w:rPr>
        <w:t>Jeofizik</w:t>
      </w:r>
      <w:r>
        <w:rPr>
          <w:szCs w:val="24"/>
        </w:rPr>
        <w:t xml:space="preserve"> Mühendisliği Bölümü aşağıda adı soyadı yazılı öğrencilerinin mazeretli derse yazılma işlemlerinin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C86C1C" w:rsidRPr="00C86C1C" w:rsidRDefault="00C86C1C" w:rsidP="00C86C1C">
      <w:pPr>
        <w:kinsoku w:val="0"/>
        <w:overflowPunct w:val="0"/>
        <w:autoSpaceDE w:val="0"/>
        <w:autoSpaceDN w:val="0"/>
        <w:adjustRightInd w:val="0"/>
        <w:spacing w:before="6" w:line="80" w:lineRule="exact"/>
        <w:rPr>
          <w:rFonts w:eastAsiaTheme="minorHAnsi"/>
          <w:sz w:val="8"/>
          <w:szCs w:val="8"/>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692"/>
        <w:gridCol w:w="1385"/>
        <w:gridCol w:w="3528"/>
        <w:gridCol w:w="1176"/>
      </w:tblGrid>
      <w:tr w:rsidR="00C86C1C" w:rsidRPr="00C86C1C" w:rsidTr="00C86C1C">
        <w:trPr>
          <w:trHeight w:hRule="exact" w:val="383"/>
          <w:jc w:val="center"/>
        </w:trPr>
        <w:tc>
          <w:tcPr>
            <w:tcW w:w="1692"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ADI</w:t>
            </w:r>
            <w:r w:rsidRPr="00C86C1C">
              <w:rPr>
                <w:rFonts w:eastAsiaTheme="minorHAnsi"/>
                <w:spacing w:val="-1"/>
                <w:sz w:val="16"/>
                <w:szCs w:val="16"/>
                <w:lang w:eastAsia="en-US"/>
              </w:rPr>
              <w:t xml:space="preserve"> </w:t>
            </w:r>
            <w:r w:rsidRPr="00C86C1C">
              <w:rPr>
                <w:rFonts w:eastAsiaTheme="minorHAnsi"/>
                <w:sz w:val="16"/>
                <w:szCs w:val="16"/>
                <w:lang w:eastAsia="en-US"/>
              </w:rPr>
              <w:t>SOYADI</w:t>
            </w:r>
          </w:p>
        </w:tc>
        <w:tc>
          <w:tcPr>
            <w:tcW w:w="1385"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NUMARASI</w:t>
            </w:r>
          </w:p>
        </w:tc>
        <w:tc>
          <w:tcPr>
            <w:tcW w:w="3528"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ALACAĞI</w:t>
            </w:r>
            <w:r w:rsidRPr="00C86C1C">
              <w:rPr>
                <w:rFonts w:eastAsiaTheme="minorHAnsi"/>
                <w:spacing w:val="-8"/>
                <w:sz w:val="16"/>
                <w:szCs w:val="16"/>
                <w:lang w:eastAsia="en-US"/>
              </w:rPr>
              <w:t xml:space="preserve"> </w:t>
            </w:r>
            <w:r w:rsidRPr="00C86C1C">
              <w:rPr>
                <w:rFonts w:eastAsiaTheme="minorHAnsi"/>
                <w:sz w:val="16"/>
                <w:szCs w:val="16"/>
                <w:lang w:eastAsia="en-US"/>
              </w:rPr>
              <w:t>DERS</w:t>
            </w:r>
          </w:p>
        </w:tc>
        <w:tc>
          <w:tcPr>
            <w:tcW w:w="1176"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 w:val="16"/>
                <w:szCs w:val="16"/>
                <w:lang w:eastAsia="en-US"/>
              </w:rPr>
            </w:pPr>
            <w:r w:rsidRPr="00C86C1C">
              <w:rPr>
                <w:rFonts w:eastAsiaTheme="minorHAnsi"/>
                <w:sz w:val="16"/>
                <w:szCs w:val="16"/>
                <w:lang w:eastAsia="en-US"/>
              </w:rPr>
              <w:t>SİLİNECEK</w:t>
            </w:r>
          </w:p>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DERS</w:t>
            </w:r>
          </w:p>
        </w:tc>
      </w:tr>
      <w:tr w:rsidR="00C86C1C" w:rsidRPr="00C86C1C" w:rsidTr="00C86C1C">
        <w:trPr>
          <w:trHeight w:hRule="exact" w:val="305"/>
          <w:jc w:val="center"/>
        </w:trPr>
        <w:tc>
          <w:tcPr>
            <w:tcW w:w="1692"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Yasin</w:t>
            </w:r>
            <w:r w:rsidRPr="00C86C1C">
              <w:rPr>
                <w:rFonts w:eastAsiaTheme="minorHAnsi"/>
                <w:spacing w:val="-9"/>
                <w:sz w:val="16"/>
                <w:szCs w:val="16"/>
                <w:lang w:eastAsia="en-US"/>
              </w:rPr>
              <w:t xml:space="preserve"> </w:t>
            </w:r>
            <w:r w:rsidRPr="00C86C1C">
              <w:rPr>
                <w:rFonts w:eastAsiaTheme="minorHAnsi"/>
                <w:sz w:val="16"/>
                <w:szCs w:val="16"/>
                <w:lang w:eastAsia="en-US"/>
              </w:rPr>
              <w:t>PEKŞENLİ</w:t>
            </w:r>
          </w:p>
        </w:tc>
        <w:tc>
          <w:tcPr>
            <w:tcW w:w="1385"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B1401.14256</w:t>
            </w:r>
          </w:p>
        </w:tc>
        <w:tc>
          <w:tcPr>
            <w:tcW w:w="3528"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JFM</w:t>
            </w:r>
            <w:r w:rsidRPr="00C86C1C">
              <w:rPr>
                <w:rFonts w:eastAsiaTheme="minorHAnsi"/>
                <w:spacing w:val="-2"/>
                <w:sz w:val="16"/>
                <w:szCs w:val="16"/>
                <w:lang w:eastAsia="en-US"/>
              </w:rPr>
              <w:t xml:space="preserve"> </w:t>
            </w:r>
            <w:r w:rsidRPr="00C86C1C">
              <w:rPr>
                <w:rFonts w:eastAsiaTheme="minorHAnsi"/>
                <w:sz w:val="16"/>
                <w:szCs w:val="16"/>
                <w:lang w:eastAsia="en-US"/>
              </w:rPr>
              <w:t>201</w:t>
            </w:r>
            <w:r w:rsidRPr="00C86C1C">
              <w:rPr>
                <w:rFonts w:eastAsiaTheme="minorHAnsi"/>
                <w:spacing w:val="-2"/>
                <w:sz w:val="16"/>
                <w:szCs w:val="16"/>
                <w:lang w:eastAsia="en-US"/>
              </w:rPr>
              <w:t xml:space="preserve"> </w:t>
            </w:r>
            <w:r w:rsidRPr="00C86C1C">
              <w:rPr>
                <w:rFonts w:eastAsiaTheme="minorHAnsi"/>
                <w:sz w:val="16"/>
                <w:szCs w:val="16"/>
                <w:lang w:eastAsia="en-US"/>
              </w:rPr>
              <w:t>Meslek</w:t>
            </w:r>
            <w:r w:rsidRPr="00C86C1C">
              <w:rPr>
                <w:rFonts w:eastAsiaTheme="minorHAnsi"/>
                <w:spacing w:val="-3"/>
                <w:sz w:val="16"/>
                <w:szCs w:val="16"/>
                <w:lang w:eastAsia="en-US"/>
              </w:rPr>
              <w:t xml:space="preserve"> </w:t>
            </w:r>
            <w:proofErr w:type="spellStart"/>
            <w:r w:rsidRPr="00C86C1C">
              <w:rPr>
                <w:rFonts w:eastAsiaTheme="minorHAnsi"/>
                <w:sz w:val="16"/>
                <w:szCs w:val="16"/>
                <w:lang w:eastAsia="en-US"/>
              </w:rPr>
              <w:t>Hukuğu</w:t>
            </w:r>
            <w:proofErr w:type="spellEnd"/>
            <w:r w:rsidRPr="00C86C1C">
              <w:rPr>
                <w:rFonts w:eastAsiaTheme="minorHAnsi"/>
                <w:spacing w:val="-2"/>
                <w:sz w:val="16"/>
                <w:szCs w:val="16"/>
                <w:lang w:eastAsia="en-US"/>
              </w:rPr>
              <w:t xml:space="preserve"> </w:t>
            </w:r>
            <w:r w:rsidRPr="00C86C1C">
              <w:rPr>
                <w:rFonts w:eastAsiaTheme="minorHAnsi"/>
                <w:sz w:val="16"/>
                <w:szCs w:val="16"/>
                <w:lang w:eastAsia="en-US"/>
              </w:rPr>
              <w:t>ve</w:t>
            </w:r>
            <w:r w:rsidRPr="00C86C1C">
              <w:rPr>
                <w:rFonts w:eastAsiaTheme="minorHAnsi"/>
                <w:spacing w:val="-3"/>
                <w:sz w:val="16"/>
                <w:szCs w:val="16"/>
                <w:lang w:eastAsia="en-US"/>
              </w:rPr>
              <w:t xml:space="preserve"> </w:t>
            </w:r>
            <w:r w:rsidRPr="00C86C1C">
              <w:rPr>
                <w:rFonts w:eastAsiaTheme="minorHAnsi"/>
                <w:sz w:val="16"/>
                <w:szCs w:val="16"/>
                <w:lang w:eastAsia="en-US"/>
              </w:rPr>
              <w:t>Etiği</w:t>
            </w:r>
          </w:p>
        </w:tc>
        <w:tc>
          <w:tcPr>
            <w:tcW w:w="1176"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FİZ</w:t>
            </w:r>
            <w:r w:rsidRPr="00C86C1C">
              <w:rPr>
                <w:rFonts w:eastAsiaTheme="minorHAnsi"/>
                <w:spacing w:val="-2"/>
                <w:sz w:val="16"/>
                <w:szCs w:val="16"/>
                <w:lang w:eastAsia="en-US"/>
              </w:rPr>
              <w:t xml:space="preserve"> </w:t>
            </w:r>
            <w:r w:rsidRPr="00C86C1C">
              <w:rPr>
                <w:rFonts w:eastAsiaTheme="minorHAnsi"/>
                <w:sz w:val="16"/>
                <w:szCs w:val="16"/>
                <w:lang w:eastAsia="en-US"/>
              </w:rPr>
              <w:t>111</w:t>
            </w:r>
            <w:r w:rsidRPr="00C86C1C">
              <w:rPr>
                <w:rFonts w:eastAsiaTheme="minorHAnsi"/>
                <w:spacing w:val="-2"/>
                <w:sz w:val="16"/>
                <w:szCs w:val="16"/>
                <w:lang w:eastAsia="en-US"/>
              </w:rPr>
              <w:t xml:space="preserve"> </w:t>
            </w:r>
            <w:r w:rsidRPr="00C86C1C">
              <w:rPr>
                <w:rFonts w:eastAsiaTheme="minorHAnsi"/>
                <w:sz w:val="16"/>
                <w:szCs w:val="16"/>
                <w:lang w:eastAsia="en-US"/>
              </w:rPr>
              <w:t>Fizik</w:t>
            </w:r>
            <w:r w:rsidRPr="00C86C1C">
              <w:rPr>
                <w:rFonts w:eastAsiaTheme="minorHAnsi"/>
                <w:spacing w:val="-3"/>
                <w:sz w:val="16"/>
                <w:szCs w:val="16"/>
                <w:lang w:eastAsia="en-US"/>
              </w:rPr>
              <w:t xml:space="preserve"> </w:t>
            </w:r>
            <w:r w:rsidRPr="00C86C1C">
              <w:rPr>
                <w:rFonts w:eastAsiaTheme="minorHAnsi"/>
                <w:sz w:val="16"/>
                <w:szCs w:val="16"/>
                <w:lang w:eastAsia="en-US"/>
              </w:rPr>
              <w:t>I</w:t>
            </w:r>
          </w:p>
        </w:tc>
      </w:tr>
      <w:tr w:rsidR="00C86C1C" w:rsidRPr="00C86C1C" w:rsidTr="00C86C1C">
        <w:trPr>
          <w:trHeight w:hRule="exact" w:val="305"/>
          <w:jc w:val="center"/>
        </w:trPr>
        <w:tc>
          <w:tcPr>
            <w:tcW w:w="1692"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Ahmet</w:t>
            </w:r>
            <w:r w:rsidRPr="00C86C1C">
              <w:rPr>
                <w:rFonts w:eastAsiaTheme="minorHAnsi"/>
                <w:spacing w:val="-11"/>
                <w:sz w:val="16"/>
                <w:szCs w:val="16"/>
                <w:lang w:eastAsia="en-US"/>
              </w:rPr>
              <w:t xml:space="preserve"> </w:t>
            </w:r>
            <w:r w:rsidRPr="00C86C1C">
              <w:rPr>
                <w:rFonts w:eastAsiaTheme="minorHAnsi"/>
                <w:sz w:val="16"/>
                <w:szCs w:val="16"/>
                <w:lang w:eastAsia="en-US"/>
              </w:rPr>
              <w:t>DENİZ</w:t>
            </w:r>
          </w:p>
        </w:tc>
        <w:tc>
          <w:tcPr>
            <w:tcW w:w="1385"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B1201.14326</w:t>
            </w:r>
          </w:p>
        </w:tc>
        <w:tc>
          <w:tcPr>
            <w:tcW w:w="3528"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JFM</w:t>
            </w:r>
            <w:r w:rsidRPr="00C86C1C">
              <w:rPr>
                <w:rFonts w:eastAsiaTheme="minorHAnsi"/>
                <w:spacing w:val="33"/>
                <w:sz w:val="16"/>
                <w:szCs w:val="16"/>
                <w:lang w:eastAsia="en-US"/>
              </w:rPr>
              <w:t xml:space="preserve"> </w:t>
            </w:r>
            <w:r w:rsidRPr="00C86C1C">
              <w:rPr>
                <w:rFonts w:eastAsiaTheme="minorHAnsi"/>
                <w:sz w:val="16"/>
                <w:szCs w:val="16"/>
                <w:lang w:eastAsia="en-US"/>
              </w:rPr>
              <w:t>Petrol</w:t>
            </w:r>
            <w:r w:rsidRPr="00C86C1C">
              <w:rPr>
                <w:rFonts w:eastAsiaTheme="minorHAnsi"/>
                <w:spacing w:val="-4"/>
                <w:sz w:val="16"/>
                <w:szCs w:val="16"/>
                <w:lang w:eastAsia="en-US"/>
              </w:rPr>
              <w:t xml:space="preserve"> </w:t>
            </w:r>
            <w:r w:rsidRPr="00C86C1C">
              <w:rPr>
                <w:rFonts w:eastAsiaTheme="minorHAnsi"/>
                <w:sz w:val="16"/>
                <w:szCs w:val="16"/>
                <w:lang w:eastAsia="en-US"/>
              </w:rPr>
              <w:t>Jeolojisi</w:t>
            </w:r>
          </w:p>
        </w:tc>
        <w:tc>
          <w:tcPr>
            <w:tcW w:w="1176"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autoSpaceDE w:val="0"/>
              <w:autoSpaceDN w:val="0"/>
              <w:adjustRightInd w:val="0"/>
              <w:rPr>
                <w:rFonts w:eastAsiaTheme="minorHAnsi"/>
                <w:szCs w:val="24"/>
                <w:lang w:eastAsia="en-US"/>
              </w:rPr>
            </w:pPr>
          </w:p>
        </w:tc>
      </w:tr>
      <w:tr w:rsidR="00C86C1C" w:rsidRPr="00C86C1C" w:rsidTr="00C86C1C">
        <w:trPr>
          <w:trHeight w:hRule="exact" w:val="305"/>
          <w:jc w:val="center"/>
        </w:trPr>
        <w:tc>
          <w:tcPr>
            <w:tcW w:w="1692"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Ahmet</w:t>
            </w:r>
            <w:r w:rsidRPr="00C86C1C">
              <w:rPr>
                <w:rFonts w:eastAsiaTheme="minorHAnsi"/>
                <w:spacing w:val="-11"/>
                <w:sz w:val="16"/>
                <w:szCs w:val="16"/>
                <w:lang w:eastAsia="en-US"/>
              </w:rPr>
              <w:t xml:space="preserve"> </w:t>
            </w:r>
            <w:r w:rsidRPr="00C86C1C">
              <w:rPr>
                <w:rFonts w:eastAsiaTheme="minorHAnsi"/>
                <w:sz w:val="16"/>
                <w:szCs w:val="16"/>
                <w:lang w:eastAsia="en-US"/>
              </w:rPr>
              <w:t>DENİZ</w:t>
            </w:r>
          </w:p>
        </w:tc>
        <w:tc>
          <w:tcPr>
            <w:tcW w:w="1385"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B1201.14326</w:t>
            </w:r>
          </w:p>
        </w:tc>
        <w:tc>
          <w:tcPr>
            <w:tcW w:w="3528"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JFM</w:t>
            </w:r>
            <w:r w:rsidRPr="00C86C1C">
              <w:rPr>
                <w:rFonts w:eastAsiaTheme="minorHAnsi"/>
                <w:spacing w:val="-4"/>
                <w:sz w:val="16"/>
                <w:szCs w:val="16"/>
                <w:lang w:eastAsia="en-US"/>
              </w:rPr>
              <w:t xml:space="preserve"> </w:t>
            </w:r>
            <w:r w:rsidRPr="00C86C1C">
              <w:rPr>
                <w:rFonts w:eastAsiaTheme="minorHAnsi"/>
                <w:sz w:val="16"/>
                <w:szCs w:val="16"/>
                <w:lang w:eastAsia="en-US"/>
              </w:rPr>
              <w:t>497</w:t>
            </w:r>
            <w:r w:rsidRPr="00C86C1C">
              <w:rPr>
                <w:rFonts w:eastAsiaTheme="minorHAnsi"/>
                <w:spacing w:val="-3"/>
                <w:sz w:val="16"/>
                <w:szCs w:val="16"/>
                <w:lang w:eastAsia="en-US"/>
              </w:rPr>
              <w:t xml:space="preserve"> </w:t>
            </w:r>
            <w:r w:rsidRPr="00C86C1C">
              <w:rPr>
                <w:rFonts w:eastAsiaTheme="minorHAnsi"/>
                <w:sz w:val="16"/>
                <w:szCs w:val="16"/>
                <w:lang w:eastAsia="en-US"/>
              </w:rPr>
              <w:t>Bitirme</w:t>
            </w:r>
            <w:r w:rsidRPr="00C86C1C">
              <w:rPr>
                <w:rFonts w:eastAsiaTheme="minorHAnsi"/>
                <w:spacing w:val="-5"/>
                <w:sz w:val="16"/>
                <w:szCs w:val="16"/>
                <w:lang w:eastAsia="en-US"/>
              </w:rPr>
              <w:t xml:space="preserve"> </w:t>
            </w:r>
            <w:r w:rsidRPr="00C86C1C">
              <w:rPr>
                <w:rFonts w:eastAsiaTheme="minorHAnsi"/>
                <w:sz w:val="16"/>
                <w:szCs w:val="16"/>
                <w:lang w:eastAsia="en-US"/>
              </w:rPr>
              <w:t>Çalışması(</w:t>
            </w:r>
            <w:proofErr w:type="spellStart"/>
            <w:r w:rsidRPr="00C86C1C">
              <w:rPr>
                <w:rFonts w:eastAsiaTheme="minorHAnsi"/>
                <w:sz w:val="16"/>
                <w:szCs w:val="16"/>
                <w:lang w:eastAsia="en-US"/>
              </w:rPr>
              <w:t>Prof.Dr</w:t>
            </w:r>
            <w:proofErr w:type="spellEnd"/>
            <w:r w:rsidRPr="00C86C1C">
              <w:rPr>
                <w:rFonts w:eastAsiaTheme="minorHAnsi"/>
                <w:sz w:val="16"/>
                <w:szCs w:val="16"/>
                <w:lang w:eastAsia="en-US"/>
              </w:rPr>
              <w:t>.</w:t>
            </w:r>
            <w:r w:rsidRPr="00C86C1C">
              <w:rPr>
                <w:rFonts w:eastAsiaTheme="minorHAnsi"/>
                <w:spacing w:val="-3"/>
                <w:sz w:val="16"/>
                <w:szCs w:val="16"/>
                <w:lang w:eastAsia="en-US"/>
              </w:rPr>
              <w:t xml:space="preserve"> </w:t>
            </w:r>
            <w:r w:rsidRPr="00C86C1C">
              <w:rPr>
                <w:rFonts w:eastAsiaTheme="minorHAnsi"/>
                <w:sz w:val="16"/>
                <w:szCs w:val="16"/>
                <w:lang w:eastAsia="en-US"/>
              </w:rPr>
              <w:t>G.</w:t>
            </w:r>
            <w:r w:rsidRPr="00C86C1C">
              <w:rPr>
                <w:rFonts w:eastAsiaTheme="minorHAnsi"/>
                <w:spacing w:val="-4"/>
                <w:sz w:val="16"/>
                <w:szCs w:val="16"/>
                <w:lang w:eastAsia="en-US"/>
              </w:rPr>
              <w:t xml:space="preserve"> </w:t>
            </w:r>
            <w:r w:rsidRPr="00C86C1C">
              <w:rPr>
                <w:rFonts w:eastAsiaTheme="minorHAnsi"/>
                <w:sz w:val="16"/>
                <w:szCs w:val="16"/>
                <w:lang w:eastAsia="en-US"/>
              </w:rPr>
              <w:t>HORASAN)</w:t>
            </w:r>
          </w:p>
        </w:tc>
        <w:tc>
          <w:tcPr>
            <w:tcW w:w="1176"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autoSpaceDE w:val="0"/>
              <w:autoSpaceDN w:val="0"/>
              <w:adjustRightInd w:val="0"/>
              <w:rPr>
                <w:rFonts w:eastAsiaTheme="minorHAnsi"/>
                <w:szCs w:val="24"/>
                <w:lang w:eastAsia="en-US"/>
              </w:rPr>
            </w:pPr>
          </w:p>
        </w:tc>
      </w:tr>
      <w:tr w:rsidR="00C86C1C" w:rsidRPr="00C86C1C" w:rsidTr="00C86C1C">
        <w:trPr>
          <w:trHeight w:hRule="exact" w:val="305"/>
          <w:jc w:val="center"/>
        </w:trPr>
        <w:tc>
          <w:tcPr>
            <w:tcW w:w="1692"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Hale</w:t>
            </w:r>
            <w:r w:rsidRPr="00C86C1C">
              <w:rPr>
                <w:rFonts w:eastAsiaTheme="minorHAnsi"/>
                <w:spacing w:val="-11"/>
                <w:sz w:val="16"/>
                <w:szCs w:val="16"/>
                <w:lang w:eastAsia="en-US"/>
              </w:rPr>
              <w:t xml:space="preserve"> </w:t>
            </w:r>
            <w:r w:rsidRPr="00C86C1C">
              <w:rPr>
                <w:rFonts w:eastAsiaTheme="minorHAnsi"/>
                <w:sz w:val="16"/>
                <w:szCs w:val="16"/>
                <w:lang w:eastAsia="en-US"/>
              </w:rPr>
              <w:t>KARATAŞ</w:t>
            </w:r>
          </w:p>
        </w:tc>
        <w:tc>
          <w:tcPr>
            <w:tcW w:w="1385"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B1101.14055</w:t>
            </w:r>
          </w:p>
        </w:tc>
        <w:tc>
          <w:tcPr>
            <w:tcW w:w="3528"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JFM</w:t>
            </w:r>
            <w:r w:rsidRPr="00C86C1C">
              <w:rPr>
                <w:rFonts w:eastAsiaTheme="minorHAnsi"/>
                <w:spacing w:val="-2"/>
                <w:sz w:val="16"/>
                <w:szCs w:val="16"/>
                <w:lang w:eastAsia="en-US"/>
              </w:rPr>
              <w:t xml:space="preserve"> </w:t>
            </w:r>
            <w:r w:rsidRPr="00C86C1C">
              <w:rPr>
                <w:rFonts w:eastAsiaTheme="minorHAnsi"/>
                <w:sz w:val="16"/>
                <w:szCs w:val="16"/>
                <w:lang w:eastAsia="en-US"/>
              </w:rPr>
              <w:t>305</w:t>
            </w:r>
            <w:r w:rsidRPr="00C86C1C">
              <w:rPr>
                <w:rFonts w:eastAsiaTheme="minorHAnsi"/>
                <w:spacing w:val="-2"/>
                <w:sz w:val="16"/>
                <w:szCs w:val="16"/>
                <w:lang w:eastAsia="en-US"/>
              </w:rPr>
              <w:t xml:space="preserve"> </w:t>
            </w:r>
            <w:r w:rsidRPr="00C86C1C">
              <w:rPr>
                <w:rFonts w:eastAsiaTheme="minorHAnsi"/>
                <w:sz w:val="16"/>
                <w:szCs w:val="16"/>
                <w:lang w:eastAsia="en-US"/>
              </w:rPr>
              <w:t>Kuyu</w:t>
            </w:r>
            <w:r w:rsidRPr="00C86C1C">
              <w:rPr>
                <w:rFonts w:eastAsiaTheme="minorHAnsi"/>
                <w:spacing w:val="-1"/>
                <w:sz w:val="16"/>
                <w:szCs w:val="16"/>
                <w:lang w:eastAsia="en-US"/>
              </w:rPr>
              <w:t xml:space="preserve"> </w:t>
            </w:r>
            <w:proofErr w:type="spellStart"/>
            <w:r w:rsidRPr="00C86C1C">
              <w:rPr>
                <w:rFonts w:eastAsiaTheme="minorHAnsi"/>
                <w:sz w:val="16"/>
                <w:szCs w:val="16"/>
                <w:lang w:eastAsia="en-US"/>
              </w:rPr>
              <w:t>Logları</w:t>
            </w:r>
            <w:proofErr w:type="spellEnd"/>
          </w:p>
        </w:tc>
        <w:tc>
          <w:tcPr>
            <w:tcW w:w="1176"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autoSpaceDE w:val="0"/>
              <w:autoSpaceDN w:val="0"/>
              <w:adjustRightInd w:val="0"/>
              <w:rPr>
                <w:rFonts w:eastAsiaTheme="minorHAnsi"/>
                <w:szCs w:val="24"/>
                <w:lang w:eastAsia="en-US"/>
              </w:rPr>
            </w:pPr>
          </w:p>
        </w:tc>
      </w:tr>
      <w:tr w:rsidR="00C86C1C" w:rsidRPr="00C86C1C" w:rsidTr="00C86C1C">
        <w:trPr>
          <w:trHeight w:hRule="exact" w:val="305"/>
          <w:jc w:val="center"/>
        </w:trPr>
        <w:tc>
          <w:tcPr>
            <w:tcW w:w="1692"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Batuhan</w:t>
            </w:r>
            <w:r w:rsidRPr="00C86C1C">
              <w:rPr>
                <w:rFonts w:eastAsiaTheme="minorHAnsi"/>
                <w:spacing w:val="-7"/>
                <w:sz w:val="16"/>
                <w:szCs w:val="16"/>
                <w:lang w:eastAsia="en-US"/>
              </w:rPr>
              <w:t xml:space="preserve"> </w:t>
            </w:r>
            <w:r w:rsidRPr="00C86C1C">
              <w:rPr>
                <w:rFonts w:eastAsiaTheme="minorHAnsi"/>
                <w:sz w:val="16"/>
                <w:szCs w:val="16"/>
                <w:lang w:eastAsia="en-US"/>
              </w:rPr>
              <w:t>AKINER</w:t>
            </w:r>
          </w:p>
        </w:tc>
        <w:tc>
          <w:tcPr>
            <w:tcW w:w="1385"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G0701.14040</w:t>
            </w:r>
          </w:p>
        </w:tc>
        <w:tc>
          <w:tcPr>
            <w:tcW w:w="3528"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kinsoku w:val="0"/>
              <w:overflowPunct w:val="0"/>
              <w:autoSpaceDE w:val="0"/>
              <w:autoSpaceDN w:val="0"/>
              <w:adjustRightInd w:val="0"/>
              <w:ind w:left="22"/>
              <w:rPr>
                <w:rFonts w:eastAsiaTheme="minorHAnsi"/>
                <w:szCs w:val="24"/>
                <w:lang w:eastAsia="en-US"/>
              </w:rPr>
            </w:pPr>
            <w:r w:rsidRPr="00C86C1C">
              <w:rPr>
                <w:rFonts w:eastAsiaTheme="minorHAnsi"/>
                <w:sz w:val="16"/>
                <w:szCs w:val="16"/>
                <w:lang w:eastAsia="en-US"/>
              </w:rPr>
              <w:t>ATA</w:t>
            </w:r>
            <w:r w:rsidRPr="00C86C1C">
              <w:rPr>
                <w:rFonts w:eastAsiaTheme="minorHAnsi"/>
                <w:spacing w:val="-5"/>
                <w:sz w:val="16"/>
                <w:szCs w:val="16"/>
                <w:lang w:eastAsia="en-US"/>
              </w:rPr>
              <w:t xml:space="preserve"> </w:t>
            </w:r>
            <w:r w:rsidRPr="00C86C1C">
              <w:rPr>
                <w:rFonts w:eastAsiaTheme="minorHAnsi"/>
                <w:sz w:val="16"/>
                <w:szCs w:val="16"/>
                <w:lang w:eastAsia="en-US"/>
              </w:rPr>
              <w:t>201</w:t>
            </w:r>
            <w:r w:rsidRPr="00C86C1C">
              <w:rPr>
                <w:rFonts w:eastAsiaTheme="minorHAnsi"/>
                <w:spacing w:val="-4"/>
                <w:sz w:val="16"/>
                <w:szCs w:val="16"/>
                <w:lang w:eastAsia="en-US"/>
              </w:rPr>
              <w:t xml:space="preserve"> </w:t>
            </w:r>
            <w:r w:rsidRPr="00C86C1C">
              <w:rPr>
                <w:rFonts w:eastAsiaTheme="minorHAnsi"/>
                <w:sz w:val="16"/>
                <w:szCs w:val="16"/>
                <w:lang w:eastAsia="en-US"/>
              </w:rPr>
              <w:t>Atatürk</w:t>
            </w:r>
            <w:r w:rsidRPr="00C86C1C">
              <w:rPr>
                <w:rFonts w:eastAsiaTheme="minorHAnsi"/>
                <w:spacing w:val="-5"/>
                <w:sz w:val="16"/>
                <w:szCs w:val="16"/>
                <w:lang w:eastAsia="en-US"/>
              </w:rPr>
              <w:t xml:space="preserve"> </w:t>
            </w:r>
            <w:proofErr w:type="spellStart"/>
            <w:r w:rsidRPr="00C86C1C">
              <w:rPr>
                <w:rFonts w:eastAsiaTheme="minorHAnsi"/>
                <w:sz w:val="16"/>
                <w:szCs w:val="16"/>
                <w:lang w:eastAsia="en-US"/>
              </w:rPr>
              <w:t>İlkelerive</w:t>
            </w:r>
            <w:proofErr w:type="spellEnd"/>
            <w:r w:rsidRPr="00C86C1C">
              <w:rPr>
                <w:rFonts w:eastAsiaTheme="minorHAnsi"/>
                <w:spacing w:val="-4"/>
                <w:sz w:val="16"/>
                <w:szCs w:val="16"/>
                <w:lang w:eastAsia="en-US"/>
              </w:rPr>
              <w:t xml:space="preserve"> </w:t>
            </w:r>
            <w:proofErr w:type="spellStart"/>
            <w:r w:rsidRPr="00C86C1C">
              <w:rPr>
                <w:rFonts w:eastAsiaTheme="minorHAnsi"/>
                <w:sz w:val="16"/>
                <w:szCs w:val="16"/>
                <w:lang w:eastAsia="en-US"/>
              </w:rPr>
              <w:t>İnkilap</w:t>
            </w:r>
            <w:proofErr w:type="spellEnd"/>
            <w:r w:rsidRPr="00C86C1C">
              <w:rPr>
                <w:rFonts w:eastAsiaTheme="minorHAnsi"/>
                <w:spacing w:val="-4"/>
                <w:sz w:val="16"/>
                <w:szCs w:val="16"/>
                <w:lang w:eastAsia="en-US"/>
              </w:rPr>
              <w:t xml:space="preserve"> </w:t>
            </w:r>
            <w:r w:rsidRPr="00C86C1C">
              <w:rPr>
                <w:rFonts w:eastAsiaTheme="minorHAnsi"/>
                <w:sz w:val="16"/>
                <w:szCs w:val="16"/>
                <w:lang w:eastAsia="en-US"/>
              </w:rPr>
              <w:t>Tarihi</w:t>
            </w:r>
          </w:p>
        </w:tc>
        <w:tc>
          <w:tcPr>
            <w:tcW w:w="1176" w:type="dxa"/>
            <w:tcBorders>
              <w:top w:val="single" w:sz="6" w:space="0" w:color="000000"/>
              <w:left w:val="single" w:sz="6" w:space="0" w:color="000000"/>
              <w:bottom w:val="single" w:sz="6" w:space="0" w:color="000000"/>
              <w:right w:val="single" w:sz="6" w:space="0" w:color="000000"/>
            </w:tcBorders>
          </w:tcPr>
          <w:p w:rsidR="00C86C1C" w:rsidRPr="00C86C1C" w:rsidRDefault="00C86C1C" w:rsidP="00C86C1C">
            <w:pPr>
              <w:autoSpaceDE w:val="0"/>
              <w:autoSpaceDN w:val="0"/>
              <w:adjustRightInd w:val="0"/>
              <w:rPr>
                <w:rFonts w:eastAsiaTheme="minorHAnsi"/>
                <w:szCs w:val="24"/>
                <w:lang w:eastAsia="en-US"/>
              </w:rPr>
            </w:pPr>
          </w:p>
        </w:tc>
      </w:tr>
    </w:tbl>
    <w:p w:rsidR="000C2BB5" w:rsidRDefault="000C2BB5" w:rsidP="001F2057">
      <w:pPr>
        <w:jc w:val="center"/>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020970" w:rsidRDefault="00020970" w:rsidP="00167198">
      <w:pPr>
        <w:jc w:val="both"/>
        <w:rPr>
          <w:b/>
        </w:rPr>
      </w:pPr>
    </w:p>
    <w:p w:rsidR="00167198" w:rsidRDefault="00167198" w:rsidP="00167198">
      <w:pPr>
        <w:jc w:val="both"/>
      </w:pPr>
      <w:r>
        <w:rPr>
          <w:b/>
        </w:rPr>
        <w:lastRenderedPageBreak/>
        <w:t>09-</w:t>
      </w:r>
      <w:r>
        <w:t xml:space="preserve"> Fakültemiz </w:t>
      </w:r>
      <w:r w:rsidRPr="00167198">
        <w:t>Endüstri</w:t>
      </w:r>
      <w:r>
        <w:t xml:space="preserve"> Mühendisliği Bölüm Başkanlığının </w:t>
      </w:r>
      <w:r w:rsidRPr="00167198">
        <w:t>13/10/2015-43596</w:t>
      </w:r>
      <w:r>
        <w:t xml:space="preserve"> evrak, tarih, sayılı yazısı görüşmeye açıldı.</w:t>
      </w:r>
    </w:p>
    <w:p w:rsidR="00167198" w:rsidRDefault="00167198" w:rsidP="00167198">
      <w:pPr>
        <w:jc w:val="both"/>
      </w:pPr>
    </w:p>
    <w:p w:rsidR="00167198" w:rsidRDefault="00167198" w:rsidP="00167198">
      <w:pPr>
        <w:jc w:val="both"/>
        <w:rPr>
          <w:b/>
        </w:rPr>
      </w:pPr>
      <w:r>
        <w:rPr>
          <w:szCs w:val="24"/>
        </w:rPr>
        <w:t xml:space="preserve">Yapılan görüşmeler sonunda; Fakültemiz </w:t>
      </w:r>
      <w:r w:rsidRPr="00167198">
        <w:rPr>
          <w:szCs w:val="24"/>
        </w:rPr>
        <w:t>Endüstri</w:t>
      </w:r>
      <w:r>
        <w:rPr>
          <w:szCs w:val="24"/>
        </w:rPr>
        <w:t xml:space="preserve"> Mühendisliği Bölümü aşağıda adı soyadı yazılı öğrencilerinin mazeretli derse yazılma işlemlerinin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167198" w:rsidRPr="00167198" w:rsidRDefault="00167198" w:rsidP="00167198">
      <w:pPr>
        <w:kinsoku w:val="0"/>
        <w:overflowPunct w:val="0"/>
        <w:autoSpaceDE w:val="0"/>
        <w:autoSpaceDN w:val="0"/>
        <w:adjustRightInd w:val="0"/>
        <w:spacing w:before="8" w:line="120" w:lineRule="exact"/>
        <w:rPr>
          <w:rFonts w:eastAsiaTheme="minorHAnsi"/>
          <w:sz w:val="12"/>
          <w:szCs w:val="12"/>
          <w:lang w:eastAsia="en-US"/>
        </w:rPr>
      </w:pPr>
    </w:p>
    <w:p w:rsidR="00167198" w:rsidRPr="00167198" w:rsidRDefault="00167198" w:rsidP="00167198">
      <w:pPr>
        <w:kinsoku w:val="0"/>
        <w:overflowPunct w:val="0"/>
        <w:autoSpaceDE w:val="0"/>
        <w:autoSpaceDN w:val="0"/>
        <w:adjustRightInd w:val="0"/>
        <w:spacing w:before="31"/>
        <w:ind w:left="3079"/>
        <w:rPr>
          <w:rFonts w:ascii="Calibri" w:eastAsiaTheme="minorHAnsi" w:hAnsi="Calibri" w:cs="Calibri"/>
          <w:sz w:val="17"/>
          <w:szCs w:val="17"/>
          <w:lang w:eastAsia="en-US"/>
        </w:rPr>
      </w:pPr>
      <w:r w:rsidRPr="00167198">
        <w:rPr>
          <w:rFonts w:ascii="Calibri" w:eastAsiaTheme="minorHAnsi" w:hAnsi="Calibri" w:cs="Calibri"/>
          <w:b/>
          <w:bCs/>
          <w:spacing w:val="1"/>
          <w:w w:val="105"/>
          <w:sz w:val="17"/>
          <w:szCs w:val="17"/>
          <w:lang w:eastAsia="en-US"/>
        </w:rPr>
        <w:t>2015</w:t>
      </w:r>
      <w:r w:rsidRPr="00167198">
        <w:rPr>
          <w:rFonts w:ascii="Calibri" w:eastAsiaTheme="minorHAnsi" w:hAnsi="Calibri" w:cs="Calibri"/>
          <w:b/>
          <w:bCs/>
          <w:w w:val="105"/>
          <w:sz w:val="17"/>
          <w:szCs w:val="17"/>
          <w:lang w:eastAsia="en-US"/>
        </w:rPr>
        <w:t>-</w:t>
      </w:r>
      <w:r w:rsidRPr="00167198">
        <w:rPr>
          <w:rFonts w:ascii="Calibri" w:eastAsiaTheme="minorHAnsi" w:hAnsi="Calibri" w:cs="Calibri"/>
          <w:b/>
          <w:bCs/>
          <w:spacing w:val="1"/>
          <w:w w:val="105"/>
          <w:sz w:val="17"/>
          <w:szCs w:val="17"/>
          <w:lang w:eastAsia="en-US"/>
        </w:rPr>
        <w:t>201</w:t>
      </w:r>
      <w:r w:rsidRPr="00167198">
        <w:rPr>
          <w:rFonts w:ascii="Calibri" w:eastAsiaTheme="minorHAnsi" w:hAnsi="Calibri" w:cs="Calibri"/>
          <w:b/>
          <w:bCs/>
          <w:w w:val="105"/>
          <w:sz w:val="17"/>
          <w:szCs w:val="17"/>
          <w:lang w:eastAsia="en-US"/>
        </w:rPr>
        <w:t>6</w:t>
      </w:r>
      <w:r w:rsidRPr="00167198">
        <w:rPr>
          <w:rFonts w:ascii="Calibri" w:eastAsiaTheme="minorHAnsi" w:hAnsi="Calibri" w:cs="Calibri"/>
          <w:b/>
          <w:bCs/>
          <w:spacing w:val="-6"/>
          <w:w w:val="105"/>
          <w:sz w:val="17"/>
          <w:szCs w:val="17"/>
          <w:lang w:eastAsia="en-US"/>
        </w:rPr>
        <w:t xml:space="preserve"> </w:t>
      </w:r>
      <w:r w:rsidRPr="00167198">
        <w:rPr>
          <w:rFonts w:ascii="Calibri" w:eastAsiaTheme="minorHAnsi" w:hAnsi="Calibri" w:cs="Calibri"/>
          <w:b/>
          <w:bCs/>
          <w:w w:val="105"/>
          <w:sz w:val="17"/>
          <w:szCs w:val="17"/>
          <w:lang w:eastAsia="en-US"/>
        </w:rPr>
        <w:t>G</w:t>
      </w:r>
      <w:r w:rsidRPr="00167198">
        <w:rPr>
          <w:rFonts w:ascii="Calibri" w:eastAsiaTheme="minorHAnsi" w:hAnsi="Calibri" w:cs="Calibri"/>
          <w:b/>
          <w:bCs/>
          <w:spacing w:val="-2"/>
          <w:w w:val="105"/>
          <w:sz w:val="17"/>
          <w:szCs w:val="17"/>
          <w:lang w:eastAsia="en-US"/>
        </w:rPr>
        <w:t>Ü</w:t>
      </w:r>
      <w:r w:rsidRPr="00167198">
        <w:rPr>
          <w:rFonts w:ascii="Calibri" w:eastAsiaTheme="minorHAnsi" w:hAnsi="Calibri" w:cs="Calibri"/>
          <w:b/>
          <w:bCs/>
          <w:w w:val="105"/>
          <w:sz w:val="17"/>
          <w:szCs w:val="17"/>
          <w:lang w:eastAsia="en-US"/>
        </w:rPr>
        <w:t>Z</w:t>
      </w:r>
      <w:r w:rsidRPr="00167198">
        <w:rPr>
          <w:rFonts w:ascii="Calibri" w:eastAsiaTheme="minorHAnsi" w:hAnsi="Calibri" w:cs="Calibri"/>
          <w:b/>
          <w:bCs/>
          <w:spacing w:val="-7"/>
          <w:w w:val="105"/>
          <w:sz w:val="17"/>
          <w:szCs w:val="17"/>
          <w:lang w:eastAsia="en-US"/>
        </w:rPr>
        <w:t xml:space="preserve"> </w:t>
      </w:r>
      <w:r w:rsidRPr="00167198">
        <w:rPr>
          <w:rFonts w:ascii="Calibri" w:eastAsiaTheme="minorHAnsi" w:hAnsi="Calibri" w:cs="Calibri"/>
          <w:b/>
          <w:bCs/>
          <w:spacing w:val="-2"/>
          <w:w w:val="105"/>
          <w:sz w:val="17"/>
          <w:szCs w:val="17"/>
          <w:lang w:eastAsia="en-US"/>
        </w:rPr>
        <w:t>Y</w:t>
      </w:r>
      <w:r w:rsidRPr="00167198">
        <w:rPr>
          <w:rFonts w:ascii="Calibri" w:eastAsiaTheme="minorHAnsi" w:hAnsi="Calibri" w:cs="Calibri"/>
          <w:b/>
          <w:bCs/>
          <w:w w:val="105"/>
          <w:sz w:val="17"/>
          <w:szCs w:val="17"/>
          <w:lang w:eastAsia="en-US"/>
        </w:rPr>
        <w:t>A</w:t>
      </w:r>
      <w:r w:rsidRPr="00167198">
        <w:rPr>
          <w:rFonts w:ascii="Calibri" w:eastAsiaTheme="minorHAnsi" w:hAnsi="Calibri" w:cs="Calibri"/>
          <w:b/>
          <w:bCs/>
          <w:spacing w:val="1"/>
          <w:w w:val="105"/>
          <w:sz w:val="17"/>
          <w:szCs w:val="17"/>
          <w:lang w:eastAsia="en-US"/>
        </w:rPr>
        <w:t>R</w:t>
      </w:r>
      <w:r w:rsidRPr="00167198">
        <w:rPr>
          <w:rFonts w:ascii="Calibri" w:eastAsiaTheme="minorHAnsi" w:hAnsi="Calibri" w:cs="Calibri"/>
          <w:b/>
          <w:bCs/>
          <w:w w:val="105"/>
          <w:sz w:val="17"/>
          <w:szCs w:val="17"/>
          <w:lang w:eastAsia="en-US"/>
        </w:rPr>
        <w:t>I</w:t>
      </w:r>
      <w:r w:rsidRPr="00167198">
        <w:rPr>
          <w:rFonts w:ascii="Calibri" w:eastAsiaTheme="minorHAnsi" w:hAnsi="Calibri" w:cs="Calibri"/>
          <w:b/>
          <w:bCs/>
          <w:spacing w:val="-2"/>
          <w:w w:val="105"/>
          <w:sz w:val="17"/>
          <w:szCs w:val="17"/>
          <w:lang w:eastAsia="en-US"/>
        </w:rPr>
        <w:t>Y</w:t>
      </w:r>
      <w:r w:rsidRPr="00167198">
        <w:rPr>
          <w:rFonts w:ascii="Calibri" w:eastAsiaTheme="minorHAnsi" w:hAnsi="Calibri" w:cs="Calibri"/>
          <w:b/>
          <w:bCs/>
          <w:w w:val="105"/>
          <w:sz w:val="17"/>
          <w:szCs w:val="17"/>
          <w:lang w:eastAsia="en-US"/>
        </w:rPr>
        <w:t>I</w:t>
      </w:r>
      <w:r w:rsidRPr="00167198">
        <w:rPr>
          <w:rFonts w:ascii="Calibri" w:eastAsiaTheme="minorHAnsi" w:hAnsi="Calibri" w:cs="Calibri"/>
          <w:b/>
          <w:bCs/>
          <w:spacing w:val="-1"/>
          <w:w w:val="105"/>
          <w:sz w:val="17"/>
          <w:szCs w:val="17"/>
          <w:lang w:eastAsia="en-US"/>
        </w:rPr>
        <w:t>L</w:t>
      </w:r>
      <w:r w:rsidRPr="00167198">
        <w:rPr>
          <w:rFonts w:ascii="Calibri" w:eastAsiaTheme="minorHAnsi" w:hAnsi="Calibri" w:cs="Calibri"/>
          <w:b/>
          <w:bCs/>
          <w:w w:val="105"/>
          <w:sz w:val="17"/>
          <w:szCs w:val="17"/>
          <w:lang w:eastAsia="en-US"/>
        </w:rPr>
        <w:t>I</w:t>
      </w:r>
      <w:r w:rsidRPr="00167198">
        <w:rPr>
          <w:rFonts w:ascii="Calibri" w:eastAsiaTheme="minorHAnsi" w:hAnsi="Calibri" w:cs="Calibri"/>
          <w:b/>
          <w:bCs/>
          <w:spacing w:val="-7"/>
          <w:w w:val="105"/>
          <w:sz w:val="17"/>
          <w:szCs w:val="17"/>
          <w:lang w:eastAsia="en-US"/>
        </w:rPr>
        <w:t xml:space="preserve"> </w:t>
      </w:r>
      <w:r w:rsidRPr="00167198">
        <w:rPr>
          <w:rFonts w:ascii="Calibri" w:eastAsiaTheme="minorHAnsi" w:hAnsi="Calibri" w:cs="Calibri"/>
          <w:b/>
          <w:bCs/>
          <w:w w:val="105"/>
          <w:sz w:val="17"/>
          <w:szCs w:val="17"/>
          <w:lang w:eastAsia="en-US"/>
        </w:rPr>
        <w:t>DERSE</w:t>
      </w:r>
      <w:r w:rsidRPr="00167198">
        <w:rPr>
          <w:rFonts w:ascii="Calibri" w:eastAsiaTheme="minorHAnsi" w:hAnsi="Calibri" w:cs="Calibri"/>
          <w:b/>
          <w:bCs/>
          <w:spacing w:val="-7"/>
          <w:w w:val="105"/>
          <w:sz w:val="17"/>
          <w:szCs w:val="17"/>
          <w:lang w:eastAsia="en-US"/>
        </w:rPr>
        <w:t xml:space="preserve"> </w:t>
      </w:r>
      <w:r w:rsidRPr="00167198">
        <w:rPr>
          <w:rFonts w:ascii="Calibri" w:eastAsiaTheme="minorHAnsi" w:hAnsi="Calibri" w:cs="Calibri"/>
          <w:b/>
          <w:bCs/>
          <w:spacing w:val="-1"/>
          <w:w w:val="105"/>
          <w:sz w:val="17"/>
          <w:szCs w:val="17"/>
          <w:lang w:eastAsia="en-US"/>
        </w:rPr>
        <w:t>Y</w:t>
      </w:r>
      <w:r w:rsidRPr="00167198">
        <w:rPr>
          <w:rFonts w:ascii="Calibri" w:eastAsiaTheme="minorHAnsi" w:hAnsi="Calibri" w:cs="Calibri"/>
          <w:b/>
          <w:bCs/>
          <w:w w:val="105"/>
          <w:sz w:val="17"/>
          <w:szCs w:val="17"/>
          <w:lang w:eastAsia="en-US"/>
        </w:rPr>
        <w:t>AZI</w:t>
      </w:r>
      <w:r w:rsidRPr="00167198">
        <w:rPr>
          <w:rFonts w:ascii="Calibri" w:eastAsiaTheme="minorHAnsi" w:hAnsi="Calibri" w:cs="Calibri"/>
          <w:b/>
          <w:bCs/>
          <w:spacing w:val="-1"/>
          <w:w w:val="105"/>
          <w:sz w:val="17"/>
          <w:szCs w:val="17"/>
          <w:lang w:eastAsia="en-US"/>
        </w:rPr>
        <w:t>L</w:t>
      </w:r>
      <w:r w:rsidRPr="00167198">
        <w:rPr>
          <w:rFonts w:ascii="Calibri" w:eastAsiaTheme="minorHAnsi" w:hAnsi="Calibri" w:cs="Calibri"/>
          <w:b/>
          <w:bCs/>
          <w:w w:val="105"/>
          <w:sz w:val="17"/>
          <w:szCs w:val="17"/>
          <w:lang w:eastAsia="en-US"/>
        </w:rPr>
        <w:t>MA</w:t>
      </w:r>
      <w:r w:rsidRPr="00167198">
        <w:rPr>
          <w:rFonts w:ascii="Calibri" w:eastAsiaTheme="minorHAnsi" w:hAnsi="Calibri" w:cs="Calibri"/>
          <w:b/>
          <w:bCs/>
          <w:spacing w:val="-6"/>
          <w:w w:val="105"/>
          <w:sz w:val="17"/>
          <w:szCs w:val="17"/>
          <w:lang w:eastAsia="en-US"/>
        </w:rPr>
        <w:t xml:space="preserve"> </w:t>
      </w:r>
      <w:r w:rsidRPr="00167198">
        <w:rPr>
          <w:rFonts w:ascii="Calibri" w:eastAsiaTheme="minorHAnsi" w:hAnsi="Calibri" w:cs="Calibri"/>
          <w:b/>
          <w:bCs/>
          <w:spacing w:val="-1"/>
          <w:w w:val="105"/>
          <w:sz w:val="17"/>
          <w:szCs w:val="17"/>
          <w:lang w:eastAsia="en-US"/>
        </w:rPr>
        <w:t>L</w:t>
      </w:r>
      <w:r w:rsidRPr="00167198">
        <w:rPr>
          <w:rFonts w:ascii="Calibri" w:eastAsiaTheme="minorHAnsi" w:hAnsi="Calibri" w:cs="Calibri"/>
          <w:b/>
          <w:bCs/>
          <w:w w:val="105"/>
          <w:sz w:val="17"/>
          <w:szCs w:val="17"/>
          <w:lang w:eastAsia="en-US"/>
        </w:rPr>
        <w:t>İSTESİ</w:t>
      </w:r>
    </w:p>
    <w:p w:rsidR="00167198" w:rsidRPr="00167198" w:rsidRDefault="00167198" w:rsidP="00167198">
      <w:pPr>
        <w:kinsoku w:val="0"/>
        <w:overflowPunct w:val="0"/>
        <w:autoSpaceDE w:val="0"/>
        <w:autoSpaceDN w:val="0"/>
        <w:adjustRightInd w:val="0"/>
        <w:spacing w:before="1" w:line="10" w:lineRule="exact"/>
        <w:rPr>
          <w:rFonts w:eastAsiaTheme="minorHAnsi"/>
          <w:sz w:val="2"/>
          <w:szCs w:val="2"/>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410"/>
        <w:gridCol w:w="2551"/>
        <w:gridCol w:w="1418"/>
        <w:gridCol w:w="3118"/>
      </w:tblGrid>
      <w:tr w:rsidR="00167198" w:rsidRPr="00167198" w:rsidTr="00167198">
        <w:trPr>
          <w:trHeight w:hRule="exact" w:val="219"/>
          <w:jc w:val="center"/>
        </w:trPr>
        <w:tc>
          <w:tcPr>
            <w:tcW w:w="1410" w:type="dxa"/>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5"/>
              <w:ind w:left="299"/>
              <w:rPr>
                <w:rFonts w:eastAsiaTheme="minorHAnsi"/>
                <w:sz w:val="18"/>
                <w:szCs w:val="18"/>
                <w:lang w:eastAsia="en-US"/>
              </w:rPr>
            </w:pPr>
            <w:r w:rsidRPr="00167198">
              <w:rPr>
                <w:rFonts w:ascii="Calibri" w:eastAsiaTheme="minorHAnsi" w:hAnsi="Calibri" w:cs="Calibri"/>
                <w:b/>
                <w:bCs/>
                <w:w w:val="105"/>
                <w:sz w:val="18"/>
                <w:szCs w:val="18"/>
                <w:lang w:eastAsia="en-US"/>
              </w:rPr>
              <w:t>N</w:t>
            </w:r>
            <w:r w:rsidRPr="00167198">
              <w:rPr>
                <w:rFonts w:ascii="Calibri" w:eastAsiaTheme="minorHAnsi" w:hAnsi="Calibri" w:cs="Calibri"/>
                <w:b/>
                <w:bCs/>
                <w:spacing w:val="-1"/>
                <w:w w:val="105"/>
                <w:sz w:val="18"/>
                <w:szCs w:val="18"/>
                <w:lang w:eastAsia="en-US"/>
              </w:rPr>
              <w:t>U</w:t>
            </w:r>
            <w:r w:rsidRPr="00167198">
              <w:rPr>
                <w:rFonts w:ascii="Calibri" w:eastAsiaTheme="minorHAnsi" w:hAnsi="Calibri" w:cs="Calibri"/>
                <w:b/>
                <w:bCs/>
                <w:w w:val="105"/>
                <w:sz w:val="18"/>
                <w:szCs w:val="18"/>
                <w:lang w:eastAsia="en-US"/>
              </w:rPr>
              <w:t>MA</w:t>
            </w:r>
            <w:r w:rsidRPr="00167198">
              <w:rPr>
                <w:rFonts w:ascii="Calibri" w:eastAsiaTheme="minorHAnsi" w:hAnsi="Calibri" w:cs="Calibri"/>
                <w:b/>
                <w:bCs/>
                <w:spacing w:val="1"/>
                <w:w w:val="105"/>
                <w:sz w:val="18"/>
                <w:szCs w:val="18"/>
                <w:lang w:eastAsia="en-US"/>
              </w:rPr>
              <w:t>R</w:t>
            </w:r>
            <w:r w:rsidRPr="00167198">
              <w:rPr>
                <w:rFonts w:ascii="Calibri" w:eastAsiaTheme="minorHAnsi" w:hAnsi="Calibri" w:cs="Calibri"/>
                <w:b/>
                <w:bCs/>
                <w:w w:val="105"/>
                <w:sz w:val="18"/>
                <w:szCs w:val="18"/>
                <w:lang w:eastAsia="en-US"/>
              </w:rPr>
              <w:t>A</w:t>
            </w:r>
          </w:p>
        </w:tc>
        <w:tc>
          <w:tcPr>
            <w:tcW w:w="2551" w:type="dxa"/>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5"/>
              <w:ind w:left="815"/>
              <w:rPr>
                <w:rFonts w:eastAsiaTheme="minorHAnsi"/>
                <w:sz w:val="18"/>
                <w:szCs w:val="18"/>
                <w:lang w:eastAsia="en-US"/>
              </w:rPr>
            </w:pPr>
            <w:r w:rsidRPr="00167198">
              <w:rPr>
                <w:rFonts w:ascii="Calibri" w:eastAsiaTheme="minorHAnsi" w:hAnsi="Calibri" w:cs="Calibri"/>
                <w:b/>
                <w:bCs/>
                <w:w w:val="105"/>
                <w:sz w:val="18"/>
                <w:szCs w:val="18"/>
                <w:lang w:eastAsia="en-US"/>
              </w:rPr>
              <w:t>A</w:t>
            </w:r>
            <w:r w:rsidRPr="00167198">
              <w:rPr>
                <w:rFonts w:ascii="Calibri" w:eastAsiaTheme="minorHAnsi" w:hAnsi="Calibri" w:cs="Calibri"/>
                <w:b/>
                <w:bCs/>
                <w:spacing w:val="1"/>
                <w:w w:val="105"/>
                <w:sz w:val="18"/>
                <w:szCs w:val="18"/>
                <w:lang w:eastAsia="en-US"/>
              </w:rPr>
              <w:t>D</w:t>
            </w:r>
            <w:r w:rsidRPr="00167198">
              <w:rPr>
                <w:rFonts w:ascii="Calibri" w:eastAsiaTheme="minorHAnsi" w:hAnsi="Calibri" w:cs="Calibri"/>
                <w:b/>
                <w:bCs/>
                <w:w w:val="105"/>
                <w:sz w:val="18"/>
                <w:szCs w:val="18"/>
                <w:lang w:eastAsia="en-US"/>
              </w:rPr>
              <w:t>I-SO</w:t>
            </w:r>
            <w:r w:rsidRPr="00167198">
              <w:rPr>
                <w:rFonts w:ascii="Calibri" w:eastAsiaTheme="minorHAnsi" w:hAnsi="Calibri" w:cs="Calibri"/>
                <w:b/>
                <w:bCs/>
                <w:spacing w:val="-2"/>
                <w:w w:val="105"/>
                <w:sz w:val="18"/>
                <w:szCs w:val="18"/>
                <w:lang w:eastAsia="en-US"/>
              </w:rPr>
              <w:t>Y</w:t>
            </w:r>
            <w:r w:rsidRPr="00167198">
              <w:rPr>
                <w:rFonts w:ascii="Calibri" w:eastAsiaTheme="minorHAnsi" w:hAnsi="Calibri" w:cs="Calibri"/>
                <w:b/>
                <w:bCs/>
                <w:w w:val="105"/>
                <w:sz w:val="18"/>
                <w:szCs w:val="18"/>
                <w:lang w:eastAsia="en-US"/>
              </w:rPr>
              <w:t>A</w:t>
            </w:r>
            <w:r w:rsidRPr="00167198">
              <w:rPr>
                <w:rFonts w:ascii="Calibri" w:eastAsiaTheme="minorHAnsi" w:hAnsi="Calibri" w:cs="Calibri"/>
                <w:b/>
                <w:bCs/>
                <w:spacing w:val="1"/>
                <w:w w:val="105"/>
                <w:sz w:val="18"/>
                <w:szCs w:val="18"/>
                <w:lang w:eastAsia="en-US"/>
              </w:rPr>
              <w:t>D</w:t>
            </w:r>
            <w:r w:rsidRPr="00167198">
              <w:rPr>
                <w:rFonts w:ascii="Calibri" w:eastAsiaTheme="minorHAnsi" w:hAnsi="Calibri" w:cs="Calibri"/>
                <w:b/>
                <w:bCs/>
                <w:w w:val="105"/>
                <w:sz w:val="18"/>
                <w:szCs w:val="18"/>
                <w:lang w:eastAsia="en-US"/>
              </w:rPr>
              <w:t>I</w:t>
            </w:r>
          </w:p>
        </w:tc>
        <w:tc>
          <w:tcPr>
            <w:tcW w:w="1418" w:type="dxa"/>
            <w:tcBorders>
              <w:top w:val="single" w:sz="6" w:space="0" w:color="000000"/>
              <w:left w:val="single" w:sz="3"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5"/>
              <w:ind w:left="308"/>
              <w:rPr>
                <w:rFonts w:eastAsiaTheme="minorHAnsi"/>
                <w:sz w:val="18"/>
                <w:szCs w:val="18"/>
                <w:lang w:eastAsia="en-US"/>
              </w:rPr>
            </w:pPr>
            <w:r w:rsidRPr="00167198">
              <w:rPr>
                <w:rFonts w:ascii="Calibri" w:eastAsiaTheme="minorHAnsi" w:hAnsi="Calibri" w:cs="Calibri"/>
                <w:b/>
                <w:bCs/>
                <w:w w:val="105"/>
                <w:sz w:val="18"/>
                <w:szCs w:val="18"/>
                <w:lang w:eastAsia="en-US"/>
              </w:rPr>
              <w:t>DERSİN</w:t>
            </w:r>
            <w:r w:rsidRPr="00167198">
              <w:rPr>
                <w:rFonts w:ascii="Calibri" w:eastAsiaTheme="minorHAnsi" w:hAnsi="Calibri" w:cs="Calibri"/>
                <w:b/>
                <w:bCs/>
                <w:spacing w:val="-8"/>
                <w:w w:val="105"/>
                <w:sz w:val="18"/>
                <w:szCs w:val="18"/>
                <w:lang w:eastAsia="en-US"/>
              </w:rPr>
              <w:t xml:space="preserve"> </w:t>
            </w:r>
            <w:r w:rsidRPr="00167198">
              <w:rPr>
                <w:rFonts w:ascii="Calibri" w:eastAsiaTheme="minorHAnsi" w:hAnsi="Calibri" w:cs="Calibri"/>
                <w:b/>
                <w:bCs/>
                <w:w w:val="105"/>
                <w:sz w:val="18"/>
                <w:szCs w:val="18"/>
                <w:lang w:eastAsia="en-US"/>
              </w:rPr>
              <w:t>A</w:t>
            </w:r>
            <w:r w:rsidRPr="00167198">
              <w:rPr>
                <w:rFonts w:ascii="Calibri" w:eastAsiaTheme="minorHAnsi" w:hAnsi="Calibri" w:cs="Calibri"/>
                <w:b/>
                <w:bCs/>
                <w:spacing w:val="1"/>
                <w:w w:val="105"/>
                <w:sz w:val="18"/>
                <w:szCs w:val="18"/>
                <w:lang w:eastAsia="en-US"/>
              </w:rPr>
              <w:t>D</w:t>
            </w:r>
            <w:r w:rsidRPr="00167198">
              <w:rPr>
                <w:rFonts w:ascii="Calibri" w:eastAsiaTheme="minorHAnsi" w:hAnsi="Calibri" w:cs="Calibri"/>
                <w:b/>
                <w:bCs/>
                <w:w w:val="105"/>
                <w:sz w:val="18"/>
                <w:szCs w:val="18"/>
                <w:lang w:eastAsia="en-US"/>
              </w:rPr>
              <w:t>I</w:t>
            </w:r>
          </w:p>
        </w:tc>
        <w:tc>
          <w:tcPr>
            <w:tcW w:w="3118" w:type="dxa"/>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5"/>
              <w:ind w:left="17"/>
              <w:jc w:val="center"/>
              <w:rPr>
                <w:rFonts w:eastAsiaTheme="minorHAnsi"/>
                <w:sz w:val="18"/>
                <w:szCs w:val="18"/>
                <w:lang w:eastAsia="en-US"/>
              </w:rPr>
            </w:pPr>
            <w:r w:rsidRPr="00167198">
              <w:rPr>
                <w:rFonts w:ascii="Calibri" w:eastAsiaTheme="minorHAnsi" w:hAnsi="Calibri" w:cs="Calibri"/>
                <w:b/>
                <w:bCs/>
                <w:w w:val="105"/>
                <w:sz w:val="18"/>
                <w:szCs w:val="18"/>
                <w:lang w:eastAsia="en-US"/>
              </w:rPr>
              <w:t>AÇI</w:t>
            </w:r>
            <w:r w:rsidRPr="00167198">
              <w:rPr>
                <w:rFonts w:ascii="Calibri" w:eastAsiaTheme="minorHAnsi" w:hAnsi="Calibri" w:cs="Calibri"/>
                <w:b/>
                <w:bCs/>
                <w:spacing w:val="-2"/>
                <w:w w:val="105"/>
                <w:sz w:val="18"/>
                <w:szCs w:val="18"/>
                <w:lang w:eastAsia="en-US"/>
              </w:rPr>
              <w:t>K</w:t>
            </w:r>
            <w:r w:rsidRPr="00167198">
              <w:rPr>
                <w:rFonts w:ascii="Calibri" w:eastAsiaTheme="minorHAnsi" w:hAnsi="Calibri" w:cs="Calibri"/>
                <w:b/>
                <w:bCs/>
                <w:spacing w:val="-1"/>
                <w:w w:val="105"/>
                <w:sz w:val="18"/>
                <w:szCs w:val="18"/>
                <w:lang w:eastAsia="en-US"/>
              </w:rPr>
              <w:t>L</w:t>
            </w:r>
            <w:r w:rsidRPr="00167198">
              <w:rPr>
                <w:rFonts w:ascii="Calibri" w:eastAsiaTheme="minorHAnsi" w:hAnsi="Calibri" w:cs="Calibri"/>
                <w:b/>
                <w:bCs/>
                <w:w w:val="105"/>
                <w:sz w:val="18"/>
                <w:szCs w:val="18"/>
                <w:lang w:eastAsia="en-US"/>
              </w:rPr>
              <w:t>AMA</w:t>
            </w:r>
          </w:p>
        </w:tc>
      </w:tr>
      <w:tr w:rsidR="00167198" w:rsidRPr="00167198" w:rsidTr="00167198">
        <w:trPr>
          <w:trHeight w:hRule="exact" w:val="216"/>
          <w:jc w:val="center"/>
        </w:trPr>
        <w:tc>
          <w:tcPr>
            <w:tcW w:w="1410" w:type="dxa"/>
            <w:vMerge w:val="restart"/>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line="200" w:lineRule="exact"/>
              <w:rPr>
                <w:rFonts w:eastAsiaTheme="minorHAnsi"/>
                <w:sz w:val="18"/>
                <w:szCs w:val="18"/>
                <w:lang w:eastAsia="en-US"/>
              </w:rPr>
            </w:pPr>
          </w:p>
          <w:p w:rsidR="00167198" w:rsidRPr="00167198" w:rsidRDefault="00167198" w:rsidP="00167198">
            <w:pPr>
              <w:kinsoku w:val="0"/>
              <w:overflowPunct w:val="0"/>
              <w:autoSpaceDE w:val="0"/>
              <w:autoSpaceDN w:val="0"/>
              <w:adjustRightInd w:val="0"/>
              <w:ind w:left="162"/>
              <w:rPr>
                <w:rFonts w:eastAsiaTheme="minorHAnsi"/>
                <w:sz w:val="18"/>
                <w:szCs w:val="18"/>
                <w:lang w:eastAsia="en-US"/>
              </w:rPr>
            </w:pPr>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spacing w:val="1"/>
                <w:w w:val="105"/>
                <w:sz w:val="18"/>
                <w:szCs w:val="18"/>
                <w:lang w:eastAsia="en-US"/>
              </w:rPr>
              <w:t>1101</w:t>
            </w:r>
            <w:r w:rsidRPr="00167198">
              <w:rPr>
                <w:rFonts w:ascii="Calibri" w:eastAsiaTheme="minorHAnsi" w:hAnsi="Calibri" w:cs="Calibri"/>
                <w:w w:val="105"/>
                <w:sz w:val="18"/>
                <w:szCs w:val="18"/>
                <w:lang w:eastAsia="en-US"/>
              </w:rPr>
              <w:t>.</w:t>
            </w:r>
            <w:r w:rsidRPr="00167198">
              <w:rPr>
                <w:rFonts w:ascii="Calibri" w:eastAsiaTheme="minorHAnsi" w:hAnsi="Calibri" w:cs="Calibri"/>
                <w:spacing w:val="1"/>
                <w:w w:val="105"/>
                <w:sz w:val="18"/>
                <w:szCs w:val="18"/>
                <w:lang w:eastAsia="en-US"/>
              </w:rPr>
              <w:t>0207</w:t>
            </w:r>
            <w:r w:rsidRPr="00167198">
              <w:rPr>
                <w:rFonts w:ascii="Calibri" w:eastAsiaTheme="minorHAnsi" w:hAnsi="Calibri" w:cs="Calibri"/>
                <w:w w:val="105"/>
                <w:sz w:val="18"/>
                <w:szCs w:val="18"/>
                <w:lang w:eastAsia="en-US"/>
              </w:rPr>
              <w:t>7</w:t>
            </w:r>
          </w:p>
        </w:tc>
        <w:tc>
          <w:tcPr>
            <w:tcW w:w="2551" w:type="dxa"/>
            <w:vMerge w:val="restart"/>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line="200" w:lineRule="exact"/>
              <w:rPr>
                <w:rFonts w:eastAsiaTheme="minorHAnsi"/>
                <w:sz w:val="18"/>
                <w:szCs w:val="18"/>
                <w:lang w:eastAsia="en-US"/>
              </w:rPr>
            </w:pPr>
          </w:p>
          <w:p w:rsidR="00167198" w:rsidRPr="00167198" w:rsidRDefault="00167198" w:rsidP="00167198">
            <w:pPr>
              <w:kinsoku w:val="0"/>
              <w:overflowPunct w:val="0"/>
              <w:autoSpaceDE w:val="0"/>
              <w:autoSpaceDN w:val="0"/>
              <w:adjustRightInd w:val="0"/>
              <w:ind w:left="808"/>
              <w:rPr>
                <w:rFonts w:eastAsiaTheme="minorHAnsi"/>
                <w:sz w:val="18"/>
                <w:szCs w:val="18"/>
                <w:lang w:eastAsia="en-US"/>
              </w:rPr>
            </w:pPr>
            <w:r w:rsidRPr="00167198">
              <w:rPr>
                <w:rFonts w:ascii="Calibri" w:eastAsiaTheme="minorHAnsi" w:hAnsi="Calibri" w:cs="Calibri"/>
                <w:spacing w:val="-2"/>
                <w:w w:val="105"/>
                <w:sz w:val="18"/>
                <w:szCs w:val="18"/>
                <w:lang w:eastAsia="en-US"/>
              </w:rPr>
              <w:t>C</w:t>
            </w:r>
            <w:r w:rsidRPr="00167198">
              <w:rPr>
                <w:rFonts w:ascii="Calibri" w:eastAsiaTheme="minorHAnsi" w:hAnsi="Calibri" w:cs="Calibri"/>
                <w:w w:val="105"/>
                <w:sz w:val="18"/>
                <w:szCs w:val="18"/>
                <w:lang w:eastAsia="en-US"/>
              </w:rPr>
              <w:t>AN</w:t>
            </w:r>
            <w:r w:rsidRPr="00167198">
              <w:rPr>
                <w:rFonts w:ascii="Calibri" w:eastAsiaTheme="minorHAnsi" w:hAnsi="Calibri" w:cs="Calibri"/>
                <w:spacing w:val="-7"/>
                <w:w w:val="105"/>
                <w:sz w:val="18"/>
                <w:szCs w:val="18"/>
                <w:lang w:eastAsia="en-US"/>
              </w:rPr>
              <w:t xml:space="preserve"> </w:t>
            </w:r>
            <w:r w:rsidRPr="00167198">
              <w:rPr>
                <w:rFonts w:ascii="Calibri" w:eastAsiaTheme="minorHAnsi" w:hAnsi="Calibri" w:cs="Calibri"/>
                <w:spacing w:val="-1"/>
                <w:w w:val="105"/>
                <w:sz w:val="18"/>
                <w:szCs w:val="18"/>
                <w:lang w:eastAsia="en-US"/>
              </w:rPr>
              <w:t>K</w:t>
            </w:r>
            <w:r w:rsidRPr="00167198">
              <w:rPr>
                <w:rFonts w:ascii="Calibri" w:eastAsiaTheme="minorHAnsi" w:hAnsi="Calibri" w:cs="Calibri"/>
                <w:w w:val="105"/>
                <w:sz w:val="18"/>
                <w:szCs w:val="18"/>
                <w:lang w:eastAsia="en-US"/>
              </w:rPr>
              <w:t>E</w:t>
            </w: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AL</w:t>
            </w:r>
          </w:p>
        </w:tc>
        <w:tc>
          <w:tcPr>
            <w:tcW w:w="1418" w:type="dxa"/>
            <w:tcBorders>
              <w:top w:val="single" w:sz="6"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5"/>
              <w:ind w:left="27"/>
              <w:rPr>
                <w:rFonts w:eastAsiaTheme="minorHAnsi"/>
                <w:sz w:val="18"/>
                <w:szCs w:val="18"/>
                <w:lang w:eastAsia="en-US"/>
              </w:rPr>
            </w:pPr>
            <w:r w:rsidRPr="00167198">
              <w:rPr>
                <w:rFonts w:ascii="Calibri" w:eastAsiaTheme="minorHAnsi" w:hAnsi="Calibri" w:cs="Calibri"/>
                <w:w w:val="105"/>
                <w:sz w:val="18"/>
                <w:szCs w:val="18"/>
                <w:lang w:eastAsia="en-US"/>
              </w:rPr>
              <w:t>FİZ</w:t>
            </w:r>
            <w:r w:rsidRPr="00167198">
              <w:rPr>
                <w:rFonts w:ascii="Calibri" w:eastAsiaTheme="minorHAnsi" w:hAnsi="Calibri" w:cs="Calibri"/>
                <w:spacing w:val="1"/>
                <w:w w:val="105"/>
                <w:sz w:val="18"/>
                <w:szCs w:val="18"/>
                <w:lang w:eastAsia="en-US"/>
              </w:rPr>
              <w:t>11</w:t>
            </w:r>
            <w:r w:rsidRPr="00167198">
              <w:rPr>
                <w:rFonts w:ascii="Calibri" w:eastAsiaTheme="minorHAnsi" w:hAnsi="Calibri" w:cs="Calibri"/>
                <w:w w:val="105"/>
                <w:sz w:val="18"/>
                <w:szCs w:val="18"/>
                <w:lang w:eastAsia="en-US"/>
              </w:rPr>
              <w:t>1</w:t>
            </w:r>
          </w:p>
        </w:tc>
        <w:tc>
          <w:tcPr>
            <w:tcW w:w="3118" w:type="dxa"/>
            <w:vMerge w:val="restart"/>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line="200" w:lineRule="exact"/>
              <w:rPr>
                <w:rFonts w:eastAsiaTheme="minorHAnsi"/>
                <w:sz w:val="18"/>
                <w:szCs w:val="18"/>
                <w:lang w:eastAsia="en-US"/>
              </w:rPr>
            </w:pPr>
          </w:p>
          <w:p w:rsidR="00167198" w:rsidRPr="00167198" w:rsidRDefault="00167198" w:rsidP="00167198">
            <w:pPr>
              <w:kinsoku w:val="0"/>
              <w:overflowPunct w:val="0"/>
              <w:autoSpaceDE w:val="0"/>
              <w:autoSpaceDN w:val="0"/>
              <w:adjustRightInd w:val="0"/>
              <w:ind w:left="15"/>
              <w:jc w:val="center"/>
              <w:rPr>
                <w:rFonts w:eastAsiaTheme="minorHAnsi"/>
                <w:sz w:val="18"/>
                <w:szCs w:val="18"/>
                <w:lang w:eastAsia="en-US"/>
              </w:rPr>
            </w:pPr>
            <w:r w:rsidRPr="00167198">
              <w:rPr>
                <w:rFonts w:ascii="Calibri" w:eastAsiaTheme="minorHAnsi" w:hAnsi="Calibri" w:cs="Calibri"/>
                <w:spacing w:val="1"/>
                <w:w w:val="105"/>
                <w:sz w:val="18"/>
                <w:szCs w:val="18"/>
                <w:lang w:eastAsia="en-US"/>
              </w:rPr>
              <w:t>32</w:t>
            </w:r>
            <w:r w:rsidRPr="00167198">
              <w:rPr>
                <w:rFonts w:ascii="Calibri" w:eastAsiaTheme="minorHAnsi" w:hAnsi="Calibri" w:cs="Calibri"/>
                <w:w w:val="105"/>
                <w:sz w:val="18"/>
                <w:szCs w:val="18"/>
                <w:lang w:eastAsia="en-US"/>
              </w:rPr>
              <w:t>+2</w:t>
            </w:r>
            <w:r w:rsidRPr="00167198">
              <w:rPr>
                <w:rFonts w:ascii="Calibri" w:eastAsiaTheme="minorHAnsi" w:hAnsi="Calibri" w:cs="Calibri"/>
                <w:spacing w:val="-6"/>
                <w:w w:val="105"/>
                <w:sz w:val="18"/>
                <w:szCs w:val="18"/>
                <w:lang w:eastAsia="en-US"/>
              </w:rPr>
              <w:t xml:space="preserve"> </w:t>
            </w:r>
            <w:r w:rsidRPr="00167198">
              <w:rPr>
                <w:rFonts w:ascii="Calibri" w:eastAsiaTheme="minorHAnsi" w:hAnsi="Calibri" w:cs="Calibri"/>
                <w:w w:val="105"/>
                <w:sz w:val="18"/>
                <w:szCs w:val="18"/>
                <w:lang w:eastAsia="en-US"/>
              </w:rPr>
              <w:t>ders</w:t>
            </w: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ind w:left="15"/>
              <w:jc w:val="center"/>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ind w:left="15"/>
              <w:jc w:val="center"/>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spacing w:val="-2"/>
                <w:w w:val="105"/>
                <w:sz w:val="18"/>
                <w:szCs w:val="18"/>
                <w:lang w:eastAsia="en-US"/>
              </w:rPr>
              <w:t>K</w:t>
            </w:r>
            <w:r w:rsidRPr="00167198">
              <w:rPr>
                <w:rFonts w:ascii="Calibri" w:eastAsiaTheme="minorHAnsi" w:hAnsi="Calibri" w:cs="Calibri"/>
                <w:w w:val="105"/>
                <w:sz w:val="18"/>
                <w:szCs w:val="18"/>
                <w:lang w:eastAsia="en-US"/>
              </w:rPr>
              <w:t>İ</w:t>
            </w: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spacing w:val="1"/>
                <w:w w:val="105"/>
                <w:sz w:val="18"/>
                <w:szCs w:val="18"/>
                <w:lang w:eastAsia="en-US"/>
              </w:rPr>
              <w:t>11</w:t>
            </w:r>
            <w:r w:rsidRPr="00167198">
              <w:rPr>
                <w:rFonts w:ascii="Calibri" w:eastAsiaTheme="minorHAnsi" w:hAnsi="Calibri" w:cs="Calibri"/>
                <w:w w:val="105"/>
                <w:sz w:val="18"/>
                <w:szCs w:val="18"/>
                <w:lang w:eastAsia="en-US"/>
              </w:rPr>
              <w:t>1</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AT</w:t>
            </w:r>
            <w:r w:rsidRPr="00167198">
              <w:rPr>
                <w:rFonts w:ascii="Calibri" w:eastAsiaTheme="minorHAnsi" w:hAnsi="Calibri" w:cs="Calibri"/>
                <w:spacing w:val="1"/>
                <w:w w:val="105"/>
                <w:sz w:val="18"/>
                <w:szCs w:val="18"/>
                <w:lang w:eastAsia="en-US"/>
              </w:rPr>
              <w:t>21</w:t>
            </w:r>
            <w:r w:rsidRPr="00167198">
              <w:rPr>
                <w:rFonts w:ascii="Calibri" w:eastAsiaTheme="minorHAnsi" w:hAnsi="Calibri" w:cs="Calibri"/>
                <w:w w:val="105"/>
                <w:sz w:val="18"/>
                <w:szCs w:val="18"/>
                <w:lang w:eastAsia="en-US"/>
              </w:rPr>
              <w:t>1</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w w:val="105"/>
                <w:sz w:val="18"/>
                <w:szCs w:val="18"/>
                <w:lang w:eastAsia="en-US"/>
              </w:rPr>
              <w:t>ENM2</w:t>
            </w:r>
            <w:r w:rsidRPr="00167198">
              <w:rPr>
                <w:rFonts w:ascii="Calibri" w:eastAsiaTheme="minorHAnsi" w:hAnsi="Calibri" w:cs="Calibri"/>
                <w:spacing w:val="1"/>
                <w:w w:val="105"/>
                <w:sz w:val="18"/>
                <w:szCs w:val="18"/>
                <w:lang w:eastAsia="en-US"/>
              </w:rPr>
              <w:t>0</w:t>
            </w:r>
            <w:r w:rsidRPr="00167198">
              <w:rPr>
                <w:rFonts w:ascii="Calibri" w:eastAsiaTheme="minorHAnsi" w:hAnsi="Calibri" w:cs="Calibri"/>
                <w:w w:val="105"/>
                <w:sz w:val="18"/>
                <w:szCs w:val="18"/>
                <w:lang w:eastAsia="en-US"/>
              </w:rPr>
              <w:t>5</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w w:val="105"/>
                <w:sz w:val="18"/>
                <w:szCs w:val="18"/>
                <w:lang w:eastAsia="en-US"/>
              </w:rPr>
              <w:t>ENM2</w:t>
            </w:r>
            <w:r w:rsidRPr="00167198">
              <w:rPr>
                <w:rFonts w:ascii="Calibri" w:eastAsiaTheme="minorHAnsi" w:hAnsi="Calibri" w:cs="Calibri"/>
                <w:spacing w:val="1"/>
                <w:w w:val="105"/>
                <w:sz w:val="18"/>
                <w:szCs w:val="18"/>
                <w:lang w:eastAsia="en-US"/>
              </w:rPr>
              <w:t>0</w:t>
            </w:r>
            <w:r w:rsidRPr="00167198">
              <w:rPr>
                <w:rFonts w:ascii="Calibri" w:eastAsiaTheme="minorHAnsi" w:hAnsi="Calibri" w:cs="Calibri"/>
                <w:w w:val="105"/>
                <w:sz w:val="18"/>
                <w:szCs w:val="18"/>
                <w:lang w:eastAsia="en-US"/>
              </w:rPr>
              <w:t>9</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w w:val="105"/>
                <w:sz w:val="18"/>
                <w:szCs w:val="18"/>
                <w:lang w:eastAsia="en-US"/>
              </w:rPr>
              <w:t>ENM2</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3</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8"/>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5"/>
              <w:ind w:left="27"/>
              <w:rPr>
                <w:rFonts w:eastAsiaTheme="minorHAnsi"/>
                <w:sz w:val="18"/>
                <w:szCs w:val="18"/>
                <w:lang w:eastAsia="en-US"/>
              </w:rPr>
            </w:pPr>
            <w:r w:rsidRPr="00167198">
              <w:rPr>
                <w:rFonts w:ascii="Calibri" w:eastAsiaTheme="minorHAnsi" w:hAnsi="Calibri" w:cs="Calibri"/>
                <w:w w:val="105"/>
                <w:sz w:val="18"/>
                <w:szCs w:val="18"/>
                <w:lang w:eastAsia="en-US"/>
              </w:rPr>
              <w:t>ENM2</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5</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5"/>
              <w:ind w:left="27"/>
              <w:rPr>
                <w:rFonts w:eastAsiaTheme="minorHAnsi"/>
                <w:sz w:val="18"/>
                <w:szCs w:val="18"/>
                <w:lang w:eastAsia="en-US"/>
              </w:rPr>
            </w:pPr>
          </w:p>
        </w:tc>
      </w:tr>
      <w:tr w:rsidR="00167198" w:rsidRPr="00167198" w:rsidTr="00167198">
        <w:trPr>
          <w:trHeight w:hRule="exact" w:val="216"/>
          <w:jc w:val="center"/>
        </w:trPr>
        <w:tc>
          <w:tcPr>
            <w:tcW w:w="1410" w:type="dxa"/>
            <w:vMerge w:val="restart"/>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5" w:line="180" w:lineRule="exact"/>
              <w:rPr>
                <w:rFonts w:eastAsiaTheme="minorHAnsi"/>
                <w:sz w:val="18"/>
                <w:szCs w:val="18"/>
                <w:lang w:eastAsia="en-US"/>
              </w:rPr>
            </w:pPr>
          </w:p>
          <w:p w:rsidR="00167198" w:rsidRPr="00167198" w:rsidRDefault="00167198" w:rsidP="00167198">
            <w:pPr>
              <w:kinsoku w:val="0"/>
              <w:overflowPunct w:val="0"/>
              <w:autoSpaceDE w:val="0"/>
              <w:autoSpaceDN w:val="0"/>
              <w:adjustRightInd w:val="0"/>
              <w:ind w:left="162"/>
              <w:rPr>
                <w:rFonts w:eastAsiaTheme="minorHAnsi"/>
                <w:sz w:val="18"/>
                <w:szCs w:val="18"/>
                <w:lang w:eastAsia="en-US"/>
              </w:rPr>
            </w:pPr>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spacing w:val="1"/>
                <w:w w:val="105"/>
                <w:sz w:val="18"/>
                <w:szCs w:val="18"/>
                <w:lang w:eastAsia="en-US"/>
              </w:rPr>
              <w:t>1101</w:t>
            </w:r>
            <w:r w:rsidRPr="00167198">
              <w:rPr>
                <w:rFonts w:ascii="Calibri" w:eastAsiaTheme="minorHAnsi" w:hAnsi="Calibri" w:cs="Calibri"/>
                <w:w w:val="105"/>
                <w:sz w:val="18"/>
                <w:szCs w:val="18"/>
                <w:lang w:eastAsia="en-US"/>
              </w:rPr>
              <w:t>.</w:t>
            </w:r>
            <w:r w:rsidRPr="00167198">
              <w:rPr>
                <w:rFonts w:ascii="Calibri" w:eastAsiaTheme="minorHAnsi" w:hAnsi="Calibri" w:cs="Calibri"/>
                <w:spacing w:val="1"/>
                <w:w w:val="105"/>
                <w:sz w:val="18"/>
                <w:szCs w:val="18"/>
                <w:lang w:eastAsia="en-US"/>
              </w:rPr>
              <w:t>0204</w:t>
            </w:r>
            <w:r w:rsidRPr="00167198">
              <w:rPr>
                <w:rFonts w:ascii="Calibri" w:eastAsiaTheme="minorHAnsi" w:hAnsi="Calibri" w:cs="Calibri"/>
                <w:w w:val="105"/>
                <w:sz w:val="18"/>
                <w:szCs w:val="18"/>
                <w:lang w:eastAsia="en-US"/>
              </w:rPr>
              <w:t>1</w:t>
            </w:r>
          </w:p>
        </w:tc>
        <w:tc>
          <w:tcPr>
            <w:tcW w:w="2551" w:type="dxa"/>
            <w:vMerge w:val="restart"/>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5" w:line="180" w:lineRule="exact"/>
              <w:rPr>
                <w:rFonts w:eastAsiaTheme="minorHAnsi"/>
                <w:sz w:val="18"/>
                <w:szCs w:val="18"/>
                <w:lang w:eastAsia="en-US"/>
              </w:rPr>
            </w:pPr>
          </w:p>
          <w:p w:rsidR="00167198" w:rsidRPr="00167198" w:rsidRDefault="00167198" w:rsidP="00167198">
            <w:pPr>
              <w:kinsoku w:val="0"/>
              <w:overflowPunct w:val="0"/>
              <w:autoSpaceDE w:val="0"/>
              <w:autoSpaceDN w:val="0"/>
              <w:adjustRightInd w:val="0"/>
              <w:ind w:left="837"/>
              <w:rPr>
                <w:rFonts w:eastAsiaTheme="minorHAnsi"/>
                <w:sz w:val="18"/>
                <w:szCs w:val="18"/>
                <w:lang w:eastAsia="en-US"/>
              </w:rPr>
            </w:pPr>
            <w:r w:rsidRPr="00167198">
              <w:rPr>
                <w:rFonts w:ascii="Calibri" w:eastAsiaTheme="minorHAnsi" w:hAnsi="Calibri" w:cs="Calibri"/>
                <w:w w:val="105"/>
                <w:sz w:val="18"/>
                <w:szCs w:val="18"/>
                <w:lang w:eastAsia="en-US"/>
              </w:rPr>
              <w:t>A</w:t>
            </w:r>
            <w:r w:rsidRPr="00167198">
              <w:rPr>
                <w:rFonts w:ascii="Calibri" w:eastAsiaTheme="minorHAnsi" w:hAnsi="Calibri" w:cs="Calibri"/>
                <w:spacing w:val="1"/>
                <w:w w:val="105"/>
                <w:sz w:val="18"/>
                <w:szCs w:val="18"/>
                <w:lang w:eastAsia="en-US"/>
              </w:rPr>
              <w:t>Z</w:t>
            </w:r>
            <w:r w:rsidRPr="00167198">
              <w:rPr>
                <w:rFonts w:ascii="Calibri" w:eastAsiaTheme="minorHAnsi" w:hAnsi="Calibri" w:cs="Calibri"/>
                <w:w w:val="105"/>
                <w:sz w:val="18"/>
                <w:szCs w:val="18"/>
                <w:lang w:eastAsia="en-US"/>
              </w:rPr>
              <w:t>İZ</w:t>
            </w:r>
            <w:r w:rsidRPr="00167198">
              <w:rPr>
                <w:rFonts w:ascii="Calibri" w:eastAsiaTheme="minorHAnsi" w:hAnsi="Calibri" w:cs="Calibri"/>
                <w:spacing w:val="-8"/>
                <w:w w:val="105"/>
                <w:sz w:val="18"/>
                <w:szCs w:val="18"/>
                <w:lang w:eastAsia="en-US"/>
              </w:rPr>
              <w:t xml:space="preserve"> </w:t>
            </w:r>
            <w:r w:rsidRPr="00167198">
              <w:rPr>
                <w:rFonts w:ascii="Calibri" w:eastAsiaTheme="minorHAnsi" w:hAnsi="Calibri" w:cs="Calibri"/>
                <w:w w:val="105"/>
                <w:sz w:val="18"/>
                <w:szCs w:val="18"/>
                <w:lang w:eastAsia="en-US"/>
              </w:rPr>
              <w:t>YAV</w:t>
            </w:r>
            <w:r w:rsidRPr="00167198">
              <w:rPr>
                <w:rFonts w:ascii="Calibri" w:eastAsiaTheme="minorHAnsi" w:hAnsi="Calibri" w:cs="Calibri"/>
                <w:spacing w:val="-1"/>
                <w:w w:val="105"/>
                <w:sz w:val="18"/>
                <w:szCs w:val="18"/>
                <w:lang w:eastAsia="en-US"/>
              </w:rPr>
              <w:t>U</w:t>
            </w:r>
            <w:r w:rsidRPr="00167198">
              <w:rPr>
                <w:rFonts w:ascii="Calibri" w:eastAsiaTheme="minorHAnsi" w:hAnsi="Calibri" w:cs="Calibri"/>
                <w:w w:val="105"/>
                <w:sz w:val="18"/>
                <w:szCs w:val="18"/>
                <w:lang w:eastAsia="en-US"/>
              </w:rPr>
              <w:t>Z</w:t>
            </w:r>
          </w:p>
        </w:tc>
        <w:tc>
          <w:tcPr>
            <w:tcW w:w="1418" w:type="dxa"/>
            <w:tcBorders>
              <w:top w:val="single" w:sz="6"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5"/>
              <w:ind w:left="27"/>
              <w:rPr>
                <w:rFonts w:eastAsiaTheme="minorHAnsi"/>
                <w:sz w:val="18"/>
                <w:szCs w:val="18"/>
                <w:lang w:eastAsia="en-US"/>
              </w:rPr>
            </w:pPr>
            <w:r w:rsidRPr="00167198">
              <w:rPr>
                <w:rFonts w:ascii="Calibri" w:eastAsiaTheme="minorHAnsi" w:hAnsi="Calibri" w:cs="Calibri"/>
                <w:w w:val="105"/>
                <w:sz w:val="18"/>
                <w:szCs w:val="18"/>
                <w:lang w:eastAsia="en-US"/>
              </w:rPr>
              <w:t>FİZ</w:t>
            </w:r>
            <w:r w:rsidRPr="00167198">
              <w:rPr>
                <w:rFonts w:ascii="Calibri" w:eastAsiaTheme="minorHAnsi" w:hAnsi="Calibri" w:cs="Calibri"/>
                <w:spacing w:val="1"/>
                <w:w w:val="105"/>
                <w:sz w:val="18"/>
                <w:szCs w:val="18"/>
                <w:lang w:eastAsia="en-US"/>
              </w:rPr>
              <w:t>11</w:t>
            </w:r>
            <w:r w:rsidRPr="00167198">
              <w:rPr>
                <w:rFonts w:ascii="Calibri" w:eastAsiaTheme="minorHAnsi" w:hAnsi="Calibri" w:cs="Calibri"/>
                <w:w w:val="105"/>
                <w:sz w:val="18"/>
                <w:szCs w:val="18"/>
                <w:lang w:eastAsia="en-US"/>
              </w:rPr>
              <w:t>1</w:t>
            </w:r>
          </w:p>
        </w:tc>
        <w:tc>
          <w:tcPr>
            <w:tcW w:w="3118" w:type="dxa"/>
            <w:vMerge w:val="restart"/>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autoSpaceDE w:val="0"/>
              <w:autoSpaceDN w:val="0"/>
              <w:adjustRightInd w:val="0"/>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autoSpaceDE w:val="0"/>
              <w:autoSpaceDN w:val="0"/>
              <w:adjustRightInd w:val="0"/>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autoSpaceDE w:val="0"/>
              <w:autoSpaceDN w:val="0"/>
              <w:adjustRightInd w:val="0"/>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w w:val="105"/>
                <w:sz w:val="18"/>
                <w:szCs w:val="18"/>
                <w:lang w:eastAsia="en-US"/>
              </w:rPr>
              <w:t>ENM2</w:t>
            </w:r>
            <w:r w:rsidRPr="00167198">
              <w:rPr>
                <w:rFonts w:ascii="Calibri" w:eastAsiaTheme="minorHAnsi" w:hAnsi="Calibri" w:cs="Calibri"/>
                <w:spacing w:val="1"/>
                <w:w w:val="105"/>
                <w:sz w:val="18"/>
                <w:szCs w:val="18"/>
                <w:lang w:eastAsia="en-US"/>
              </w:rPr>
              <w:t>0</w:t>
            </w:r>
            <w:r w:rsidRPr="00167198">
              <w:rPr>
                <w:rFonts w:ascii="Calibri" w:eastAsiaTheme="minorHAnsi" w:hAnsi="Calibri" w:cs="Calibri"/>
                <w:w w:val="105"/>
                <w:sz w:val="18"/>
                <w:szCs w:val="18"/>
                <w:lang w:eastAsia="en-US"/>
              </w:rPr>
              <w:t>5</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w w:val="105"/>
                <w:sz w:val="18"/>
                <w:szCs w:val="18"/>
                <w:lang w:eastAsia="en-US"/>
              </w:rPr>
              <w:t>ENM2</w:t>
            </w:r>
            <w:r w:rsidRPr="00167198">
              <w:rPr>
                <w:rFonts w:ascii="Calibri" w:eastAsiaTheme="minorHAnsi" w:hAnsi="Calibri" w:cs="Calibri"/>
                <w:spacing w:val="1"/>
                <w:w w:val="105"/>
                <w:sz w:val="18"/>
                <w:szCs w:val="18"/>
                <w:lang w:eastAsia="en-US"/>
              </w:rPr>
              <w:t>0</w:t>
            </w:r>
            <w:r w:rsidRPr="00167198">
              <w:rPr>
                <w:rFonts w:ascii="Calibri" w:eastAsiaTheme="minorHAnsi" w:hAnsi="Calibri" w:cs="Calibri"/>
                <w:w w:val="105"/>
                <w:sz w:val="18"/>
                <w:szCs w:val="18"/>
                <w:lang w:eastAsia="en-US"/>
              </w:rPr>
              <w:t>9</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AT</w:t>
            </w:r>
            <w:r w:rsidRPr="00167198">
              <w:rPr>
                <w:rFonts w:ascii="Calibri" w:eastAsiaTheme="minorHAnsi" w:hAnsi="Calibri" w:cs="Calibri"/>
                <w:spacing w:val="1"/>
                <w:w w:val="105"/>
                <w:sz w:val="18"/>
                <w:szCs w:val="18"/>
                <w:lang w:eastAsia="en-US"/>
              </w:rPr>
              <w:t>21</w:t>
            </w:r>
            <w:r w:rsidRPr="00167198">
              <w:rPr>
                <w:rFonts w:ascii="Calibri" w:eastAsiaTheme="minorHAnsi" w:hAnsi="Calibri" w:cs="Calibri"/>
                <w:w w:val="105"/>
                <w:sz w:val="18"/>
                <w:szCs w:val="18"/>
                <w:lang w:eastAsia="en-US"/>
              </w:rPr>
              <w:t>1</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w w:val="105"/>
                <w:sz w:val="18"/>
                <w:szCs w:val="18"/>
                <w:lang w:eastAsia="en-US"/>
              </w:rPr>
              <w:t>ENM3</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1</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w w:val="105"/>
                <w:sz w:val="18"/>
                <w:szCs w:val="18"/>
                <w:lang w:eastAsia="en-US"/>
              </w:rPr>
              <w:t>ENM3</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3</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5"/>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3"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r w:rsidRPr="00167198">
              <w:rPr>
                <w:rFonts w:ascii="Calibri" w:eastAsiaTheme="minorHAnsi" w:hAnsi="Calibri" w:cs="Calibri"/>
                <w:w w:val="105"/>
                <w:sz w:val="18"/>
                <w:szCs w:val="18"/>
                <w:lang w:eastAsia="en-US"/>
              </w:rPr>
              <w:t>ENM3</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7</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r>
      <w:tr w:rsidR="00167198" w:rsidRPr="00167198" w:rsidTr="00167198">
        <w:trPr>
          <w:trHeight w:hRule="exact" w:val="218"/>
          <w:jc w:val="center"/>
        </w:trPr>
        <w:tc>
          <w:tcPr>
            <w:tcW w:w="1410" w:type="dxa"/>
            <w:vMerge/>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2551" w:type="dxa"/>
            <w:vMerge/>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7"/>
              <w:ind w:left="27"/>
              <w:rPr>
                <w:rFonts w:eastAsiaTheme="minorHAnsi"/>
                <w:sz w:val="18"/>
                <w:szCs w:val="18"/>
                <w:lang w:eastAsia="en-US"/>
              </w:rPr>
            </w:pPr>
          </w:p>
        </w:tc>
        <w:tc>
          <w:tcPr>
            <w:tcW w:w="1418" w:type="dxa"/>
            <w:tcBorders>
              <w:top w:val="single" w:sz="3" w:space="0" w:color="000000"/>
              <w:left w:val="single" w:sz="3"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5"/>
              <w:ind w:left="27"/>
              <w:rPr>
                <w:rFonts w:eastAsiaTheme="minorHAnsi"/>
                <w:sz w:val="18"/>
                <w:szCs w:val="18"/>
                <w:lang w:eastAsia="en-US"/>
              </w:rPr>
            </w:pPr>
            <w:r w:rsidRPr="00167198">
              <w:rPr>
                <w:rFonts w:ascii="Calibri" w:eastAsiaTheme="minorHAnsi" w:hAnsi="Calibri" w:cs="Calibri"/>
                <w:w w:val="105"/>
                <w:sz w:val="18"/>
                <w:szCs w:val="18"/>
                <w:lang w:eastAsia="en-US"/>
              </w:rPr>
              <w:t>ENM3</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8</w:t>
            </w:r>
          </w:p>
        </w:tc>
        <w:tc>
          <w:tcPr>
            <w:tcW w:w="3118" w:type="dxa"/>
            <w:vMerge/>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5"/>
              <w:ind w:left="27"/>
              <w:rPr>
                <w:rFonts w:eastAsiaTheme="minorHAnsi"/>
                <w:sz w:val="18"/>
                <w:szCs w:val="18"/>
                <w:lang w:eastAsia="en-US"/>
              </w:rPr>
            </w:pPr>
          </w:p>
        </w:tc>
      </w:tr>
      <w:tr w:rsidR="00167198" w:rsidRPr="00167198" w:rsidTr="00167198">
        <w:trPr>
          <w:trHeight w:hRule="exact" w:val="219"/>
          <w:jc w:val="center"/>
        </w:trPr>
        <w:tc>
          <w:tcPr>
            <w:tcW w:w="1410" w:type="dxa"/>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5"/>
              <w:ind w:left="162"/>
              <w:rPr>
                <w:rFonts w:eastAsiaTheme="minorHAnsi"/>
                <w:sz w:val="18"/>
                <w:szCs w:val="18"/>
                <w:lang w:eastAsia="en-US"/>
              </w:rPr>
            </w:pPr>
            <w:r w:rsidRPr="00167198">
              <w:rPr>
                <w:rFonts w:ascii="Calibri" w:eastAsiaTheme="minorHAnsi" w:hAnsi="Calibri" w:cs="Calibri"/>
                <w:w w:val="105"/>
                <w:sz w:val="18"/>
                <w:szCs w:val="18"/>
                <w:lang w:eastAsia="en-US"/>
              </w:rPr>
              <w:t>G</w:t>
            </w:r>
            <w:r w:rsidRPr="00167198">
              <w:rPr>
                <w:rFonts w:ascii="Calibri" w:eastAsiaTheme="minorHAnsi" w:hAnsi="Calibri" w:cs="Calibri"/>
                <w:spacing w:val="1"/>
                <w:w w:val="105"/>
                <w:sz w:val="18"/>
                <w:szCs w:val="18"/>
                <w:lang w:eastAsia="en-US"/>
              </w:rPr>
              <w:t>1001</w:t>
            </w:r>
            <w:r w:rsidRPr="00167198">
              <w:rPr>
                <w:rFonts w:ascii="Calibri" w:eastAsiaTheme="minorHAnsi" w:hAnsi="Calibri" w:cs="Calibri"/>
                <w:w w:val="105"/>
                <w:sz w:val="18"/>
                <w:szCs w:val="18"/>
                <w:lang w:eastAsia="en-US"/>
              </w:rPr>
              <w:t>.</w:t>
            </w:r>
            <w:r w:rsidRPr="00167198">
              <w:rPr>
                <w:rFonts w:ascii="Calibri" w:eastAsiaTheme="minorHAnsi" w:hAnsi="Calibri" w:cs="Calibri"/>
                <w:spacing w:val="1"/>
                <w:w w:val="105"/>
                <w:sz w:val="18"/>
                <w:szCs w:val="18"/>
                <w:lang w:eastAsia="en-US"/>
              </w:rPr>
              <w:t>0210</w:t>
            </w:r>
            <w:r w:rsidRPr="00167198">
              <w:rPr>
                <w:rFonts w:ascii="Calibri" w:eastAsiaTheme="minorHAnsi" w:hAnsi="Calibri" w:cs="Calibri"/>
                <w:w w:val="105"/>
                <w:sz w:val="18"/>
                <w:szCs w:val="18"/>
                <w:lang w:eastAsia="en-US"/>
              </w:rPr>
              <w:t>0</w:t>
            </w:r>
          </w:p>
        </w:tc>
        <w:tc>
          <w:tcPr>
            <w:tcW w:w="2551" w:type="dxa"/>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5"/>
              <w:ind w:left="647"/>
              <w:rPr>
                <w:rFonts w:eastAsiaTheme="minorHAnsi"/>
                <w:sz w:val="18"/>
                <w:szCs w:val="18"/>
                <w:lang w:eastAsia="en-US"/>
              </w:rPr>
            </w:pPr>
            <w:r w:rsidRPr="00167198">
              <w:rPr>
                <w:rFonts w:ascii="Calibri" w:eastAsiaTheme="minorHAnsi" w:hAnsi="Calibri" w:cs="Calibri"/>
                <w:w w:val="105"/>
                <w:sz w:val="18"/>
                <w:szCs w:val="18"/>
                <w:lang w:eastAsia="en-US"/>
              </w:rPr>
              <w:t>T</w:t>
            </w:r>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w w:val="105"/>
                <w:sz w:val="18"/>
                <w:szCs w:val="18"/>
                <w:lang w:eastAsia="en-US"/>
              </w:rPr>
              <w:t>Ğ</w:t>
            </w:r>
            <w:r w:rsidRPr="00167198">
              <w:rPr>
                <w:rFonts w:ascii="Calibri" w:eastAsiaTheme="minorHAnsi" w:hAnsi="Calibri" w:cs="Calibri"/>
                <w:spacing w:val="-1"/>
                <w:w w:val="105"/>
                <w:sz w:val="18"/>
                <w:szCs w:val="18"/>
                <w:lang w:eastAsia="en-US"/>
              </w:rPr>
              <w:t>B</w:t>
            </w:r>
            <w:r w:rsidRPr="00167198">
              <w:rPr>
                <w:rFonts w:ascii="Calibri" w:eastAsiaTheme="minorHAnsi" w:hAnsi="Calibri" w:cs="Calibri"/>
                <w:w w:val="105"/>
                <w:sz w:val="18"/>
                <w:szCs w:val="18"/>
                <w:lang w:eastAsia="en-US"/>
              </w:rPr>
              <w:t>A</w:t>
            </w:r>
            <w:r w:rsidRPr="00167198">
              <w:rPr>
                <w:rFonts w:ascii="Calibri" w:eastAsiaTheme="minorHAnsi" w:hAnsi="Calibri" w:cs="Calibri"/>
                <w:spacing w:val="-12"/>
                <w:w w:val="105"/>
                <w:sz w:val="18"/>
                <w:szCs w:val="18"/>
                <w:lang w:eastAsia="en-US"/>
              </w:rPr>
              <w:t xml:space="preserve"> </w:t>
            </w:r>
            <w:r w:rsidRPr="00167198">
              <w:rPr>
                <w:rFonts w:ascii="Calibri" w:eastAsiaTheme="minorHAnsi" w:hAnsi="Calibri" w:cs="Calibri"/>
                <w:spacing w:val="-1"/>
                <w:w w:val="105"/>
                <w:sz w:val="18"/>
                <w:szCs w:val="18"/>
                <w:lang w:eastAsia="en-US"/>
              </w:rPr>
              <w:t>B</w:t>
            </w:r>
            <w:r w:rsidRPr="00167198">
              <w:rPr>
                <w:rFonts w:ascii="Calibri" w:eastAsiaTheme="minorHAnsi" w:hAnsi="Calibri" w:cs="Calibri"/>
                <w:w w:val="105"/>
                <w:sz w:val="18"/>
                <w:szCs w:val="18"/>
                <w:lang w:eastAsia="en-US"/>
              </w:rPr>
              <w:t>İNBAĞA</w:t>
            </w:r>
          </w:p>
        </w:tc>
        <w:tc>
          <w:tcPr>
            <w:tcW w:w="1418" w:type="dxa"/>
            <w:tcBorders>
              <w:top w:val="single" w:sz="6" w:space="0" w:color="000000"/>
              <w:left w:val="single" w:sz="3"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2"/>
              <w:ind w:left="27"/>
              <w:rPr>
                <w:rFonts w:eastAsiaTheme="minorHAnsi"/>
                <w:sz w:val="18"/>
                <w:szCs w:val="18"/>
                <w:lang w:eastAsia="en-US"/>
              </w:rPr>
            </w:pPr>
            <w:r w:rsidRPr="00167198">
              <w:rPr>
                <w:rFonts w:ascii="Calibri" w:eastAsiaTheme="minorHAnsi" w:hAnsi="Calibri" w:cs="Calibri"/>
                <w:w w:val="105"/>
                <w:sz w:val="18"/>
                <w:szCs w:val="18"/>
                <w:lang w:eastAsia="en-US"/>
              </w:rPr>
              <w:t>T</w:t>
            </w:r>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w w:val="105"/>
                <w:sz w:val="18"/>
                <w:szCs w:val="18"/>
                <w:lang w:eastAsia="en-US"/>
              </w:rPr>
              <w:t>R1</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1</w:t>
            </w:r>
          </w:p>
        </w:tc>
        <w:tc>
          <w:tcPr>
            <w:tcW w:w="3118" w:type="dxa"/>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autoSpaceDE w:val="0"/>
              <w:autoSpaceDN w:val="0"/>
              <w:adjustRightInd w:val="0"/>
              <w:rPr>
                <w:rFonts w:eastAsiaTheme="minorHAnsi"/>
                <w:sz w:val="18"/>
                <w:szCs w:val="18"/>
                <w:lang w:eastAsia="en-US"/>
              </w:rPr>
            </w:pPr>
          </w:p>
        </w:tc>
      </w:tr>
      <w:tr w:rsidR="00167198" w:rsidRPr="00167198" w:rsidTr="00167198">
        <w:trPr>
          <w:trHeight w:hRule="exact" w:val="583"/>
          <w:jc w:val="center"/>
        </w:trPr>
        <w:tc>
          <w:tcPr>
            <w:tcW w:w="1410" w:type="dxa"/>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5" w:line="190" w:lineRule="exact"/>
              <w:rPr>
                <w:rFonts w:eastAsiaTheme="minorHAnsi"/>
                <w:sz w:val="18"/>
                <w:szCs w:val="18"/>
                <w:lang w:eastAsia="en-US"/>
              </w:rPr>
            </w:pPr>
          </w:p>
          <w:p w:rsidR="00167198" w:rsidRPr="00167198" w:rsidRDefault="00167198" w:rsidP="00167198">
            <w:pPr>
              <w:kinsoku w:val="0"/>
              <w:overflowPunct w:val="0"/>
              <w:autoSpaceDE w:val="0"/>
              <w:autoSpaceDN w:val="0"/>
              <w:adjustRightInd w:val="0"/>
              <w:ind w:left="162"/>
              <w:rPr>
                <w:rFonts w:eastAsiaTheme="minorHAnsi"/>
                <w:sz w:val="18"/>
                <w:szCs w:val="18"/>
                <w:lang w:eastAsia="en-US"/>
              </w:rPr>
            </w:pPr>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spacing w:val="1"/>
                <w:w w:val="105"/>
                <w:sz w:val="18"/>
                <w:szCs w:val="18"/>
                <w:lang w:eastAsia="en-US"/>
              </w:rPr>
              <w:t>1101</w:t>
            </w:r>
            <w:r w:rsidRPr="00167198">
              <w:rPr>
                <w:rFonts w:ascii="Calibri" w:eastAsiaTheme="minorHAnsi" w:hAnsi="Calibri" w:cs="Calibri"/>
                <w:w w:val="105"/>
                <w:sz w:val="18"/>
                <w:szCs w:val="18"/>
                <w:lang w:eastAsia="en-US"/>
              </w:rPr>
              <w:t>.</w:t>
            </w:r>
            <w:r w:rsidRPr="00167198">
              <w:rPr>
                <w:rFonts w:ascii="Calibri" w:eastAsiaTheme="minorHAnsi" w:hAnsi="Calibri" w:cs="Calibri"/>
                <w:spacing w:val="1"/>
                <w:w w:val="105"/>
                <w:sz w:val="18"/>
                <w:szCs w:val="18"/>
                <w:lang w:eastAsia="en-US"/>
              </w:rPr>
              <w:t>0208</w:t>
            </w:r>
            <w:r w:rsidRPr="00167198">
              <w:rPr>
                <w:rFonts w:ascii="Calibri" w:eastAsiaTheme="minorHAnsi" w:hAnsi="Calibri" w:cs="Calibri"/>
                <w:w w:val="105"/>
                <w:sz w:val="18"/>
                <w:szCs w:val="18"/>
                <w:lang w:eastAsia="en-US"/>
              </w:rPr>
              <w:t>5</w:t>
            </w:r>
          </w:p>
        </w:tc>
        <w:tc>
          <w:tcPr>
            <w:tcW w:w="2551" w:type="dxa"/>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spacing w:before="5" w:line="190" w:lineRule="exact"/>
              <w:rPr>
                <w:rFonts w:eastAsiaTheme="minorHAnsi"/>
                <w:sz w:val="18"/>
                <w:szCs w:val="18"/>
                <w:lang w:eastAsia="en-US"/>
              </w:rPr>
            </w:pPr>
          </w:p>
          <w:p w:rsidR="00167198" w:rsidRPr="00167198" w:rsidRDefault="00167198" w:rsidP="00167198">
            <w:pPr>
              <w:kinsoku w:val="0"/>
              <w:overflowPunct w:val="0"/>
              <w:autoSpaceDE w:val="0"/>
              <w:autoSpaceDN w:val="0"/>
              <w:adjustRightInd w:val="0"/>
              <w:ind w:left="229"/>
              <w:rPr>
                <w:rFonts w:eastAsiaTheme="minorHAnsi"/>
                <w:sz w:val="18"/>
                <w:szCs w:val="18"/>
                <w:lang w:eastAsia="en-US"/>
              </w:rPr>
            </w:pP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w w:val="105"/>
                <w:sz w:val="18"/>
                <w:szCs w:val="18"/>
                <w:lang w:eastAsia="en-US"/>
              </w:rPr>
              <w:t>STAFA</w:t>
            </w:r>
            <w:r w:rsidRPr="00167198">
              <w:rPr>
                <w:rFonts w:ascii="Calibri" w:eastAsiaTheme="minorHAnsi" w:hAnsi="Calibri" w:cs="Calibri"/>
                <w:spacing w:val="-10"/>
                <w:w w:val="105"/>
                <w:sz w:val="18"/>
                <w:szCs w:val="18"/>
                <w:lang w:eastAsia="en-US"/>
              </w:rPr>
              <w:t xml:space="preserve"> </w:t>
            </w:r>
            <w:r w:rsidRPr="00167198">
              <w:rPr>
                <w:rFonts w:ascii="Calibri" w:eastAsiaTheme="minorHAnsi" w:hAnsi="Calibri" w:cs="Calibri"/>
                <w:spacing w:val="-2"/>
                <w:w w:val="105"/>
                <w:sz w:val="18"/>
                <w:szCs w:val="18"/>
                <w:lang w:eastAsia="en-US"/>
              </w:rPr>
              <w:t>C</w:t>
            </w:r>
            <w:r w:rsidRPr="00167198">
              <w:rPr>
                <w:rFonts w:ascii="Calibri" w:eastAsiaTheme="minorHAnsi" w:hAnsi="Calibri" w:cs="Calibri"/>
                <w:w w:val="105"/>
                <w:sz w:val="18"/>
                <w:szCs w:val="18"/>
                <w:lang w:eastAsia="en-US"/>
              </w:rPr>
              <w:t>ANER</w:t>
            </w:r>
            <w:r w:rsidRPr="00167198">
              <w:rPr>
                <w:rFonts w:ascii="Calibri" w:eastAsiaTheme="minorHAnsi" w:hAnsi="Calibri" w:cs="Calibri"/>
                <w:spacing w:val="-10"/>
                <w:w w:val="105"/>
                <w:sz w:val="18"/>
                <w:szCs w:val="18"/>
                <w:lang w:eastAsia="en-US"/>
              </w:rPr>
              <w:t xml:space="preserve"> </w:t>
            </w:r>
            <w:r w:rsidRPr="00167198">
              <w:rPr>
                <w:rFonts w:ascii="Calibri" w:eastAsiaTheme="minorHAnsi" w:hAnsi="Calibri" w:cs="Calibri"/>
                <w:w w:val="105"/>
                <w:sz w:val="18"/>
                <w:szCs w:val="18"/>
                <w:lang w:eastAsia="en-US"/>
              </w:rPr>
              <w:t>ÖZ</w:t>
            </w:r>
            <w:r w:rsidRPr="00167198">
              <w:rPr>
                <w:rFonts w:ascii="Calibri" w:eastAsiaTheme="minorHAnsi" w:hAnsi="Calibri" w:cs="Calibri"/>
                <w:spacing w:val="-1"/>
                <w:w w:val="105"/>
                <w:sz w:val="18"/>
                <w:szCs w:val="18"/>
                <w:lang w:eastAsia="en-US"/>
              </w:rPr>
              <w:t>B</w:t>
            </w:r>
            <w:r w:rsidRPr="00167198">
              <w:rPr>
                <w:rFonts w:ascii="Calibri" w:eastAsiaTheme="minorHAnsi" w:hAnsi="Calibri" w:cs="Calibri"/>
                <w:w w:val="105"/>
                <w:sz w:val="18"/>
                <w:szCs w:val="18"/>
                <w:lang w:eastAsia="en-US"/>
              </w:rPr>
              <w:t>İN</w:t>
            </w:r>
            <w:r w:rsidRPr="00167198">
              <w:rPr>
                <w:rFonts w:ascii="Calibri" w:eastAsiaTheme="minorHAnsi" w:hAnsi="Calibri" w:cs="Calibri"/>
                <w:spacing w:val="1"/>
                <w:w w:val="105"/>
                <w:sz w:val="18"/>
                <w:szCs w:val="18"/>
                <w:lang w:eastAsia="en-US"/>
              </w:rPr>
              <w:t>G</w:t>
            </w:r>
            <w:r w:rsidRPr="00167198">
              <w:rPr>
                <w:rFonts w:ascii="Calibri" w:eastAsiaTheme="minorHAnsi" w:hAnsi="Calibri" w:cs="Calibri"/>
                <w:w w:val="105"/>
                <w:sz w:val="18"/>
                <w:szCs w:val="18"/>
                <w:lang w:eastAsia="en-US"/>
              </w:rPr>
              <w:t>ÖL</w:t>
            </w:r>
          </w:p>
        </w:tc>
        <w:tc>
          <w:tcPr>
            <w:tcW w:w="1418" w:type="dxa"/>
            <w:tcBorders>
              <w:top w:val="single" w:sz="6" w:space="0" w:color="000000"/>
              <w:left w:val="single" w:sz="3"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ind w:left="27"/>
              <w:rPr>
                <w:rFonts w:eastAsiaTheme="minorHAnsi"/>
                <w:sz w:val="18"/>
                <w:szCs w:val="18"/>
                <w:lang w:eastAsia="en-US"/>
              </w:rPr>
            </w:pPr>
            <w:r w:rsidRPr="00167198">
              <w:rPr>
                <w:rFonts w:ascii="Calibri" w:eastAsiaTheme="minorHAnsi" w:hAnsi="Calibri" w:cs="Calibri"/>
                <w:w w:val="105"/>
                <w:sz w:val="18"/>
                <w:szCs w:val="18"/>
                <w:lang w:eastAsia="en-US"/>
              </w:rPr>
              <w:t>ENM4</w:t>
            </w:r>
            <w:r w:rsidRPr="00167198">
              <w:rPr>
                <w:rFonts w:ascii="Calibri" w:eastAsiaTheme="minorHAnsi" w:hAnsi="Calibri" w:cs="Calibri"/>
                <w:spacing w:val="1"/>
                <w:w w:val="105"/>
                <w:sz w:val="18"/>
                <w:szCs w:val="18"/>
                <w:lang w:eastAsia="en-US"/>
              </w:rPr>
              <w:t>0</w:t>
            </w:r>
            <w:r w:rsidRPr="00167198">
              <w:rPr>
                <w:rFonts w:ascii="Calibri" w:eastAsiaTheme="minorHAnsi" w:hAnsi="Calibri" w:cs="Calibri"/>
                <w:w w:val="105"/>
                <w:sz w:val="18"/>
                <w:szCs w:val="18"/>
                <w:lang w:eastAsia="en-US"/>
              </w:rPr>
              <w:t>3</w:t>
            </w:r>
            <w:r w:rsidRPr="00167198">
              <w:rPr>
                <w:rFonts w:ascii="Calibri" w:eastAsiaTheme="minorHAnsi" w:hAnsi="Calibri" w:cs="Calibri"/>
                <w:spacing w:val="-12"/>
                <w:w w:val="105"/>
                <w:sz w:val="18"/>
                <w:szCs w:val="18"/>
                <w:lang w:eastAsia="en-US"/>
              </w:rPr>
              <w:t xml:space="preserve"> </w:t>
            </w:r>
            <w:r w:rsidRPr="00167198">
              <w:rPr>
                <w:rFonts w:ascii="Calibri" w:eastAsiaTheme="minorHAnsi" w:hAnsi="Calibri" w:cs="Calibri"/>
                <w:spacing w:val="-2"/>
                <w:w w:val="105"/>
                <w:sz w:val="18"/>
                <w:szCs w:val="18"/>
                <w:lang w:eastAsia="en-US"/>
              </w:rPr>
              <w:t>(</w:t>
            </w:r>
            <w:r w:rsidRPr="00167198">
              <w:rPr>
                <w:rFonts w:ascii="Calibri" w:eastAsiaTheme="minorHAnsi" w:hAnsi="Calibri" w:cs="Calibri"/>
                <w:spacing w:val="-1"/>
                <w:w w:val="105"/>
                <w:sz w:val="18"/>
                <w:szCs w:val="18"/>
                <w:lang w:eastAsia="en-US"/>
              </w:rPr>
              <w:t>K</w:t>
            </w:r>
            <w:r w:rsidRPr="00167198">
              <w:rPr>
                <w:rFonts w:ascii="Calibri" w:eastAsiaTheme="minorHAnsi" w:hAnsi="Calibri" w:cs="Calibri"/>
                <w:w w:val="105"/>
                <w:sz w:val="18"/>
                <w:szCs w:val="18"/>
                <w:lang w:eastAsia="en-US"/>
              </w:rPr>
              <w:t>AR</w:t>
            </w: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A)</w:t>
            </w:r>
          </w:p>
        </w:tc>
        <w:tc>
          <w:tcPr>
            <w:tcW w:w="3118" w:type="dxa"/>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line="186" w:lineRule="exact"/>
              <w:ind w:left="282"/>
              <w:rPr>
                <w:rFonts w:eastAsiaTheme="minorHAnsi"/>
                <w:sz w:val="18"/>
                <w:szCs w:val="18"/>
                <w:lang w:eastAsia="en-US"/>
              </w:rPr>
            </w:pPr>
            <w:r w:rsidRPr="00167198">
              <w:rPr>
                <w:rFonts w:ascii="Calibri" w:eastAsiaTheme="minorHAnsi" w:hAnsi="Calibri" w:cs="Calibri"/>
                <w:w w:val="105"/>
                <w:sz w:val="18"/>
                <w:szCs w:val="18"/>
                <w:lang w:eastAsia="en-US"/>
              </w:rPr>
              <w:t>Seç</w:t>
            </w: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iş</w:t>
            </w:r>
            <w:r w:rsidRPr="00167198">
              <w:rPr>
                <w:rFonts w:ascii="Calibri" w:eastAsiaTheme="minorHAnsi" w:hAnsi="Calibri" w:cs="Calibri"/>
                <w:spacing w:val="-7"/>
                <w:w w:val="105"/>
                <w:sz w:val="18"/>
                <w:szCs w:val="18"/>
                <w:lang w:eastAsia="en-US"/>
              </w:rPr>
              <w:t xml:space="preserve"> </w:t>
            </w:r>
            <w:r w:rsidRPr="00167198">
              <w:rPr>
                <w:rFonts w:ascii="Calibri" w:eastAsiaTheme="minorHAnsi" w:hAnsi="Calibri" w:cs="Calibri"/>
                <w:w w:val="105"/>
                <w:sz w:val="18"/>
                <w:szCs w:val="18"/>
                <w:lang w:eastAsia="en-US"/>
              </w:rPr>
              <w:t>Olduğu</w:t>
            </w:r>
            <w:r w:rsidRPr="00167198">
              <w:rPr>
                <w:rFonts w:ascii="Calibri" w:eastAsiaTheme="minorHAnsi" w:hAnsi="Calibri" w:cs="Calibri"/>
                <w:spacing w:val="-7"/>
                <w:w w:val="105"/>
                <w:sz w:val="18"/>
                <w:szCs w:val="18"/>
                <w:lang w:eastAsia="en-US"/>
              </w:rPr>
              <w:t xml:space="preserve"> </w:t>
            </w:r>
            <w:r w:rsidRPr="00167198">
              <w:rPr>
                <w:rFonts w:ascii="Calibri" w:eastAsiaTheme="minorHAnsi" w:hAnsi="Calibri" w:cs="Calibri"/>
                <w:w w:val="105"/>
                <w:sz w:val="18"/>
                <w:szCs w:val="18"/>
                <w:lang w:eastAsia="en-US"/>
              </w:rPr>
              <w:t>ENM4</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1</w:t>
            </w:r>
            <w:r w:rsidRPr="00167198">
              <w:rPr>
                <w:rFonts w:ascii="Calibri" w:eastAsiaTheme="minorHAnsi" w:hAnsi="Calibri" w:cs="Calibri"/>
                <w:spacing w:val="-5"/>
                <w:w w:val="105"/>
                <w:sz w:val="18"/>
                <w:szCs w:val="18"/>
                <w:lang w:eastAsia="en-US"/>
              </w:rPr>
              <w:t xml:space="preserve"> </w:t>
            </w:r>
            <w:r w:rsidRPr="00167198">
              <w:rPr>
                <w:rFonts w:ascii="Calibri" w:eastAsiaTheme="minorHAnsi" w:hAnsi="Calibri" w:cs="Calibri"/>
                <w:w w:val="105"/>
                <w:sz w:val="18"/>
                <w:szCs w:val="18"/>
                <w:lang w:eastAsia="en-US"/>
              </w:rPr>
              <w:t>İl</w:t>
            </w:r>
            <w:r w:rsidRPr="00167198">
              <w:rPr>
                <w:rFonts w:ascii="Calibri" w:eastAsiaTheme="minorHAnsi" w:hAnsi="Calibri" w:cs="Calibri"/>
                <w:spacing w:val="-2"/>
                <w:w w:val="105"/>
                <w:sz w:val="18"/>
                <w:szCs w:val="18"/>
                <w:lang w:eastAsia="en-US"/>
              </w:rPr>
              <w:t>a</w:t>
            </w:r>
            <w:r w:rsidRPr="00167198">
              <w:rPr>
                <w:rFonts w:ascii="Calibri" w:eastAsiaTheme="minorHAnsi" w:hAnsi="Calibri" w:cs="Calibri"/>
                <w:w w:val="105"/>
                <w:sz w:val="18"/>
                <w:szCs w:val="18"/>
                <w:lang w:eastAsia="en-US"/>
              </w:rPr>
              <w:t>ç</w:t>
            </w:r>
            <w:r w:rsidRPr="00167198">
              <w:rPr>
                <w:rFonts w:ascii="Calibri" w:eastAsiaTheme="minorHAnsi" w:hAnsi="Calibri" w:cs="Calibri"/>
                <w:spacing w:val="-8"/>
                <w:w w:val="105"/>
                <w:sz w:val="18"/>
                <w:szCs w:val="18"/>
                <w:lang w:eastAsia="en-US"/>
              </w:rPr>
              <w:t xml:space="preserve"> </w:t>
            </w:r>
            <w:r w:rsidRPr="00167198">
              <w:rPr>
                <w:rFonts w:ascii="Calibri" w:eastAsiaTheme="minorHAnsi" w:hAnsi="Calibri" w:cs="Calibri"/>
                <w:w w:val="105"/>
                <w:sz w:val="18"/>
                <w:szCs w:val="18"/>
                <w:lang w:eastAsia="en-US"/>
              </w:rPr>
              <w:t>Endüstrisinde</w:t>
            </w:r>
            <w:r w:rsidRPr="00167198">
              <w:rPr>
                <w:rFonts w:ascii="Calibri" w:eastAsiaTheme="minorHAnsi" w:hAnsi="Calibri" w:cs="Calibri"/>
                <w:spacing w:val="-6"/>
                <w:w w:val="105"/>
                <w:sz w:val="18"/>
                <w:szCs w:val="18"/>
                <w:lang w:eastAsia="en-US"/>
              </w:rPr>
              <w:t xml:space="preserve"> </w:t>
            </w:r>
            <w:r w:rsidRPr="00167198">
              <w:rPr>
                <w:rFonts w:ascii="Calibri" w:eastAsiaTheme="minorHAnsi" w:hAnsi="Calibri" w:cs="Calibri"/>
                <w:w w:val="105"/>
                <w:sz w:val="18"/>
                <w:szCs w:val="18"/>
                <w:lang w:eastAsia="en-US"/>
              </w:rPr>
              <w:t>Endüstri</w:t>
            </w:r>
            <w:r>
              <w:rPr>
                <w:rFonts w:ascii="Calibri" w:eastAsiaTheme="minorHAnsi" w:hAnsi="Calibri" w:cs="Calibri"/>
                <w:w w:val="105"/>
                <w:sz w:val="18"/>
                <w:szCs w:val="18"/>
                <w:lang w:eastAsia="en-US"/>
              </w:rPr>
              <w:t xml:space="preserve"> </w:t>
            </w: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ühendisliği</w:t>
            </w:r>
            <w:r w:rsidRPr="00167198">
              <w:rPr>
                <w:rFonts w:ascii="Calibri" w:eastAsiaTheme="minorHAnsi" w:hAnsi="Calibri" w:cs="Calibri"/>
                <w:spacing w:val="-12"/>
                <w:w w:val="105"/>
                <w:sz w:val="18"/>
                <w:szCs w:val="18"/>
                <w:lang w:eastAsia="en-US"/>
              </w:rPr>
              <w:t xml:space="preserve"> </w:t>
            </w:r>
            <w:proofErr w:type="spellStart"/>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w w:val="105"/>
                <w:sz w:val="18"/>
                <w:szCs w:val="18"/>
                <w:lang w:eastAsia="en-US"/>
              </w:rPr>
              <w:t>yg</w:t>
            </w:r>
            <w:proofErr w:type="spellEnd"/>
            <w:r w:rsidRPr="00167198">
              <w:rPr>
                <w:rFonts w:ascii="Calibri" w:eastAsiaTheme="minorHAnsi" w:hAnsi="Calibri" w:cs="Calibri"/>
                <w:w w:val="105"/>
                <w:sz w:val="18"/>
                <w:szCs w:val="18"/>
                <w:lang w:eastAsia="en-US"/>
              </w:rPr>
              <w:t>.</w:t>
            </w:r>
            <w:r w:rsidRPr="00167198">
              <w:rPr>
                <w:rFonts w:ascii="Calibri" w:eastAsiaTheme="minorHAnsi" w:hAnsi="Calibri" w:cs="Calibri"/>
                <w:w w:val="104"/>
                <w:sz w:val="18"/>
                <w:szCs w:val="18"/>
                <w:lang w:eastAsia="en-US"/>
              </w:rPr>
              <w:t xml:space="preserve"> </w:t>
            </w:r>
            <w:r w:rsidRPr="00167198">
              <w:rPr>
                <w:rFonts w:ascii="Calibri" w:eastAsiaTheme="minorHAnsi" w:hAnsi="Calibri" w:cs="Calibri"/>
                <w:spacing w:val="1"/>
                <w:w w:val="105"/>
                <w:sz w:val="18"/>
                <w:szCs w:val="18"/>
                <w:lang w:eastAsia="en-US"/>
              </w:rPr>
              <w:t>D</w:t>
            </w:r>
            <w:r w:rsidRPr="00167198">
              <w:rPr>
                <w:rFonts w:ascii="Calibri" w:eastAsiaTheme="minorHAnsi" w:hAnsi="Calibri" w:cs="Calibri"/>
                <w:w w:val="105"/>
                <w:sz w:val="18"/>
                <w:szCs w:val="18"/>
                <w:lang w:eastAsia="en-US"/>
              </w:rPr>
              <w:t>ersi</w:t>
            </w:r>
            <w:r w:rsidRPr="00167198">
              <w:rPr>
                <w:rFonts w:ascii="Calibri" w:eastAsiaTheme="minorHAnsi" w:hAnsi="Calibri" w:cs="Calibri"/>
                <w:spacing w:val="-9"/>
                <w:w w:val="105"/>
                <w:sz w:val="18"/>
                <w:szCs w:val="18"/>
                <w:lang w:eastAsia="en-US"/>
              </w:rPr>
              <w:t xml:space="preserve"> </w:t>
            </w:r>
            <w:r w:rsidRPr="00167198">
              <w:rPr>
                <w:rFonts w:ascii="Calibri" w:eastAsiaTheme="minorHAnsi" w:hAnsi="Calibri" w:cs="Calibri"/>
                <w:spacing w:val="-2"/>
                <w:w w:val="105"/>
                <w:sz w:val="18"/>
                <w:szCs w:val="18"/>
                <w:lang w:eastAsia="en-US"/>
              </w:rPr>
              <w:t>a</w:t>
            </w:r>
            <w:r w:rsidRPr="00167198">
              <w:rPr>
                <w:rFonts w:ascii="Calibri" w:eastAsiaTheme="minorHAnsi" w:hAnsi="Calibri" w:cs="Calibri"/>
                <w:spacing w:val="-1"/>
                <w:w w:val="105"/>
                <w:sz w:val="18"/>
                <w:szCs w:val="18"/>
                <w:lang w:eastAsia="en-US"/>
              </w:rPr>
              <w:t>ç</w:t>
            </w:r>
            <w:r w:rsidRPr="00167198">
              <w:rPr>
                <w:rFonts w:ascii="Calibri" w:eastAsiaTheme="minorHAnsi" w:hAnsi="Calibri" w:cs="Calibri"/>
                <w:w w:val="105"/>
                <w:sz w:val="18"/>
                <w:szCs w:val="18"/>
                <w:lang w:eastAsia="en-US"/>
              </w:rPr>
              <w:t>ılm</w:t>
            </w:r>
            <w:r w:rsidRPr="00167198">
              <w:rPr>
                <w:rFonts w:ascii="Calibri" w:eastAsiaTheme="minorHAnsi" w:hAnsi="Calibri" w:cs="Calibri"/>
                <w:spacing w:val="-2"/>
                <w:w w:val="105"/>
                <w:sz w:val="18"/>
                <w:szCs w:val="18"/>
                <w:lang w:eastAsia="en-US"/>
              </w:rPr>
              <w:t>a</w:t>
            </w:r>
            <w:r w:rsidRPr="00167198">
              <w:rPr>
                <w:rFonts w:ascii="Calibri" w:eastAsiaTheme="minorHAnsi" w:hAnsi="Calibri" w:cs="Calibri"/>
                <w:w w:val="105"/>
                <w:sz w:val="18"/>
                <w:szCs w:val="18"/>
                <w:lang w:eastAsia="en-US"/>
              </w:rPr>
              <w:t>m</w:t>
            </w:r>
            <w:r w:rsidRPr="00167198">
              <w:rPr>
                <w:rFonts w:ascii="Calibri" w:eastAsiaTheme="minorHAnsi" w:hAnsi="Calibri" w:cs="Calibri"/>
                <w:spacing w:val="-2"/>
                <w:w w:val="105"/>
                <w:sz w:val="18"/>
                <w:szCs w:val="18"/>
                <w:lang w:eastAsia="en-US"/>
              </w:rPr>
              <w:t>a</w:t>
            </w:r>
            <w:r w:rsidRPr="00167198">
              <w:rPr>
                <w:rFonts w:ascii="Calibri" w:eastAsiaTheme="minorHAnsi" w:hAnsi="Calibri" w:cs="Calibri"/>
                <w:w w:val="105"/>
                <w:sz w:val="18"/>
                <w:szCs w:val="18"/>
                <w:lang w:eastAsia="en-US"/>
              </w:rPr>
              <w:t>sı</w:t>
            </w:r>
            <w:r w:rsidRPr="00167198">
              <w:rPr>
                <w:rFonts w:ascii="Calibri" w:eastAsiaTheme="minorHAnsi" w:hAnsi="Calibri" w:cs="Calibri"/>
                <w:spacing w:val="-9"/>
                <w:w w:val="105"/>
                <w:sz w:val="18"/>
                <w:szCs w:val="18"/>
                <w:lang w:eastAsia="en-US"/>
              </w:rPr>
              <w:t xml:space="preserve"> </w:t>
            </w:r>
            <w:r w:rsidRPr="00167198">
              <w:rPr>
                <w:rFonts w:ascii="Calibri" w:eastAsiaTheme="minorHAnsi" w:hAnsi="Calibri" w:cs="Calibri"/>
                <w:w w:val="105"/>
                <w:sz w:val="18"/>
                <w:szCs w:val="18"/>
                <w:lang w:eastAsia="en-US"/>
              </w:rPr>
              <w:t>nedeni</w:t>
            </w:r>
            <w:r w:rsidRPr="00167198">
              <w:rPr>
                <w:rFonts w:ascii="Calibri" w:eastAsiaTheme="minorHAnsi" w:hAnsi="Calibri" w:cs="Calibri"/>
                <w:spacing w:val="1"/>
                <w:w w:val="105"/>
                <w:sz w:val="18"/>
                <w:szCs w:val="18"/>
                <w:lang w:eastAsia="en-US"/>
              </w:rPr>
              <w:t>y</w:t>
            </w:r>
            <w:r w:rsidRPr="00167198">
              <w:rPr>
                <w:rFonts w:ascii="Calibri" w:eastAsiaTheme="minorHAnsi" w:hAnsi="Calibri" w:cs="Calibri"/>
                <w:w w:val="105"/>
                <w:sz w:val="18"/>
                <w:szCs w:val="18"/>
                <w:lang w:eastAsia="en-US"/>
              </w:rPr>
              <w:t>le</w:t>
            </w:r>
          </w:p>
        </w:tc>
      </w:tr>
      <w:tr w:rsidR="00167198" w:rsidRPr="00167198" w:rsidTr="00167198">
        <w:trPr>
          <w:trHeight w:hRule="exact" w:val="716"/>
          <w:jc w:val="center"/>
        </w:trPr>
        <w:tc>
          <w:tcPr>
            <w:tcW w:w="1410" w:type="dxa"/>
            <w:tcBorders>
              <w:top w:val="single" w:sz="6" w:space="0" w:color="000000"/>
              <w:left w:val="single" w:sz="6"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ind w:left="162"/>
              <w:rPr>
                <w:rFonts w:eastAsiaTheme="minorHAnsi"/>
                <w:sz w:val="18"/>
                <w:szCs w:val="18"/>
                <w:lang w:eastAsia="en-US"/>
              </w:rPr>
            </w:pPr>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spacing w:val="1"/>
                <w:w w:val="105"/>
                <w:sz w:val="18"/>
                <w:szCs w:val="18"/>
                <w:lang w:eastAsia="en-US"/>
              </w:rPr>
              <w:t>1201</w:t>
            </w:r>
            <w:r w:rsidRPr="00167198">
              <w:rPr>
                <w:rFonts w:ascii="Calibri" w:eastAsiaTheme="minorHAnsi" w:hAnsi="Calibri" w:cs="Calibri"/>
                <w:w w:val="105"/>
                <w:sz w:val="18"/>
                <w:szCs w:val="18"/>
                <w:lang w:eastAsia="en-US"/>
              </w:rPr>
              <w:t>.</w:t>
            </w:r>
            <w:r w:rsidRPr="00167198">
              <w:rPr>
                <w:rFonts w:ascii="Calibri" w:eastAsiaTheme="minorHAnsi" w:hAnsi="Calibri" w:cs="Calibri"/>
                <w:spacing w:val="1"/>
                <w:w w:val="105"/>
                <w:sz w:val="18"/>
                <w:szCs w:val="18"/>
                <w:lang w:eastAsia="en-US"/>
              </w:rPr>
              <w:t>0201</w:t>
            </w:r>
            <w:r w:rsidRPr="00167198">
              <w:rPr>
                <w:rFonts w:ascii="Calibri" w:eastAsiaTheme="minorHAnsi" w:hAnsi="Calibri" w:cs="Calibri"/>
                <w:w w:val="105"/>
                <w:sz w:val="18"/>
                <w:szCs w:val="18"/>
                <w:lang w:eastAsia="en-US"/>
              </w:rPr>
              <w:t>2</w:t>
            </w:r>
          </w:p>
        </w:tc>
        <w:tc>
          <w:tcPr>
            <w:tcW w:w="2551" w:type="dxa"/>
            <w:tcBorders>
              <w:top w:val="single" w:sz="6" w:space="0" w:color="000000"/>
              <w:left w:val="single" w:sz="3" w:space="0" w:color="000000"/>
              <w:bottom w:val="single" w:sz="6" w:space="0" w:color="000000"/>
              <w:right w:val="single" w:sz="3" w:space="0" w:color="000000"/>
            </w:tcBorders>
          </w:tcPr>
          <w:p w:rsidR="00167198" w:rsidRPr="00167198" w:rsidRDefault="00167198" w:rsidP="00167198">
            <w:pPr>
              <w:kinsoku w:val="0"/>
              <w:overflowPunct w:val="0"/>
              <w:autoSpaceDE w:val="0"/>
              <w:autoSpaceDN w:val="0"/>
              <w:adjustRightInd w:val="0"/>
              <w:ind w:left="717"/>
              <w:rPr>
                <w:rFonts w:eastAsiaTheme="minorHAnsi"/>
                <w:sz w:val="18"/>
                <w:szCs w:val="18"/>
                <w:lang w:eastAsia="en-US"/>
              </w:rPr>
            </w:pPr>
            <w:r w:rsidRPr="00167198">
              <w:rPr>
                <w:rFonts w:ascii="Calibri" w:eastAsiaTheme="minorHAnsi" w:hAnsi="Calibri" w:cs="Calibri"/>
                <w:w w:val="105"/>
                <w:sz w:val="18"/>
                <w:szCs w:val="18"/>
                <w:lang w:eastAsia="en-US"/>
              </w:rPr>
              <w:t>ATALAY</w:t>
            </w:r>
            <w:r w:rsidRPr="00167198">
              <w:rPr>
                <w:rFonts w:ascii="Calibri" w:eastAsiaTheme="minorHAnsi" w:hAnsi="Calibri" w:cs="Calibri"/>
                <w:spacing w:val="-10"/>
                <w:w w:val="105"/>
                <w:sz w:val="18"/>
                <w:szCs w:val="18"/>
                <w:lang w:eastAsia="en-US"/>
              </w:rPr>
              <w:t xml:space="preserve"> </w:t>
            </w:r>
            <w:r w:rsidRPr="00167198">
              <w:rPr>
                <w:rFonts w:ascii="Calibri" w:eastAsiaTheme="minorHAnsi" w:hAnsi="Calibri" w:cs="Calibri"/>
                <w:w w:val="105"/>
                <w:sz w:val="18"/>
                <w:szCs w:val="18"/>
                <w:lang w:eastAsia="en-US"/>
              </w:rPr>
              <w:t>AL</w:t>
            </w:r>
            <w:r w:rsidRPr="00167198">
              <w:rPr>
                <w:rFonts w:ascii="Calibri" w:eastAsiaTheme="minorHAnsi" w:hAnsi="Calibri" w:cs="Calibri"/>
                <w:spacing w:val="-1"/>
                <w:w w:val="105"/>
                <w:sz w:val="18"/>
                <w:szCs w:val="18"/>
                <w:lang w:eastAsia="en-US"/>
              </w:rPr>
              <w:t>K</w:t>
            </w:r>
            <w:r w:rsidRPr="00167198">
              <w:rPr>
                <w:rFonts w:ascii="Calibri" w:eastAsiaTheme="minorHAnsi" w:hAnsi="Calibri" w:cs="Calibri"/>
                <w:w w:val="105"/>
                <w:sz w:val="18"/>
                <w:szCs w:val="18"/>
                <w:lang w:eastAsia="en-US"/>
              </w:rPr>
              <w:t>AN</w:t>
            </w:r>
          </w:p>
        </w:tc>
        <w:tc>
          <w:tcPr>
            <w:tcW w:w="1418" w:type="dxa"/>
            <w:tcBorders>
              <w:top w:val="single" w:sz="6" w:space="0" w:color="000000"/>
              <w:left w:val="single" w:sz="3"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ind w:left="27"/>
              <w:rPr>
                <w:rFonts w:eastAsiaTheme="minorHAnsi"/>
                <w:sz w:val="18"/>
                <w:szCs w:val="18"/>
                <w:lang w:eastAsia="en-US"/>
              </w:rPr>
            </w:pPr>
            <w:r w:rsidRPr="00167198">
              <w:rPr>
                <w:rFonts w:ascii="Calibri" w:eastAsiaTheme="minorHAnsi" w:hAnsi="Calibri" w:cs="Calibri"/>
                <w:w w:val="105"/>
                <w:sz w:val="18"/>
                <w:szCs w:val="18"/>
                <w:lang w:eastAsia="en-US"/>
              </w:rPr>
              <w:t>ENM4</w:t>
            </w:r>
            <w:r w:rsidRPr="00167198">
              <w:rPr>
                <w:rFonts w:ascii="Calibri" w:eastAsiaTheme="minorHAnsi" w:hAnsi="Calibri" w:cs="Calibri"/>
                <w:spacing w:val="1"/>
                <w:w w:val="105"/>
                <w:sz w:val="18"/>
                <w:szCs w:val="18"/>
                <w:lang w:eastAsia="en-US"/>
              </w:rPr>
              <w:t>0</w:t>
            </w:r>
            <w:r w:rsidRPr="00167198">
              <w:rPr>
                <w:rFonts w:ascii="Calibri" w:eastAsiaTheme="minorHAnsi" w:hAnsi="Calibri" w:cs="Calibri"/>
                <w:w w:val="105"/>
                <w:sz w:val="18"/>
                <w:szCs w:val="18"/>
                <w:lang w:eastAsia="en-US"/>
              </w:rPr>
              <w:t>3</w:t>
            </w:r>
            <w:r w:rsidRPr="00167198">
              <w:rPr>
                <w:rFonts w:ascii="Calibri" w:eastAsiaTheme="minorHAnsi" w:hAnsi="Calibri" w:cs="Calibri"/>
                <w:spacing w:val="-12"/>
                <w:w w:val="105"/>
                <w:sz w:val="18"/>
                <w:szCs w:val="18"/>
                <w:lang w:eastAsia="en-US"/>
              </w:rPr>
              <w:t xml:space="preserve"> </w:t>
            </w:r>
            <w:r w:rsidRPr="00167198">
              <w:rPr>
                <w:rFonts w:ascii="Calibri" w:eastAsiaTheme="minorHAnsi" w:hAnsi="Calibri" w:cs="Calibri"/>
                <w:spacing w:val="-2"/>
                <w:w w:val="105"/>
                <w:sz w:val="18"/>
                <w:szCs w:val="18"/>
                <w:lang w:eastAsia="en-US"/>
              </w:rPr>
              <w:t>(</w:t>
            </w:r>
            <w:r w:rsidRPr="00167198">
              <w:rPr>
                <w:rFonts w:ascii="Calibri" w:eastAsiaTheme="minorHAnsi" w:hAnsi="Calibri" w:cs="Calibri"/>
                <w:spacing w:val="-1"/>
                <w:w w:val="105"/>
                <w:sz w:val="18"/>
                <w:szCs w:val="18"/>
                <w:lang w:eastAsia="en-US"/>
              </w:rPr>
              <w:t>K</w:t>
            </w:r>
            <w:r w:rsidRPr="00167198">
              <w:rPr>
                <w:rFonts w:ascii="Calibri" w:eastAsiaTheme="minorHAnsi" w:hAnsi="Calibri" w:cs="Calibri"/>
                <w:w w:val="105"/>
                <w:sz w:val="18"/>
                <w:szCs w:val="18"/>
                <w:lang w:eastAsia="en-US"/>
              </w:rPr>
              <w:t>AR</w:t>
            </w: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A)</w:t>
            </w:r>
          </w:p>
        </w:tc>
        <w:tc>
          <w:tcPr>
            <w:tcW w:w="3118" w:type="dxa"/>
            <w:tcBorders>
              <w:top w:val="single" w:sz="6" w:space="0" w:color="000000"/>
              <w:left w:val="single" w:sz="6" w:space="0" w:color="000000"/>
              <w:bottom w:val="single" w:sz="6" w:space="0" w:color="000000"/>
              <w:right w:val="single" w:sz="6" w:space="0" w:color="000000"/>
            </w:tcBorders>
          </w:tcPr>
          <w:p w:rsidR="00167198" w:rsidRPr="00167198" w:rsidRDefault="00167198" w:rsidP="00167198">
            <w:pPr>
              <w:kinsoku w:val="0"/>
              <w:overflowPunct w:val="0"/>
              <w:autoSpaceDE w:val="0"/>
              <w:autoSpaceDN w:val="0"/>
              <w:adjustRightInd w:val="0"/>
              <w:spacing w:before="48" w:line="258" w:lineRule="auto"/>
              <w:ind w:left="200" w:right="201"/>
              <w:jc w:val="center"/>
              <w:rPr>
                <w:rFonts w:eastAsiaTheme="minorHAnsi"/>
                <w:sz w:val="18"/>
                <w:szCs w:val="18"/>
                <w:lang w:eastAsia="en-US"/>
              </w:rPr>
            </w:pPr>
            <w:r w:rsidRPr="00167198">
              <w:rPr>
                <w:rFonts w:ascii="Calibri" w:eastAsiaTheme="minorHAnsi" w:hAnsi="Calibri" w:cs="Calibri"/>
                <w:w w:val="105"/>
                <w:sz w:val="18"/>
                <w:szCs w:val="18"/>
                <w:lang w:eastAsia="en-US"/>
              </w:rPr>
              <w:t>Seç</w:t>
            </w: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iş</w:t>
            </w:r>
            <w:r w:rsidRPr="00167198">
              <w:rPr>
                <w:rFonts w:ascii="Calibri" w:eastAsiaTheme="minorHAnsi" w:hAnsi="Calibri" w:cs="Calibri"/>
                <w:spacing w:val="-7"/>
                <w:w w:val="105"/>
                <w:sz w:val="18"/>
                <w:szCs w:val="18"/>
                <w:lang w:eastAsia="en-US"/>
              </w:rPr>
              <w:t xml:space="preserve"> </w:t>
            </w:r>
            <w:r w:rsidRPr="00167198">
              <w:rPr>
                <w:rFonts w:ascii="Calibri" w:eastAsiaTheme="minorHAnsi" w:hAnsi="Calibri" w:cs="Calibri"/>
                <w:w w:val="105"/>
                <w:sz w:val="18"/>
                <w:szCs w:val="18"/>
                <w:lang w:eastAsia="en-US"/>
              </w:rPr>
              <w:t>Olduğu</w:t>
            </w:r>
            <w:r w:rsidRPr="00167198">
              <w:rPr>
                <w:rFonts w:ascii="Calibri" w:eastAsiaTheme="minorHAnsi" w:hAnsi="Calibri" w:cs="Calibri"/>
                <w:spacing w:val="-7"/>
                <w:w w:val="105"/>
                <w:sz w:val="18"/>
                <w:szCs w:val="18"/>
                <w:lang w:eastAsia="en-US"/>
              </w:rPr>
              <w:t xml:space="preserve"> </w:t>
            </w:r>
            <w:r w:rsidRPr="00167198">
              <w:rPr>
                <w:rFonts w:ascii="Calibri" w:eastAsiaTheme="minorHAnsi" w:hAnsi="Calibri" w:cs="Calibri"/>
                <w:w w:val="105"/>
                <w:sz w:val="18"/>
                <w:szCs w:val="18"/>
                <w:lang w:eastAsia="en-US"/>
              </w:rPr>
              <w:t>ENM4</w:t>
            </w:r>
            <w:r w:rsidRPr="00167198">
              <w:rPr>
                <w:rFonts w:ascii="Calibri" w:eastAsiaTheme="minorHAnsi" w:hAnsi="Calibri" w:cs="Calibri"/>
                <w:spacing w:val="1"/>
                <w:w w:val="105"/>
                <w:sz w:val="18"/>
                <w:szCs w:val="18"/>
                <w:lang w:eastAsia="en-US"/>
              </w:rPr>
              <w:t>1</w:t>
            </w:r>
            <w:r w:rsidRPr="00167198">
              <w:rPr>
                <w:rFonts w:ascii="Calibri" w:eastAsiaTheme="minorHAnsi" w:hAnsi="Calibri" w:cs="Calibri"/>
                <w:w w:val="105"/>
                <w:sz w:val="18"/>
                <w:szCs w:val="18"/>
                <w:lang w:eastAsia="en-US"/>
              </w:rPr>
              <w:t>1</w:t>
            </w:r>
            <w:r w:rsidRPr="00167198">
              <w:rPr>
                <w:rFonts w:ascii="Calibri" w:eastAsiaTheme="minorHAnsi" w:hAnsi="Calibri" w:cs="Calibri"/>
                <w:spacing w:val="-6"/>
                <w:w w:val="105"/>
                <w:sz w:val="18"/>
                <w:szCs w:val="18"/>
                <w:lang w:eastAsia="en-US"/>
              </w:rPr>
              <w:t xml:space="preserve"> </w:t>
            </w:r>
            <w:r w:rsidRPr="00167198">
              <w:rPr>
                <w:rFonts w:ascii="Calibri" w:eastAsiaTheme="minorHAnsi" w:hAnsi="Calibri" w:cs="Calibri"/>
                <w:w w:val="105"/>
                <w:sz w:val="18"/>
                <w:szCs w:val="18"/>
                <w:lang w:eastAsia="en-US"/>
              </w:rPr>
              <w:t>İl</w:t>
            </w:r>
            <w:r w:rsidRPr="00167198">
              <w:rPr>
                <w:rFonts w:ascii="Calibri" w:eastAsiaTheme="minorHAnsi" w:hAnsi="Calibri" w:cs="Calibri"/>
                <w:spacing w:val="-2"/>
                <w:w w:val="105"/>
                <w:sz w:val="18"/>
                <w:szCs w:val="18"/>
                <w:lang w:eastAsia="en-US"/>
              </w:rPr>
              <w:t>a</w:t>
            </w:r>
            <w:r w:rsidRPr="00167198">
              <w:rPr>
                <w:rFonts w:ascii="Calibri" w:eastAsiaTheme="minorHAnsi" w:hAnsi="Calibri" w:cs="Calibri"/>
                <w:w w:val="105"/>
                <w:sz w:val="18"/>
                <w:szCs w:val="18"/>
                <w:lang w:eastAsia="en-US"/>
              </w:rPr>
              <w:t>ç</w:t>
            </w:r>
            <w:r w:rsidRPr="00167198">
              <w:rPr>
                <w:rFonts w:ascii="Calibri" w:eastAsiaTheme="minorHAnsi" w:hAnsi="Calibri" w:cs="Calibri"/>
                <w:spacing w:val="-8"/>
                <w:w w:val="105"/>
                <w:sz w:val="18"/>
                <w:szCs w:val="18"/>
                <w:lang w:eastAsia="en-US"/>
              </w:rPr>
              <w:t xml:space="preserve"> </w:t>
            </w:r>
            <w:r w:rsidRPr="00167198">
              <w:rPr>
                <w:rFonts w:ascii="Calibri" w:eastAsiaTheme="minorHAnsi" w:hAnsi="Calibri" w:cs="Calibri"/>
                <w:w w:val="105"/>
                <w:sz w:val="18"/>
                <w:szCs w:val="18"/>
                <w:lang w:eastAsia="en-US"/>
              </w:rPr>
              <w:t>endüstrisinde</w:t>
            </w:r>
            <w:r w:rsidRPr="00167198">
              <w:rPr>
                <w:rFonts w:ascii="Calibri" w:eastAsiaTheme="minorHAnsi" w:hAnsi="Calibri" w:cs="Calibri"/>
                <w:spacing w:val="-7"/>
                <w:w w:val="105"/>
                <w:sz w:val="18"/>
                <w:szCs w:val="18"/>
                <w:lang w:eastAsia="en-US"/>
              </w:rPr>
              <w:t xml:space="preserve"> </w:t>
            </w:r>
            <w:r w:rsidRPr="00167198">
              <w:rPr>
                <w:rFonts w:ascii="Calibri" w:eastAsiaTheme="minorHAnsi" w:hAnsi="Calibri" w:cs="Calibri"/>
                <w:w w:val="105"/>
                <w:sz w:val="18"/>
                <w:szCs w:val="18"/>
                <w:lang w:eastAsia="en-US"/>
              </w:rPr>
              <w:t>Endüstri</w:t>
            </w:r>
            <w:r w:rsidRPr="00167198">
              <w:rPr>
                <w:rFonts w:ascii="Calibri" w:eastAsiaTheme="minorHAnsi" w:hAnsi="Calibri" w:cs="Calibri"/>
                <w:w w:val="104"/>
                <w:sz w:val="18"/>
                <w:szCs w:val="18"/>
                <w:lang w:eastAsia="en-US"/>
              </w:rPr>
              <w:t xml:space="preserve"> </w:t>
            </w:r>
            <w:r w:rsidRPr="00167198">
              <w:rPr>
                <w:rFonts w:ascii="Calibri" w:eastAsiaTheme="minorHAnsi" w:hAnsi="Calibri" w:cs="Calibri"/>
                <w:spacing w:val="-1"/>
                <w:w w:val="105"/>
                <w:sz w:val="18"/>
                <w:szCs w:val="18"/>
                <w:lang w:eastAsia="en-US"/>
              </w:rPr>
              <w:t>M</w:t>
            </w:r>
            <w:r w:rsidRPr="00167198">
              <w:rPr>
                <w:rFonts w:ascii="Calibri" w:eastAsiaTheme="minorHAnsi" w:hAnsi="Calibri" w:cs="Calibri"/>
                <w:w w:val="105"/>
                <w:sz w:val="18"/>
                <w:szCs w:val="18"/>
                <w:lang w:eastAsia="en-US"/>
              </w:rPr>
              <w:t>ühendisliği</w:t>
            </w:r>
            <w:r w:rsidRPr="00167198">
              <w:rPr>
                <w:rFonts w:ascii="Calibri" w:eastAsiaTheme="minorHAnsi" w:hAnsi="Calibri" w:cs="Calibri"/>
                <w:spacing w:val="-12"/>
                <w:w w:val="105"/>
                <w:sz w:val="18"/>
                <w:szCs w:val="18"/>
                <w:lang w:eastAsia="en-US"/>
              </w:rPr>
              <w:t xml:space="preserve"> </w:t>
            </w:r>
            <w:proofErr w:type="spellStart"/>
            <w:r w:rsidRPr="00167198">
              <w:rPr>
                <w:rFonts w:ascii="Calibri" w:eastAsiaTheme="minorHAnsi" w:hAnsi="Calibri" w:cs="Calibri"/>
                <w:spacing w:val="-2"/>
                <w:w w:val="105"/>
                <w:sz w:val="18"/>
                <w:szCs w:val="18"/>
                <w:lang w:eastAsia="en-US"/>
              </w:rPr>
              <w:t>U</w:t>
            </w:r>
            <w:r w:rsidRPr="00167198">
              <w:rPr>
                <w:rFonts w:ascii="Calibri" w:eastAsiaTheme="minorHAnsi" w:hAnsi="Calibri" w:cs="Calibri"/>
                <w:w w:val="105"/>
                <w:sz w:val="18"/>
                <w:szCs w:val="18"/>
                <w:lang w:eastAsia="en-US"/>
              </w:rPr>
              <w:t>yg</w:t>
            </w:r>
            <w:proofErr w:type="spellEnd"/>
            <w:r w:rsidRPr="00167198">
              <w:rPr>
                <w:rFonts w:ascii="Calibri" w:eastAsiaTheme="minorHAnsi" w:hAnsi="Calibri" w:cs="Calibri"/>
                <w:w w:val="105"/>
                <w:sz w:val="18"/>
                <w:szCs w:val="18"/>
                <w:lang w:eastAsia="en-US"/>
              </w:rPr>
              <w:t>.</w:t>
            </w:r>
            <w:r>
              <w:rPr>
                <w:rFonts w:ascii="Calibri" w:eastAsiaTheme="minorHAnsi" w:hAnsi="Calibri" w:cs="Calibri"/>
                <w:w w:val="105"/>
                <w:sz w:val="18"/>
                <w:szCs w:val="18"/>
                <w:lang w:eastAsia="en-US"/>
              </w:rPr>
              <w:t xml:space="preserve"> </w:t>
            </w:r>
            <w:r w:rsidRPr="00167198">
              <w:rPr>
                <w:rFonts w:ascii="Calibri" w:eastAsiaTheme="minorHAnsi" w:hAnsi="Calibri" w:cs="Calibri"/>
                <w:spacing w:val="1"/>
                <w:w w:val="105"/>
                <w:sz w:val="18"/>
                <w:szCs w:val="18"/>
                <w:lang w:eastAsia="en-US"/>
              </w:rPr>
              <w:t>D</w:t>
            </w:r>
            <w:r w:rsidRPr="00167198">
              <w:rPr>
                <w:rFonts w:ascii="Calibri" w:eastAsiaTheme="minorHAnsi" w:hAnsi="Calibri" w:cs="Calibri"/>
                <w:w w:val="105"/>
                <w:sz w:val="18"/>
                <w:szCs w:val="18"/>
                <w:lang w:eastAsia="en-US"/>
              </w:rPr>
              <w:t>ersi</w:t>
            </w:r>
            <w:r w:rsidRPr="00167198">
              <w:rPr>
                <w:rFonts w:ascii="Calibri" w:eastAsiaTheme="minorHAnsi" w:hAnsi="Calibri" w:cs="Calibri"/>
                <w:spacing w:val="-9"/>
                <w:w w:val="105"/>
                <w:sz w:val="18"/>
                <w:szCs w:val="18"/>
                <w:lang w:eastAsia="en-US"/>
              </w:rPr>
              <w:t xml:space="preserve"> </w:t>
            </w:r>
            <w:r w:rsidRPr="00167198">
              <w:rPr>
                <w:rFonts w:ascii="Calibri" w:eastAsiaTheme="minorHAnsi" w:hAnsi="Calibri" w:cs="Calibri"/>
                <w:spacing w:val="-2"/>
                <w:w w:val="105"/>
                <w:sz w:val="18"/>
                <w:szCs w:val="18"/>
                <w:lang w:eastAsia="en-US"/>
              </w:rPr>
              <w:t>a</w:t>
            </w:r>
            <w:r w:rsidRPr="00167198">
              <w:rPr>
                <w:rFonts w:ascii="Calibri" w:eastAsiaTheme="minorHAnsi" w:hAnsi="Calibri" w:cs="Calibri"/>
                <w:spacing w:val="-1"/>
                <w:w w:val="105"/>
                <w:sz w:val="18"/>
                <w:szCs w:val="18"/>
                <w:lang w:eastAsia="en-US"/>
              </w:rPr>
              <w:t>ç</w:t>
            </w:r>
            <w:r w:rsidRPr="00167198">
              <w:rPr>
                <w:rFonts w:ascii="Calibri" w:eastAsiaTheme="minorHAnsi" w:hAnsi="Calibri" w:cs="Calibri"/>
                <w:w w:val="105"/>
                <w:sz w:val="18"/>
                <w:szCs w:val="18"/>
                <w:lang w:eastAsia="en-US"/>
              </w:rPr>
              <w:t>ılm</w:t>
            </w:r>
            <w:r w:rsidRPr="00167198">
              <w:rPr>
                <w:rFonts w:ascii="Calibri" w:eastAsiaTheme="minorHAnsi" w:hAnsi="Calibri" w:cs="Calibri"/>
                <w:spacing w:val="-2"/>
                <w:w w:val="105"/>
                <w:sz w:val="18"/>
                <w:szCs w:val="18"/>
                <w:lang w:eastAsia="en-US"/>
              </w:rPr>
              <w:t>a</w:t>
            </w:r>
            <w:r w:rsidRPr="00167198">
              <w:rPr>
                <w:rFonts w:ascii="Calibri" w:eastAsiaTheme="minorHAnsi" w:hAnsi="Calibri" w:cs="Calibri"/>
                <w:w w:val="105"/>
                <w:sz w:val="18"/>
                <w:szCs w:val="18"/>
                <w:lang w:eastAsia="en-US"/>
              </w:rPr>
              <w:t>m</w:t>
            </w:r>
            <w:r w:rsidRPr="00167198">
              <w:rPr>
                <w:rFonts w:ascii="Calibri" w:eastAsiaTheme="minorHAnsi" w:hAnsi="Calibri" w:cs="Calibri"/>
                <w:spacing w:val="-2"/>
                <w:w w:val="105"/>
                <w:sz w:val="18"/>
                <w:szCs w:val="18"/>
                <w:lang w:eastAsia="en-US"/>
              </w:rPr>
              <w:t>a</w:t>
            </w:r>
            <w:r w:rsidRPr="00167198">
              <w:rPr>
                <w:rFonts w:ascii="Calibri" w:eastAsiaTheme="minorHAnsi" w:hAnsi="Calibri" w:cs="Calibri"/>
                <w:w w:val="105"/>
                <w:sz w:val="18"/>
                <w:szCs w:val="18"/>
                <w:lang w:eastAsia="en-US"/>
              </w:rPr>
              <w:t>sı</w:t>
            </w:r>
            <w:r w:rsidRPr="00167198">
              <w:rPr>
                <w:rFonts w:ascii="Calibri" w:eastAsiaTheme="minorHAnsi" w:hAnsi="Calibri" w:cs="Calibri"/>
                <w:spacing w:val="-9"/>
                <w:w w:val="105"/>
                <w:sz w:val="18"/>
                <w:szCs w:val="18"/>
                <w:lang w:eastAsia="en-US"/>
              </w:rPr>
              <w:t xml:space="preserve"> </w:t>
            </w:r>
            <w:r w:rsidRPr="00167198">
              <w:rPr>
                <w:rFonts w:ascii="Calibri" w:eastAsiaTheme="minorHAnsi" w:hAnsi="Calibri" w:cs="Calibri"/>
                <w:w w:val="105"/>
                <w:sz w:val="18"/>
                <w:szCs w:val="18"/>
                <w:lang w:eastAsia="en-US"/>
              </w:rPr>
              <w:t>nedeni</w:t>
            </w:r>
            <w:r w:rsidRPr="00167198">
              <w:rPr>
                <w:rFonts w:ascii="Calibri" w:eastAsiaTheme="minorHAnsi" w:hAnsi="Calibri" w:cs="Calibri"/>
                <w:spacing w:val="1"/>
                <w:w w:val="105"/>
                <w:sz w:val="18"/>
                <w:szCs w:val="18"/>
                <w:lang w:eastAsia="en-US"/>
              </w:rPr>
              <w:t>y</w:t>
            </w:r>
            <w:r w:rsidRPr="00167198">
              <w:rPr>
                <w:rFonts w:ascii="Calibri" w:eastAsiaTheme="minorHAnsi" w:hAnsi="Calibri" w:cs="Calibri"/>
                <w:w w:val="105"/>
                <w:sz w:val="18"/>
                <w:szCs w:val="18"/>
                <w:lang w:eastAsia="en-US"/>
              </w:rPr>
              <w:t>le</w:t>
            </w:r>
          </w:p>
        </w:tc>
      </w:tr>
    </w:tbl>
    <w:p w:rsidR="000C2BB5" w:rsidRDefault="000C2BB5" w:rsidP="001F2057">
      <w:pPr>
        <w:jc w:val="center"/>
        <w:rPr>
          <w:b/>
        </w:rPr>
      </w:pPr>
    </w:p>
    <w:p w:rsidR="00020970" w:rsidRDefault="00020970" w:rsidP="00020970">
      <w:pPr>
        <w:jc w:val="both"/>
      </w:pPr>
      <w:r>
        <w:rPr>
          <w:b/>
        </w:rPr>
        <w:t>10-</w:t>
      </w:r>
      <w:r>
        <w:t xml:space="preserve"> Fakültemiz </w:t>
      </w:r>
      <w:r w:rsidRPr="00167198">
        <w:t>Endüstri</w:t>
      </w:r>
      <w:r>
        <w:t xml:space="preserve"> Mühendisliği Bölüm Başkanlığının </w:t>
      </w:r>
      <w:r w:rsidRPr="00020970">
        <w:t>13/10/2015-43595</w:t>
      </w:r>
      <w:r>
        <w:t xml:space="preserve"> evrak, tarih, sayılı yazısı görüşmeye açıldı.</w:t>
      </w:r>
    </w:p>
    <w:p w:rsidR="00020970" w:rsidRDefault="00020970" w:rsidP="00020970">
      <w:pPr>
        <w:jc w:val="both"/>
      </w:pPr>
    </w:p>
    <w:p w:rsidR="00020970" w:rsidRDefault="00020970" w:rsidP="00020970">
      <w:pPr>
        <w:jc w:val="both"/>
        <w:rPr>
          <w:b/>
        </w:rPr>
      </w:pPr>
      <w:r>
        <w:rPr>
          <w:szCs w:val="24"/>
        </w:rPr>
        <w:t xml:space="preserve">Yapılan görüşmeler sonunda; Fakültemiz </w:t>
      </w:r>
      <w:r w:rsidRPr="00167198">
        <w:rPr>
          <w:szCs w:val="24"/>
        </w:rPr>
        <w:t>Endüstri</w:t>
      </w:r>
      <w:r>
        <w:rPr>
          <w:szCs w:val="24"/>
        </w:rPr>
        <w:t xml:space="preserve"> Mühendisliği Bölümü </w:t>
      </w:r>
      <w:r w:rsidRPr="00020970">
        <w:rPr>
          <w:szCs w:val="24"/>
        </w:rPr>
        <w:t xml:space="preserve">öğrencilerinden U1101.02016 </w:t>
      </w:r>
      <w:proofErr w:type="spellStart"/>
      <w:r w:rsidRPr="00020970">
        <w:rPr>
          <w:szCs w:val="24"/>
        </w:rPr>
        <w:t>nolu</w:t>
      </w:r>
      <w:proofErr w:type="spellEnd"/>
      <w:r w:rsidRPr="00020970">
        <w:rPr>
          <w:szCs w:val="24"/>
        </w:rPr>
        <w:t xml:space="preserve"> Mahmut </w:t>
      </w:r>
      <w:proofErr w:type="spellStart"/>
      <w:r w:rsidRPr="00020970">
        <w:rPr>
          <w:szCs w:val="24"/>
        </w:rPr>
        <w:t>KESKİN'in</w:t>
      </w:r>
      <w:proofErr w:type="spellEnd"/>
      <w:r w:rsidRPr="00020970">
        <w:rPr>
          <w:szCs w:val="24"/>
        </w:rPr>
        <w:t>, 2014-2015</w:t>
      </w:r>
      <w:r>
        <w:rPr>
          <w:szCs w:val="24"/>
        </w:rPr>
        <w:t xml:space="preserve"> </w:t>
      </w:r>
      <w:r w:rsidRPr="00020970">
        <w:rPr>
          <w:szCs w:val="24"/>
        </w:rPr>
        <w:t>Eğitim Öğretim yılı Yaz Okulunda Kocaeli Üniversitesi'nden aldığı aşağıda belirtilen derslerin</w:t>
      </w:r>
      <w:r>
        <w:rPr>
          <w:szCs w:val="24"/>
        </w:rPr>
        <w:t xml:space="preserve"> </w:t>
      </w:r>
      <w:r w:rsidRPr="00020970">
        <w:rPr>
          <w:szCs w:val="24"/>
        </w:rPr>
        <w:t>Üniversitemiz not sistemine göre</w:t>
      </w:r>
      <w:r>
        <w:rPr>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020970" w:rsidRPr="00020970" w:rsidRDefault="00020970" w:rsidP="00020970">
      <w:pPr>
        <w:kinsoku w:val="0"/>
        <w:overflowPunct w:val="0"/>
        <w:autoSpaceDE w:val="0"/>
        <w:autoSpaceDN w:val="0"/>
        <w:adjustRightInd w:val="0"/>
        <w:spacing w:before="4" w:line="180" w:lineRule="exact"/>
        <w:rPr>
          <w:rFonts w:eastAsiaTheme="minorHAnsi"/>
          <w:sz w:val="18"/>
          <w:szCs w:val="18"/>
          <w:lang w:eastAsia="en-US"/>
        </w:rPr>
      </w:pPr>
    </w:p>
    <w:tbl>
      <w:tblPr>
        <w:tblW w:w="0" w:type="auto"/>
        <w:jc w:val="center"/>
        <w:tblLayout w:type="fixed"/>
        <w:tblCellMar>
          <w:left w:w="0" w:type="dxa"/>
          <w:right w:w="0" w:type="dxa"/>
        </w:tblCellMar>
        <w:tblLook w:val="0000" w:firstRow="0" w:lastRow="0" w:firstColumn="0" w:lastColumn="0" w:noHBand="0" w:noVBand="0"/>
      </w:tblPr>
      <w:tblGrid>
        <w:gridCol w:w="2400"/>
        <w:gridCol w:w="1971"/>
      </w:tblGrid>
      <w:tr w:rsidR="00020970" w:rsidRPr="00020970" w:rsidTr="00CB5BE7">
        <w:trPr>
          <w:trHeight w:hRule="exact" w:val="337"/>
          <w:jc w:val="center"/>
        </w:trPr>
        <w:tc>
          <w:tcPr>
            <w:tcW w:w="2400" w:type="dxa"/>
            <w:tcBorders>
              <w:top w:val="single" w:sz="8" w:space="0" w:color="808080"/>
              <w:left w:val="single" w:sz="8" w:space="0" w:color="808080"/>
              <w:bottom w:val="single" w:sz="8" w:space="0" w:color="808080"/>
              <w:right w:val="single" w:sz="8" w:space="0" w:color="808080"/>
            </w:tcBorders>
          </w:tcPr>
          <w:p w:rsidR="00020970" w:rsidRPr="00020970" w:rsidRDefault="00020970" w:rsidP="00020970">
            <w:pPr>
              <w:kinsoku w:val="0"/>
              <w:overflowPunct w:val="0"/>
              <w:autoSpaceDE w:val="0"/>
              <w:autoSpaceDN w:val="0"/>
              <w:adjustRightInd w:val="0"/>
              <w:ind w:left="760"/>
              <w:rPr>
                <w:rFonts w:eastAsiaTheme="minorHAnsi"/>
                <w:sz w:val="22"/>
                <w:szCs w:val="22"/>
                <w:lang w:eastAsia="en-US"/>
              </w:rPr>
            </w:pPr>
            <w:r w:rsidRPr="00020970">
              <w:rPr>
                <w:rFonts w:eastAsiaTheme="minorHAnsi"/>
                <w:b/>
                <w:bCs/>
                <w:sz w:val="22"/>
                <w:szCs w:val="22"/>
                <w:lang w:eastAsia="en-US"/>
              </w:rPr>
              <w:t>Dersin</w:t>
            </w:r>
            <w:r w:rsidRPr="00020970">
              <w:rPr>
                <w:rFonts w:eastAsiaTheme="minorHAnsi"/>
                <w:b/>
                <w:bCs/>
                <w:spacing w:val="-5"/>
                <w:sz w:val="22"/>
                <w:szCs w:val="22"/>
                <w:lang w:eastAsia="en-US"/>
              </w:rPr>
              <w:t xml:space="preserve"> </w:t>
            </w:r>
            <w:r w:rsidRPr="00020970">
              <w:rPr>
                <w:rFonts w:eastAsiaTheme="minorHAnsi"/>
                <w:b/>
                <w:bCs/>
                <w:sz w:val="22"/>
                <w:szCs w:val="22"/>
                <w:lang w:eastAsia="en-US"/>
              </w:rPr>
              <w:t>Adı</w:t>
            </w:r>
          </w:p>
        </w:tc>
        <w:tc>
          <w:tcPr>
            <w:tcW w:w="1971" w:type="dxa"/>
            <w:tcBorders>
              <w:top w:val="single" w:sz="8" w:space="0" w:color="808080"/>
              <w:left w:val="single" w:sz="8" w:space="0" w:color="808080"/>
              <w:bottom w:val="single" w:sz="8" w:space="0" w:color="808080"/>
              <w:right w:val="single" w:sz="8" w:space="0" w:color="808080"/>
            </w:tcBorders>
          </w:tcPr>
          <w:p w:rsidR="00020970" w:rsidRPr="00020970" w:rsidRDefault="00020970" w:rsidP="00020970">
            <w:pPr>
              <w:kinsoku w:val="0"/>
              <w:overflowPunct w:val="0"/>
              <w:autoSpaceDE w:val="0"/>
              <w:autoSpaceDN w:val="0"/>
              <w:adjustRightInd w:val="0"/>
              <w:ind w:left="844"/>
              <w:rPr>
                <w:rFonts w:eastAsiaTheme="minorHAnsi"/>
                <w:sz w:val="22"/>
                <w:szCs w:val="22"/>
                <w:lang w:eastAsia="en-US"/>
              </w:rPr>
            </w:pPr>
            <w:r w:rsidRPr="00020970">
              <w:rPr>
                <w:rFonts w:eastAsiaTheme="minorHAnsi"/>
                <w:b/>
                <w:bCs/>
                <w:sz w:val="22"/>
                <w:szCs w:val="22"/>
                <w:lang w:eastAsia="en-US"/>
              </w:rPr>
              <w:t>Notu</w:t>
            </w:r>
          </w:p>
        </w:tc>
      </w:tr>
      <w:tr w:rsidR="00020970" w:rsidRPr="00020970" w:rsidTr="00CB5BE7">
        <w:trPr>
          <w:trHeight w:hRule="exact" w:val="337"/>
          <w:jc w:val="center"/>
        </w:trPr>
        <w:tc>
          <w:tcPr>
            <w:tcW w:w="2400" w:type="dxa"/>
            <w:tcBorders>
              <w:top w:val="single" w:sz="8" w:space="0" w:color="808080"/>
              <w:left w:val="single" w:sz="8" w:space="0" w:color="808080"/>
              <w:bottom w:val="single" w:sz="8" w:space="0" w:color="808080"/>
              <w:right w:val="single" w:sz="8" w:space="0" w:color="808080"/>
            </w:tcBorders>
          </w:tcPr>
          <w:p w:rsidR="00020970" w:rsidRPr="00020970" w:rsidRDefault="00020970" w:rsidP="00020970">
            <w:pPr>
              <w:kinsoku w:val="0"/>
              <w:overflowPunct w:val="0"/>
              <w:autoSpaceDE w:val="0"/>
              <w:autoSpaceDN w:val="0"/>
              <w:adjustRightInd w:val="0"/>
              <w:ind w:left="760"/>
              <w:rPr>
                <w:rFonts w:eastAsiaTheme="minorHAnsi"/>
                <w:sz w:val="22"/>
                <w:szCs w:val="22"/>
                <w:lang w:eastAsia="en-US"/>
              </w:rPr>
            </w:pPr>
            <w:r w:rsidRPr="00020970">
              <w:rPr>
                <w:rFonts w:eastAsiaTheme="minorHAnsi"/>
                <w:sz w:val="22"/>
                <w:szCs w:val="22"/>
                <w:lang w:eastAsia="en-US"/>
              </w:rPr>
              <w:t>Fizik-I</w:t>
            </w:r>
          </w:p>
        </w:tc>
        <w:tc>
          <w:tcPr>
            <w:tcW w:w="1971" w:type="dxa"/>
            <w:tcBorders>
              <w:top w:val="single" w:sz="8" w:space="0" w:color="808080"/>
              <w:left w:val="single" w:sz="8" w:space="0" w:color="808080"/>
              <w:bottom w:val="single" w:sz="8" w:space="0" w:color="808080"/>
              <w:right w:val="single" w:sz="8" w:space="0" w:color="808080"/>
            </w:tcBorders>
          </w:tcPr>
          <w:p w:rsidR="00020970" w:rsidRPr="00020970" w:rsidRDefault="00020970" w:rsidP="00020970">
            <w:pPr>
              <w:kinsoku w:val="0"/>
              <w:overflowPunct w:val="0"/>
              <w:autoSpaceDE w:val="0"/>
              <w:autoSpaceDN w:val="0"/>
              <w:adjustRightInd w:val="0"/>
              <w:ind w:left="924"/>
              <w:rPr>
                <w:rFonts w:eastAsiaTheme="minorHAnsi"/>
                <w:sz w:val="22"/>
                <w:szCs w:val="22"/>
                <w:lang w:eastAsia="en-US"/>
              </w:rPr>
            </w:pPr>
            <w:r w:rsidRPr="00020970">
              <w:rPr>
                <w:rFonts w:eastAsiaTheme="minorHAnsi"/>
                <w:sz w:val="22"/>
                <w:szCs w:val="22"/>
                <w:lang w:eastAsia="en-US"/>
              </w:rPr>
              <w:t>AA</w:t>
            </w:r>
          </w:p>
        </w:tc>
      </w:tr>
      <w:tr w:rsidR="00020970" w:rsidRPr="00020970" w:rsidTr="00CB5BE7">
        <w:trPr>
          <w:trHeight w:hRule="exact" w:val="337"/>
          <w:jc w:val="center"/>
        </w:trPr>
        <w:tc>
          <w:tcPr>
            <w:tcW w:w="2400" w:type="dxa"/>
            <w:tcBorders>
              <w:top w:val="single" w:sz="8" w:space="0" w:color="808080"/>
              <w:left w:val="single" w:sz="8" w:space="0" w:color="808080"/>
              <w:bottom w:val="single" w:sz="8" w:space="0" w:color="808080"/>
              <w:right w:val="single" w:sz="8" w:space="0" w:color="808080"/>
            </w:tcBorders>
          </w:tcPr>
          <w:p w:rsidR="00020970" w:rsidRPr="00020970" w:rsidRDefault="00020970" w:rsidP="00020970">
            <w:pPr>
              <w:kinsoku w:val="0"/>
              <w:overflowPunct w:val="0"/>
              <w:autoSpaceDE w:val="0"/>
              <w:autoSpaceDN w:val="0"/>
              <w:adjustRightInd w:val="0"/>
              <w:ind w:left="760"/>
              <w:rPr>
                <w:rFonts w:eastAsiaTheme="minorHAnsi"/>
                <w:sz w:val="22"/>
                <w:szCs w:val="22"/>
                <w:lang w:eastAsia="en-US"/>
              </w:rPr>
            </w:pPr>
            <w:r w:rsidRPr="00020970">
              <w:rPr>
                <w:rFonts w:eastAsiaTheme="minorHAnsi"/>
                <w:sz w:val="22"/>
                <w:szCs w:val="22"/>
                <w:lang w:eastAsia="en-US"/>
              </w:rPr>
              <w:t>Fizik-II</w:t>
            </w:r>
          </w:p>
        </w:tc>
        <w:tc>
          <w:tcPr>
            <w:tcW w:w="1971" w:type="dxa"/>
            <w:tcBorders>
              <w:top w:val="single" w:sz="8" w:space="0" w:color="808080"/>
              <w:left w:val="single" w:sz="8" w:space="0" w:color="808080"/>
              <w:bottom w:val="single" w:sz="8" w:space="0" w:color="808080"/>
              <w:right w:val="single" w:sz="8" w:space="0" w:color="808080"/>
            </w:tcBorders>
          </w:tcPr>
          <w:p w:rsidR="00020970" w:rsidRPr="00020970" w:rsidRDefault="00020970" w:rsidP="00020970">
            <w:pPr>
              <w:kinsoku w:val="0"/>
              <w:overflowPunct w:val="0"/>
              <w:autoSpaceDE w:val="0"/>
              <w:autoSpaceDN w:val="0"/>
              <w:adjustRightInd w:val="0"/>
              <w:ind w:left="937"/>
              <w:rPr>
                <w:rFonts w:eastAsiaTheme="minorHAnsi"/>
                <w:sz w:val="22"/>
                <w:szCs w:val="22"/>
                <w:lang w:eastAsia="en-US"/>
              </w:rPr>
            </w:pPr>
            <w:r w:rsidRPr="00020970">
              <w:rPr>
                <w:rFonts w:eastAsiaTheme="minorHAnsi"/>
                <w:sz w:val="22"/>
                <w:szCs w:val="22"/>
                <w:lang w:eastAsia="en-US"/>
              </w:rPr>
              <w:t>BB</w:t>
            </w:r>
          </w:p>
        </w:tc>
      </w:tr>
    </w:tbl>
    <w:p w:rsidR="000C2BB5" w:rsidRDefault="000C2BB5" w:rsidP="001F2057">
      <w:pPr>
        <w:jc w:val="center"/>
        <w:rPr>
          <w:b/>
        </w:rPr>
      </w:pPr>
    </w:p>
    <w:p w:rsidR="000C2BB5" w:rsidRDefault="000C2BB5" w:rsidP="001F2057">
      <w:pPr>
        <w:jc w:val="center"/>
        <w:rPr>
          <w:b/>
        </w:rPr>
      </w:pPr>
    </w:p>
    <w:p w:rsidR="00D43147" w:rsidRDefault="00D43147" w:rsidP="00726CBB">
      <w:pPr>
        <w:jc w:val="both"/>
        <w:rPr>
          <w:b/>
        </w:rPr>
      </w:pPr>
    </w:p>
    <w:p w:rsidR="00362C87" w:rsidRDefault="00362C87" w:rsidP="00726CBB">
      <w:pPr>
        <w:jc w:val="both"/>
        <w:rPr>
          <w:b/>
        </w:rPr>
      </w:pPr>
    </w:p>
    <w:p w:rsidR="00362C87" w:rsidRDefault="00362C87" w:rsidP="00726CBB">
      <w:pPr>
        <w:jc w:val="both"/>
        <w:rPr>
          <w:b/>
        </w:rPr>
      </w:pPr>
    </w:p>
    <w:p w:rsidR="00362C87" w:rsidRDefault="00362C87" w:rsidP="00726CBB">
      <w:pPr>
        <w:jc w:val="both"/>
        <w:rPr>
          <w:b/>
        </w:rPr>
      </w:pPr>
    </w:p>
    <w:p w:rsidR="00362C87" w:rsidRDefault="00362C87" w:rsidP="00726CBB">
      <w:pPr>
        <w:jc w:val="both"/>
        <w:rPr>
          <w:b/>
        </w:rPr>
      </w:pPr>
    </w:p>
    <w:p w:rsidR="00362C87" w:rsidRDefault="00362C87" w:rsidP="00726CBB">
      <w:pPr>
        <w:jc w:val="both"/>
        <w:rPr>
          <w:b/>
        </w:rPr>
      </w:pPr>
    </w:p>
    <w:p w:rsidR="00362C87" w:rsidRDefault="00362C87" w:rsidP="00726CBB">
      <w:pPr>
        <w:jc w:val="both"/>
        <w:rPr>
          <w:b/>
        </w:rPr>
      </w:pPr>
    </w:p>
    <w:p w:rsidR="00726CBB" w:rsidRDefault="00726CBB" w:rsidP="00726CBB">
      <w:pPr>
        <w:jc w:val="both"/>
      </w:pPr>
      <w:r>
        <w:rPr>
          <w:b/>
        </w:rPr>
        <w:lastRenderedPageBreak/>
        <w:t>11-</w:t>
      </w:r>
      <w:r>
        <w:t xml:space="preserve"> Fakültemiz Bölümlerinden gelen ”Stajlar” konulu yazılar görüşmeye açıldı.</w:t>
      </w:r>
    </w:p>
    <w:p w:rsidR="00726CBB" w:rsidRDefault="00726CBB" w:rsidP="00726CBB">
      <w:pPr>
        <w:jc w:val="both"/>
      </w:pPr>
    </w:p>
    <w:p w:rsidR="00726CBB" w:rsidRDefault="00726CBB" w:rsidP="00726CBB">
      <w:pPr>
        <w:jc w:val="both"/>
      </w:pPr>
      <w:r>
        <w:rPr>
          <w:szCs w:val="24"/>
        </w:rPr>
        <w:t xml:space="preserve">Yapılan görüşmeler sonunda; Fakültemiz Bölümleri öğrencilerinin Staj işlemlerinin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tbl>
      <w:tblPr>
        <w:tblStyle w:val="TabloKlavuzu"/>
        <w:tblW w:w="7757" w:type="dxa"/>
        <w:jc w:val="center"/>
        <w:tblLook w:val="04A0" w:firstRow="1" w:lastRow="0" w:firstColumn="1" w:lastColumn="0" w:noHBand="0" w:noVBand="1"/>
      </w:tblPr>
      <w:tblGrid>
        <w:gridCol w:w="421"/>
        <w:gridCol w:w="1830"/>
        <w:gridCol w:w="1530"/>
        <w:gridCol w:w="2051"/>
        <w:gridCol w:w="1160"/>
        <w:gridCol w:w="765"/>
      </w:tblGrid>
      <w:tr w:rsidR="00726CBB" w:rsidRPr="00726CBB" w:rsidTr="00BD7865">
        <w:trPr>
          <w:trHeight w:val="254"/>
          <w:jc w:val="center"/>
        </w:trPr>
        <w:tc>
          <w:tcPr>
            <w:tcW w:w="421" w:type="dxa"/>
            <w:vAlign w:val="center"/>
          </w:tcPr>
          <w:p w:rsidR="00726CBB" w:rsidRPr="00726CBB" w:rsidRDefault="00726CBB" w:rsidP="004638A0">
            <w:pPr>
              <w:rPr>
                <w:b/>
                <w:sz w:val="16"/>
                <w:szCs w:val="16"/>
              </w:rPr>
            </w:pPr>
            <w:r w:rsidRPr="00726CBB">
              <w:rPr>
                <w:b/>
                <w:sz w:val="16"/>
                <w:szCs w:val="16"/>
              </w:rPr>
              <w:t>SN</w:t>
            </w:r>
          </w:p>
        </w:tc>
        <w:tc>
          <w:tcPr>
            <w:tcW w:w="1830" w:type="dxa"/>
            <w:vAlign w:val="center"/>
          </w:tcPr>
          <w:p w:rsidR="00726CBB" w:rsidRPr="00726CBB" w:rsidRDefault="00726CBB" w:rsidP="004638A0">
            <w:pPr>
              <w:jc w:val="center"/>
              <w:rPr>
                <w:b/>
                <w:sz w:val="16"/>
                <w:szCs w:val="16"/>
              </w:rPr>
            </w:pPr>
            <w:r w:rsidRPr="00726CBB">
              <w:rPr>
                <w:b/>
                <w:sz w:val="16"/>
                <w:szCs w:val="16"/>
              </w:rPr>
              <w:t>BÖLÜMÜ</w:t>
            </w:r>
          </w:p>
        </w:tc>
        <w:tc>
          <w:tcPr>
            <w:tcW w:w="1530" w:type="dxa"/>
            <w:vAlign w:val="center"/>
          </w:tcPr>
          <w:p w:rsidR="00726CBB" w:rsidRPr="00726CBB" w:rsidRDefault="00726CBB" w:rsidP="004638A0">
            <w:pPr>
              <w:jc w:val="center"/>
              <w:rPr>
                <w:b/>
                <w:sz w:val="16"/>
                <w:szCs w:val="16"/>
              </w:rPr>
            </w:pPr>
            <w:r w:rsidRPr="00726CBB">
              <w:rPr>
                <w:b/>
                <w:sz w:val="16"/>
                <w:szCs w:val="16"/>
              </w:rPr>
              <w:t>NUMARASI</w:t>
            </w:r>
          </w:p>
        </w:tc>
        <w:tc>
          <w:tcPr>
            <w:tcW w:w="2051" w:type="dxa"/>
            <w:vAlign w:val="center"/>
          </w:tcPr>
          <w:p w:rsidR="00726CBB" w:rsidRPr="00726CBB" w:rsidRDefault="00726CBB" w:rsidP="004638A0">
            <w:pPr>
              <w:jc w:val="center"/>
              <w:rPr>
                <w:b/>
                <w:sz w:val="16"/>
                <w:szCs w:val="16"/>
              </w:rPr>
            </w:pPr>
            <w:r w:rsidRPr="00726CBB">
              <w:rPr>
                <w:b/>
                <w:sz w:val="16"/>
                <w:szCs w:val="16"/>
              </w:rPr>
              <w:t>ADI-SOYADI</w:t>
            </w:r>
          </w:p>
        </w:tc>
        <w:tc>
          <w:tcPr>
            <w:tcW w:w="1160" w:type="dxa"/>
            <w:vAlign w:val="center"/>
          </w:tcPr>
          <w:p w:rsidR="00726CBB" w:rsidRPr="00726CBB" w:rsidRDefault="00726CBB" w:rsidP="004638A0">
            <w:pPr>
              <w:jc w:val="center"/>
              <w:rPr>
                <w:b/>
                <w:sz w:val="16"/>
                <w:szCs w:val="16"/>
              </w:rPr>
            </w:pPr>
            <w:r w:rsidRPr="00726CBB">
              <w:rPr>
                <w:b/>
                <w:sz w:val="16"/>
                <w:szCs w:val="16"/>
              </w:rPr>
              <w:t>İŞLENECEK DERS</w:t>
            </w:r>
          </w:p>
        </w:tc>
        <w:tc>
          <w:tcPr>
            <w:tcW w:w="765" w:type="dxa"/>
            <w:vAlign w:val="center"/>
          </w:tcPr>
          <w:p w:rsidR="00726CBB" w:rsidRPr="00726CBB" w:rsidRDefault="00726CBB" w:rsidP="004638A0">
            <w:pPr>
              <w:jc w:val="center"/>
              <w:rPr>
                <w:b/>
                <w:sz w:val="16"/>
                <w:szCs w:val="16"/>
              </w:rPr>
            </w:pPr>
            <w:r w:rsidRPr="00726CBB">
              <w:rPr>
                <w:b/>
                <w:sz w:val="16"/>
                <w:szCs w:val="16"/>
              </w:rPr>
              <w:t>İŞLEM</w:t>
            </w:r>
          </w:p>
        </w:tc>
      </w:tr>
      <w:tr w:rsidR="00726CBB" w:rsidRPr="00726CBB" w:rsidTr="00BD7865">
        <w:trPr>
          <w:trHeight w:val="70"/>
          <w:jc w:val="center"/>
        </w:trPr>
        <w:tc>
          <w:tcPr>
            <w:tcW w:w="421" w:type="dxa"/>
            <w:vAlign w:val="center"/>
          </w:tcPr>
          <w:p w:rsidR="00726CBB" w:rsidRPr="00726CBB" w:rsidRDefault="00726CBB" w:rsidP="004638A0">
            <w:pPr>
              <w:rPr>
                <w:b/>
                <w:sz w:val="16"/>
                <w:szCs w:val="16"/>
              </w:rPr>
            </w:pPr>
            <w:r w:rsidRPr="00726CBB">
              <w:rPr>
                <w:b/>
                <w:sz w:val="16"/>
                <w:szCs w:val="16"/>
              </w:rPr>
              <w:t>1</w:t>
            </w:r>
          </w:p>
        </w:tc>
        <w:tc>
          <w:tcPr>
            <w:tcW w:w="1830" w:type="dxa"/>
            <w:vAlign w:val="center"/>
          </w:tcPr>
          <w:p w:rsidR="00726CBB" w:rsidRPr="00726CBB" w:rsidRDefault="00726CBB" w:rsidP="004638A0">
            <w:pPr>
              <w:rPr>
                <w:sz w:val="16"/>
                <w:szCs w:val="16"/>
              </w:rPr>
            </w:pPr>
            <w:r w:rsidRPr="00726CBB">
              <w:rPr>
                <w:sz w:val="16"/>
                <w:szCs w:val="16"/>
              </w:rPr>
              <w:t>Endüstri Mühendisliği</w:t>
            </w:r>
          </w:p>
        </w:tc>
        <w:tc>
          <w:tcPr>
            <w:tcW w:w="1530" w:type="dxa"/>
            <w:vAlign w:val="center"/>
          </w:tcPr>
          <w:p w:rsidR="00726CBB" w:rsidRPr="00726CBB" w:rsidRDefault="00726CBB" w:rsidP="004638A0">
            <w:pPr>
              <w:rPr>
                <w:sz w:val="16"/>
                <w:szCs w:val="16"/>
              </w:rPr>
            </w:pPr>
            <w:r w:rsidRPr="00726CBB">
              <w:rPr>
                <w:sz w:val="16"/>
                <w:szCs w:val="16"/>
              </w:rPr>
              <w:t>U110102033</w:t>
            </w:r>
          </w:p>
        </w:tc>
        <w:tc>
          <w:tcPr>
            <w:tcW w:w="2051" w:type="dxa"/>
            <w:vAlign w:val="center"/>
          </w:tcPr>
          <w:p w:rsidR="00726CBB" w:rsidRPr="00726CBB" w:rsidRDefault="00726CBB" w:rsidP="004638A0">
            <w:pPr>
              <w:rPr>
                <w:sz w:val="16"/>
                <w:szCs w:val="16"/>
              </w:rPr>
            </w:pPr>
            <w:r w:rsidRPr="00726CBB">
              <w:rPr>
                <w:sz w:val="16"/>
                <w:szCs w:val="16"/>
              </w:rPr>
              <w:t>Ozan CÜMŞİT</w:t>
            </w:r>
          </w:p>
        </w:tc>
        <w:tc>
          <w:tcPr>
            <w:tcW w:w="1160" w:type="dxa"/>
            <w:vAlign w:val="center"/>
          </w:tcPr>
          <w:p w:rsidR="00726CBB" w:rsidRPr="00726CBB" w:rsidRDefault="00726CBB" w:rsidP="004638A0">
            <w:pPr>
              <w:jc w:val="center"/>
              <w:rPr>
                <w:sz w:val="16"/>
                <w:szCs w:val="16"/>
              </w:rPr>
            </w:pPr>
            <w:r w:rsidRPr="00726CBB">
              <w:rPr>
                <w:sz w:val="16"/>
                <w:szCs w:val="16"/>
              </w:rPr>
              <w:t>Staj II</w:t>
            </w:r>
          </w:p>
        </w:tc>
        <w:tc>
          <w:tcPr>
            <w:tcW w:w="765" w:type="dxa"/>
            <w:vAlign w:val="center"/>
          </w:tcPr>
          <w:p w:rsidR="00726CBB" w:rsidRPr="00726CBB" w:rsidRDefault="00726CBB" w:rsidP="004638A0">
            <w:pPr>
              <w:jc w:val="center"/>
              <w:rPr>
                <w:sz w:val="16"/>
                <w:szCs w:val="16"/>
              </w:rPr>
            </w:pPr>
            <w:r>
              <w:rPr>
                <w:sz w:val="16"/>
                <w:szCs w:val="16"/>
              </w:rPr>
              <w:t>YT</w:t>
            </w:r>
          </w:p>
        </w:tc>
      </w:tr>
      <w:tr w:rsidR="00726CBB" w:rsidRPr="00726CBB" w:rsidTr="00BD7865">
        <w:trPr>
          <w:trHeight w:val="70"/>
          <w:jc w:val="center"/>
        </w:trPr>
        <w:tc>
          <w:tcPr>
            <w:tcW w:w="421" w:type="dxa"/>
            <w:vAlign w:val="center"/>
          </w:tcPr>
          <w:p w:rsidR="00726CBB" w:rsidRPr="00726CBB" w:rsidRDefault="00726CBB" w:rsidP="004638A0">
            <w:pPr>
              <w:rPr>
                <w:b/>
                <w:sz w:val="16"/>
                <w:szCs w:val="16"/>
              </w:rPr>
            </w:pPr>
            <w:r w:rsidRPr="00726CBB">
              <w:rPr>
                <w:b/>
                <w:sz w:val="16"/>
                <w:szCs w:val="16"/>
              </w:rPr>
              <w:t>2</w:t>
            </w:r>
          </w:p>
        </w:tc>
        <w:tc>
          <w:tcPr>
            <w:tcW w:w="1830" w:type="dxa"/>
            <w:vAlign w:val="center"/>
          </w:tcPr>
          <w:p w:rsidR="00726CBB" w:rsidRPr="00726CBB" w:rsidRDefault="00726CBB" w:rsidP="004638A0">
            <w:pPr>
              <w:rPr>
                <w:sz w:val="16"/>
                <w:szCs w:val="16"/>
              </w:rPr>
            </w:pPr>
            <w:r w:rsidRPr="00726CBB">
              <w:rPr>
                <w:sz w:val="16"/>
                <w:szCs w:val="16"/>
              </w:rPr>
              <w:t>Endüstri Mühendisliği</w:t>
            </w:r>
          </w:p>
        </w:tc>
        <w:tc>
          <w:tcPr>
            <w:tcW w:w="1530" w:type="dxa"/>
            <w:vAlign w:val="center"/>
          </w:tcPr>
          <w:p w:rsidR="00726CBB" w:rsidRPr="00726CBB" w:rsidRDefault="00726CBB" w:rsidP="004638A0">
            <w:pPr>
              <w:rPr>
                <w:sz w:val="16"/>
                <w:szCs w:val="16"/>
              </w:rPr>
            </w:pPr>
            <w:r w:rsidRPr="00726CBB">
              <w:rPr>
                <w:sz w:val="16"/>
                <w:szCs w:val="16"/>
              </w:rPr>
              <w:t>U090102013</w:t>
            </w:r>
          </w:p>
        </w:tc>
        <w:tc>
          <w:tcPr>
            <w:tcW w:w="2051" w:type="dxa"/>
            <w:vAlign w:val="center"/>
          </w:tcPr>
          <w:p w:rsidR="00726CBB" w:rsidRPr="00726CBB" w:rsidRDefault="00726CBB" w:rsidP="004638A0">
            <w:pPr>
              <w:rPr>
                <w:sz w:val="16"/>
                <w:szCs w:val="16"/>
              </w:rPr>
            </w:pPr>
            <w:r w:rsidRPr="00726CBB">
              <w:rPr>
                <w:sz w:val="16"/>
                <w:szCs w:val="16"/>
              </w:rPr>
              <w:t>Aşkın DURMA</w:t>
            </w:r>
          </w:p>
        </w:tc>
        <w:tc>
          <w:tcPr>
            <w:tcW w:w="1160" w:type="dxa"/>
            <w:vAlign w:val="center"/>
          </w:tcPr>
          <w:p w:rsidR="00726CBB" w:rsidRPr="00726CBB" w:rsidRDefault="00726CBB" w:rsidP="004638A0">
            <w:pPr>
              <w:jc w:val="center"/>
              <w:rPr>
                <w:sz w:val="16"/>
                <w:szCs w:val="16"/>
              </w:rPr>
            </w:pPr>
            <w:r w:rsidRPr="00726CBB">
              <w:rPr>
                <w:sz w:val="16"/>
                <w:szCs w:val="16"/>
              </w:rPr>
              <w:t>Staj II</w:t>
            </w:r>
          </w:p>
        </w:tc>
        <w:tc>
          <w:tcPr>
            <w:tcW w:w="765" w:type="dxa"/>
            <w:vAlign w:val="center"/>
          </w:tcPr>
          <w:p w:rsidR="00726CBB" w:rsidRPr="00726CBB" w:rsidRDefault="00726CBB" w:rsidP="004638A0">
            <w:pPr>
              <w:jc w:val="center"/>
              <w:rPr>
                <w:sz w:val="16"/>
                <w:szCs w:val="16"/>
              </w:rPr>
            </w:pPr>
            <w:r>
              <w:rPr>
                <w:sz w:val="16"/>
                <w:szCs w:val="16"/>
              </w:rPr>
              <w:t>YT</w:t>
            </w:r>
          </w:p>
        </w:tc>
      </w:tr>
      <w:tr w:rsidR="00726CBB" w:rsidRPr="00726CBB" w:rsidTr="00BD7865">
        <w:trPr>
          <w:trHeight w:val="70"/>
          <w:jc w:val="center"/>
        </w:trPr>
        <w:tc>
          <w:tcPr>
            <w:tcW w:w="421" w:type="dxa"/>
            <w:vAlign w:val="center"/>
          </w:tcPr>
          <w:p w:rsidR="00726CBB" w:rsidRPr="00726CBB" w:rsidRDefault="00726CBB" w:rsidP="004638A0">
            <w:pPr>
              <w:rPr>
                <w:b/>
                <w:sz w:val="16"/>
                <w:szCs w:val="16"/>
              </w:rPr>
            </w:pPr>
            <w:r w:rsidRPr="00726CBB">
              <w:rPr>
                <w:b/>
                <w:sz w:val="16"/>
                <w:szCs w:val="16"/>
              </w:rPr>
              <w:t>3</w:t>
            </w:r>
          </w:p>
        </w:tc>
        <w:tc>
          <w:tcPr>
            <w:tcW w:w="1830" w:type="dxa"/>
            <w:vAlign w:val="center"/>
          </w:tcPr>
          <w:p w:rsidR="00726CBB" w:rsidRPr="00726CBB" w:rsidRDefault="00A320B2" w:rsidP="004638A0">
            <w:pPr>
              <w:rPr>
                <w:sz w:val="16"/>
                <w:szCs w:val="16"/>
              </w:rPr>
            </w:pPr>
            <w:r w:rsidRPr="00A320B2">
              <w:rPr>
                <w:sz w:val="16"/>
                <w:szCs w:val="16"/>
              </w:rPr>
              <w:t>Jeofizik Mühendisliği</w:t>
            </w:r>
          </w:p>
        </w:tc>
        <w:tc>
          <w:tcPr>
            <w:tcW w:w="1530" w:type="dxa"/>
            <w:vAlign w:val="center"/>
          </w:tcPr>
          <w:p w:rsidR="00726CBB" w:rsidRPr="00726CBB" w:rsidRDefault="00A320B2" w:rsidP="004638A0">
            <w:pPr>
              <w:rPr>
                <w:sz w:val="16"/>
                <w:szCs w:val="16"/>
              </w:rPr>
            </w:pPr>
            <w:r w:rsidRPr="00A320B2">
              <w:rPr>
                <w:sz w:val="16"/>
                <w:szCs w:val="16"/>
              </w:rPr>
              <w:t>1101.14021</w:t>
            </w:r>
          </w:p>
        </w:tc>
        <w:tc>
          <w:tcPr>
            <w:tcW w:w="2051" w:type="dxa"/>
            <w:vAlign w:val="center"/>
          </w:tcPr>
          <w:p w:rsidR="00726CBB" w:rsidRPr="00726CBB" w:rsidRDefault="00A320B2" w:rsidP="004638A0">
            <w:pPr>
              <w:rPr>
                <w:sz w:val="16"/>
                <w:szCs w:val="16"/>
              </w:rPr>
            </w:pPr>
            <w:r w:rsidRPr="00A320B2">
              <w:rPr>
                <w:sz w:val="16"/>
                <w:szCs w:val="16"/>
              </w:rPr>
              <w:t>Serhat GEYLAN</w:t>
            </w:r>
          </w:p>
        </w:tc>
        <w:tc>
          <w:tcPr>
            <w:tcW w:w="1160" w:type="dxa"/>
            <w:vAlign w:val="center"/>
          </w:tcPr>
          <w:p w:rsidR="00726CBB" w:rsidRPr="00726CBB" w:rsidRDefault="00A320B2" w:rsidP="004638A0">
            <w:pPr>
              <w:jc w:val="center"/>
              <w:rPr>
                <w:sz w:val="16"/>
                <w:szCs w:val="16"/>
              </w:rPr>
            </w:pPr>
            <w:r>
              <w:rPr>
                <w:sz w:val="16"/>
                <w:szCs w:val="16"/>
              </w:rPr>
              <w:t xml:space="preserve">Staj I - </w:t>
            </w:r>
            <w:r w:rsidRPr="00A320B2">
              <w:rPr>
                <w:sz w:val="16"/>
                <w:szCs w:val="16"/>
              </w:rPr>
              <w:t>Staj II</w:t>
            </w:r>
          </w:p>
        </w:tc>
        <w:tc>
          <w:tcPr>
            <w:tcW w:w="765" w:type="dxa"/>
            <w:vAlign w:val="center"/>
          </w:tcPr>
          <w:p w:rsidR="00726CBB" w:rsidRPr="00726CBB" w:rsidRDefault="00726CBB" w:rsidP="004638A0">
            <w:pPr>
              <w:jc w:val="center"/>
              <w:rPr>
                <w:sz w:val="16"/>
                <w:szCs w:val="16"/>
              </w:rPr>
            </w:pPr>
          </w:p>
        </w:tc>
      </w:tr>
      <w:tr w:rsidR="00A320B2" w:rsidRPr="00726CBB" w:rsidTr="00BD7865">
        <w:trPr>
          <w:trHeight w:val="70"/>
          <w:jc w:val="center"/>
        </w:trPr>
        <w:tc>
          <w:tcPr>
            <w:tcW w:w="421" w:type="dxa"/>
            <w:vAlign w:val="center"/>
          </w:tcPr>
          <w:p w:rsidR="00A320B2" w:rsidRPr="00726CBB" w:rsidRDefault="00A320B2" w:rsidP="004638A0">
            <w:pPr>
              <w:rPr>
                <w:b/>
                <w:sz w:val="16"/>
                <w:szCs w:val="16"/>
              </w:rPr>
            </w:pPr>
            <w:r w:rsidRPr="00726CBB">
              <w:rPr>
                <w:b/>
                <w:sz w:val="16"/>
                <w:szCs w:val="16"/>
              </w:rPr>
              <w:t>4</w:t>
            </w:r>
          </w:p>
        </w:tc>
        <w:tc>
          <w:tcPr>
            <w:tcW w:w="1830" w:type="dxa"/>
            <w:vAlign w:val="center"/>
          </w:tcPr>
          <w:p w:rsidR="00A320B2" w:rsidRPr="00726CBB" w:rsidRDefault="00A320B2" w:rsidP="004638A0">
            <w:pPr>
              <w:rPr>
                <w:sz w:val="16"/>
                <w:szCs w:val="16"/>
              </w:rPr>
            </w:pPr>
            <w:r w:rsidRPr="00A320B2">
              <w:rPr>
                <w:sz w:val="16"/>
                <w:szCs w:val="16"/>
              </w:rPr>
              <w:t>Metalurji ve Malzeme Mühendisliği</w:t>
            </w:r>
          </w:p>
        </w:tc>
        <w:tc>
          <w:tcPr>
            <w:tcW w:w="1530" w:type="dxa"/>
            <w:vAlign w:val="center"/>
          </w:tcPr>
          <w:p w:rsidR="00A320B2" w:rsidRPr="00726CBB" w:rsidRDefault="00A320B2" w:rsidP="004638A0">
            <w:pPr>
              <w:rPr>
                <w:sz w:val="16"/>
                <w:szCs w:val="16"/>
              </w:rPr>
            </w:pPr>
            <w:r w:rsidRPr="00A320B2">
              <w:rPr>
                <w:sz w:val="16"/>
                <w:szCs w:val="16"/>
              </w:rPr>
              <w:t>1101.08307</w:t>
            </w:r>
          </w:p>
        </w:tc>
        <w:tc>
          <w:tcPr>
            <w:tcW w:w="2051" w:type="dxa"/>
            <w:vAlign w:val="center"/>
          </w:tcPr>
          <w:p w:rsidR="00A320B2" w:rsidRPr="00726CBB" w:rsidRDefault="00A320B2" w:rsidP="004638A0">
            <w:pPr>
              <w:rPr>
                <w:rFonts w:ascii="TimesNewRomanPSMT" w:hAnsi="TimesNewRomanPSMT" w:cs="TimesNewRomanPSMT"/>
                <w:sz w:val="16"/>
                <w:szCs w:val="16"/>
              </w:rPr>
            </w:pPr>
            <w:r w:rsidRPr="00A320B2">
              <w:rPr>
                <w:rFonts w:ascii="TimesNewRomanPSMT" w:hAnsi="TimesNewRomanPSMT" w:cs="TimesNewRomanPSMT"/>
                <w:sz w:val="16"/>
                <w:szCs w:val="16"/>
              </w:rPr>
              <w:t>ERSİN ERSARI</w:t>
            </w:r>
          </w:p>
        </w:tc>
        <w:tc>
          <w:tcPr>
            <w:tcW w:w="1160" w:type="dxa"/>
            <w:vAlign w:val="center"/>
          </w:tcPr>
          <w:p w:rsidR="00A320B2" w:rsidRPr="00726CBB" w:rsidRDefault="00A320B2" w:rsidP="004638A0">
            <w:pPr>
              <w:jc w:val="center"/>
              <w:rPr>
                <w:sz w:val="16"/>
                <w:szCs w:val="16"/>
              </w:rPr>
            </w:pPr>
            <w:r w:rsidRPr="00A320B2">
              <w:rPr>
                <w:sz w:val="16"/>
                <w:szCs w:val="16"/>
              </w:rPr>
              <w:t>Staj I - Staj II</w:t>
            </w:r>
          </w:p>
        </w:tc>
        <w:tc>
          <w:tcPr>
            <w:tcW w:w="765" w:type="dxa"/>
            <w:vAlign w:val="center"/>
          </w:tcPr>
          <w:p w:rsidR="00A320B2" w:rsidRPr="00726CBB" w:rsidRDefault="00A320B2" w:rsidP="004638A0">
            <w:pPr>
              <w:jc w:val="center"/>
              <w:rPr>
                <w:sz w:val="16"/>
                <w:szCs w:val="16"/>
              </w:rPr>
            </w:pPr>
          </w:p>
        </w:tc>
      </w:tr>
      <w:tr w:rsidR="00A320B2" w:rsidRPr="00726CBB" w:rsidTr="00BD7865">
        <w:trPr>
          <w:trHeight w:val="70"/>
          <w:jc w:val="center"/>
        </w:trPr>
        <w:tc>
          <w:tcPr>
            <w:tcW w:w="421" w:type="dxa"/>
            <w:vAlign w:val="center"/>
          </w:tcPr>
          <w:p w:rsidR="00A320B2" w:rsidRPr="00726CBB" w:rsidRDefault="00A320B2" w:rsidP="004638A0">
            <w:pPr>
              <w:rPr>
                <w:b/>
                <w:sz w:val="16"/>
                <w:szCs w:val="16"/>
              </w:rPr>
            </w:pPr>
            <w:r w:rsidRPr="00726CBB">
              <w:rPr>
                <w:b/>
                <w:sz w:val="16"/>
                <w:szCs w:val="16"/>
              </w:rPr>
              <w:t>5</w:t>
            </w:r>
          </w:p>
        </w:tc>
        <w:tc>
          <w:tcPr>
            <w:tcW w:w="1830" w:type="dxa"/>
            <w:vAlign w:val="center"/>
          </w:tcPr>
          <w:p w:rsidR="00A320B2" w:rsidRPr="00726CBB" w:rsidRDefault="00A320B2" w:rsidP="004638A0">
            <w:pPr>
              <w:rPr>
                <w:sz w:val="16"/>
                <w:szCs w:val="16"/>
              </w:rPr>
            </w:pPr>
            <w:r w:rsidRPr="00A320B2">
              <w:rPr>
                <w:sz w:val="16"/>
                <w:szCs w:val="16"/>
              </w:rPr>
              <w:t>Metalurji ve Malzeme Mühendisliği</w:t>
            </w:r>
          </w:p>
        </w:tc>
        <w:tc>
          <w:tcPr>
            <w:tcW w:w="1530" w:type="dxa"/>
            <w:vAlign w:val="center"/>
          </w:tcPr>
          <w:p w:rsidR="00A320B2" w:rsidRPr="00726CBB" w:rsidRDefault="00A320B2" w:rsidP="004638A0">
            <w:pPr>
              <w:rPr>
                <w:sz w:val="16"/>
                <w:szCs w:val="16"/>
              </w:rPr>
            </w:pPr>
            <w:r w:rsidRPr="00A320B2">
              <w:rPr>
                <w:sz w:val="16"/>
                <w:szCs w:val="16"/>
              </w:rPr>
              <w:t>G1101.08032</w:t>
            </w:r>
          </w:p>
        </w:tc>
        <w:tc>
          <w:tcPr>
            <w:tcW w:w="2051" w:type="dxa"/>
            <w:vAlign w:val="center"/>
          </w:tcPr>
          <w:p w:rsidR="00A320B2" w:rsidRPr="00726CBB" w:rsidRDefault="00A320B2" w:rsidP="004638A0">
            <w:pPr>
              <w:rPr>
                <w:rFonts w:ascii="TimesNewRomanPSMT" w:hAnsi="TimesNewRomanPSMT" w:cs="TimesNewRomanPSMT"/>
                <w:sz w:val="16"/>
                <w:szCs w:val="16"/>
              </w:rPr>
            </w:pPr>
            <w:r w:rsidRPr="00A320B2">
              <w:rPr>
                <w:rFonts w:ascii="TimesNewRomanPSMT" w:hAnsi="TimesNewRomanPSMT" w:cs="TimesNewRomanPSMT"/>
                <w:sz w:val="16"/>
                <w:szCs w:val="16"/>
              </w:rPr>
              <w:t>HASAN MERT HAS</w:t>
            </w:r>
          </w:p>
        </w:tc>
        <w:tc>
          <w:tcPr>
            <w:tcW w:w="1160" w:type="dxa"/>
            <w:vAlign w:val="center"/>
          </w:tcPr>
          <w:p w:rsidR="00A320B2" w:rsidRPr="00726CBB" w:rsidRDefault="00A320B2" w:rsidP="004638A0">
            <w:pPr>
              <w:jc w:val="center"/>
              <w:rPr>
                <w:sz w:val="16"/>
                <w:szCs w:val="16"/>
              </w:rPr>
            </w:pPr>
            <w:r w:rsidRPr="00A320B2">
              <w:rPr>
                <w:sz w:val="16"/>
                <w:szCs w:val="16"/>
              </w:rPr>
              <w:t>Staj I - Staj II</w:t>
            </w:r>
          </w:p>
        </w:tc>
        <w:tc>
          <w:tcPr>
            <w:tcW w:w="765" w:type="dxa"/>
            <w:vAlign w:val="center"/>
          </w:tcPr>
          <w:p w:rsidR="00A320B2" w:rsidRPr="00726CBB" w:rsidRDefault="00A320B2" w:rsidP="004638A0">
            <w:pPr>
              <w:jc w:val="center"/>
              <w:rPr>
                <w:sz w:val="16"/>
                <w:szCs w:val="16"/>
              </w:rPr>
            </w:pPr>
          </w:p>
        </w:tc>
      </w:tr>
      <w:tr w:rsidR="00A320B2" w:rsidRPr="00726CBB" w:rsidTr="00BD7865">
        <w:trPr>
          <w:trHeight w:val="70"/>
          <w:jc w:val="center"/>
        </w:trPr>
        <w:tc>
          <w:tcPr>
            <w:tcW w:w="421" w:type="dxa"/>
            <w:vAlign w:val="center"/>
          </w:tcPr>
          <w:p w:rsidR="00A320B2" w:rsidRPr="00726CBB" w:rsidRDefault="00A320B2" w:rsidP="004638A0">
            <w:pPr>
              <w:rPr>
                <w:b/>
                <w:sz w:val="16"/>
                <w:szCs w:val="16"/>
              </w:rPr>
            </w:pPr>
            <w:r w:rsidRPr="00726CBB">
              <w:rPr>
                <w:b/>
                <w:sz w:val="16"/>
                <w:szCs w:val="16"/>
              </w:rPr>
              <w:t>6</w:t>
            </w:r>
          </w:p>
        </w:tc>
        <w:tc>
          <w:tcPr>
            <w:tcW w:w="1830" w:type="dxa"/>
            <w:vAlign w:val="center"/>
          </w:tcPr>
          <w:p w:rsidR="00A320B2" w:rsidRPr="00726CBB" w:rsidRDefault="00A320B2" w:rsidP="004638A0">
            <w:pPr>
              <w:rPr>
                <w:sz w:val="16"/>
                <w:szCs w:val="16"/>
              </w:rPr>
            </w:pPr>
            <w:r w:rsidRPr="00A320B2">
              <w:rPr>
                <w:sz w:val="16"/>
                <w:szCs w:val="16"/>
              </w:rPr>
              <w:t>Metalurji ve Malzeme Mühendisliği</w:t>
            </w:r>
          </w:p>
        </w:tc>
        <w:tc>
          <w:tcPr>
            <w:tcW w:w="1530" w:type="dxa"/>
            <w:vAlign w:val="center"/>
          </w:tcPr>
          <w:p w:rsidR="00A320B2" w:rsidRPr="00726CBB" w:rsidRDefault="00A320B2" w:rsidP="004638A0">
            <w:pPr>
              <w:rPr>
                <w:sz w:val="16"/>
                <w:szCs w:val="16"/>
              </w:rPr>
            </w:pPr>
            <w:r w:rsidRPr="00A320B2">
              <w:rPr>
                <w:sz w:val="16"/>
                <w:szCs w:val="16"/>
              </w:rPr>
              <w:t>0801.08066</w:t>
            </w:r>
          </w:p>
        </w:tc>
        <w:tc>
          <w:tcPr>
            <w:tcW w:w="2051" w:type="dxa"/>
            <w:vAlign w:val="center"/>
          </w:tcPr>
          <w:p w:rsidR="00A320B2" w:rsidRPr="00726CBB" w:rsidRDefault="00A320B2" w:rsidP="004638A0">
            <w:pPr>
              <w:rPr>
                <w:rFonts w:ascii="TimesNewRomanPSMT" w:hAnsi="TimesNewRomanPSMT" w:cs="TimesNewRomanPSMT"/>
                <w:sz w:val="16"/>
                <w:szCs w:val="16"/>
              </w:rPr>
            </w:pPr>
            <w:r w:rsidRPr="00A320B2">
              <w:rPr>
                <w:rFonts w:ascii="TimesNewRomanPSMT" w:hAnsi="TimesNewRomanPSMT" w:cs="TimesNewRomanPSMT"/>
                <w:sz w:val="16"/>
                <w:szCs w:val="16"/>
              </w:rPr>
              <w:t>RIDVAN YILDIZ</w:t>
            </w:r>
          </w:p>
        </w:tc>
        <w:tc>
          <w:tcPr>
            <w:tcW w:w="1160" w:type="dxa"/>
            <w:vAlign w:val="center"/>
          </w:tcPr>
          <w:p w:rsidR="00A320B2" w:rsidRPr="00726CBB" w:rsidRDefault="00A320B2" w:rsidP="004638A0">
            <w:pPr>
              <w:jc w:val="center"/>
              <w:rPr>
                <w:sz w:val="16"/>
                <w:szCs w:val="16"/>
              </w:rPr>
            </w:pPr>
            <w:r w:rsidRPr="00A320B2">
              <w:rPr>
                <w:sz w:val="16"/>
                <w:szCs w:val="16"/>
              </w:rPr>
              <w:t>Staj I - Staj II</w:t>
            </w:r>
          </w:p>
        </w:tc>
        <w:tc>
          <w:tcPr>
            <w:tcW w:w="765" w:type="dxa"/>
            <w:vAlign w:val="center"/>
          </w:tcPr>
          <w:p w:rsidR="00A320B2" w:rsidRPr="00726CBB" w:rsidRDefault="00A320B2" w:rsidP="004638A0">
            <w:pPr>
              <w:jc w:val="center"/>
              <w:rPr>
                <w:sz w:val="16"/>
                <w:szCs w:val="16"/>
              </w:rPr>
            </w:pPr>
          </w:p>
        </w:tc>
      </w:tr>
      <w:tr w:rsidR="002B6FF4" w:rsidRPr="00726CBB" w:rsidTr="00BD7865">
        <w:trPr>
          <w:trHeight w:val="70"/>
          <w:jc w:val="center"/>
        </w:trPr>
        <w:tc>
          <w:tcPr>
            <w:tcW w:w="421" w:type="dxa"/>
            <w:vAlign w:val="center"/>
          </w:tcPr>
          <w:p w:rsidR="002B6FF4" w:rsidRPr="00726CBB" w:rsidRDefault="002B6FF4" w:rsidP="002B6FF4">
            <w:pPr>
              <w:rPr>
                <w:b/>
                <w:sz w:val="16"/>
                <w:szCs w:val="16"/>
              </w:rPr>
            </w:pPr>
            <w:r w:rsidRPr="00726CBB">
              <w:rPr>
                <w:b/>
                <w:sz w:val="16"/>
                <w:szCs w:val="16"/>
              </w:rPr>
              <w:t>7</w:t>
            </w:r>
          </w:p>
        </w:tc>
        <w:tc>
          <w:tcPr>
            <w:tcW w:w="1830" w:type="dxa"/>
            <w:vAlign w:val="center"/>
          </w:tcPr>
          <w:p w:rsidR="002B6FF4" w:rsidRPr="00726CBB" w:rsidRDefault="002B6FF4" w:rsidP="002B6FF4">
            <w:pPr>
              <w:rPr>
                <w:sz w:val="16"/>
                <w:szCs w:val="16"/>
              </w:rPr>
            </w:pPr>
            <w:r w:rsidRPr="00726CBB">
              <w:rPr>
                <w:sz w:val="16"/>
                <w:szCs w:val="16"/>
              </w:rPr>
              <w:t>Endüstri Mühendisliği</w:t>
            </w:r>
          </w:p>
        </w:tc>
        <w:tc>
          <w:tcPr>
            <w:tcW w:w="1530" w:type="dxa"/>
            <w:vAlign w:val="center"/>
          </w:tcPr>
          <w:p w:rsidR="002B6FF4" w:rsidRPr="00726CBB" w:rsidRDefault="002B6FF4" w:rsidP="002B6FF4">
            <w:pPr>
              <w:rPr>
                <w:sz w:val="16"/>
                <w:szCs w:val="16"/>
              </w:rPr>
            </w:pPr>
            <w:r w:rsidRPr="00E07709">
              <w:rPr>
                <w:sz w:val="16"/>
                <w:szCs w:val="16"/>
              </w:rPr>
              <w:t>G110102024</w:t>
            </w:r>
          </w:p>
        </w:tc>
        <w:tc>
          <w:tcPr>
            <w:tcW w:w="2051" w:type="dxa"/>
            <w:vAlign w:val="center"/>
          </w:tcPr>
          <w:p w:rsidR="002B6FF4" w:rsidRPr="00726CBB" w:rsidRDefault="002B6FF4" w:rsidP="002B6FF4">
            <w:pPr>
              <w:rPr>
                <w:rFonts w:ascii="TimesNewRomanPSMT" w:hAnsi="TimesNewRomanPSMT" w:cs="TimesNewRomanPSMT"/>
                <w:sz w:val="16"/>
                <w:szCs w:val="16"/>
              </w:rPr>
            </w:pPr>
            <w:r w:rsidRPr="00E07709">
              <w:rPr>
                <w:rFonts w:ascii="TimesNewRomanPSMT" w:hAnsi="TimesNewRomanPSMT" w:cs="TimesNewRomanPSMT"/>
                <w:sz w:val="16"/>
                <w:szCs w:val="16"/>
              </w:rPr>
              <w:t>Büşra ŞEN</w:t>
            </w:r>
          </w:p>
        </w:tc>
        <w:tc>
          <w:tcPr>
            <w:tcW w:w="1160" w:type="dxa"/>
            <w:vAlign w:val="center"/>
          </w:tcPr>
          <w:p w:rsidR="002B6FF4" w:rsidRPr="00726CBB" w:rsidRDefault="002B6FF4" w:rsidP="002B6FF4">
            <w:pPr>
              <w:jc w:val="center"/>
              <w:rPr>
                <w:sz w:val="16"/>
                <w:szCs w:val="16"/>
              </w:rPr>
            </w:pPr>
            <w:r w:rsidRPr="00E07709">
              <w:rPr>
                <w:sz w:val="16"/>
                <w:szCs w:val="16"/>
              </w:rPr>
              <w:t>Staj II</w:t>
            </w:r>
          </w:p>
        </w:tc>
        <w:tc>
          <w:tcPr>
            <w:tcW w:w="765" w:type="dxa"/>
            <w:vAlign w:val="center"/>
          </w:tcPr>
          <w:p w:rsidR="002B6FF4" w:rsidRPr="00726CBB" w:rsidRDefault="002B6FF4" w:rsidP="002B6FF4">
            <w:pPr>
              <w:jc w:val="center"/>
              <w:rPr>
                <w:sz w:val="16"/>
                <w:szCs w:val="16"/>
              </w:rPr>
            </w:pPr>
            <w:r>
              <w:rPr>
                <w:sz w:val="16"/>
                <w:szCs w:val="16"/>
              </w:rPr>
              <w:t>YT</w:t>
            </w:r>
          </w:p>
        </w:tc>
      </w:tr>
      <w:tr w:rsidR="002B6FF4" w:rsidRPr="00726CBB" w:rsidTr="00BD7865">
        <w:trPr>
          <w:trHeight w:val="70"/>
          <w:jc w:val="center"/>
        </w:trPr>
        <w:tc>
          <w:tcPr>
            <w:tcW w:w="421" w:type="dxa"/>
            <w:vAlign w:val="center"/>
          </w:tcPr>
          <w:p w:rsidR="002B6FF4" w:rsidRPr="00726CBB" w:rsidRDefault="002B6FF4" w:rsidP="002B6FF4">
            <w:pPr>
              <w:rPr>
                <w:b/>
                <w:sz w:val="16"/>
                <w:szCs w:val="16"/>
              </w:rPr>
            </w:pPr>
            <w:r w:rsidRPr="00726CBB">
              <w:rPr>
                <w:b/>
                <w:sz w:val="16"/>
                <w:szCs w:val="16"/>
              </w:rPr>
              <w:t>8</w:t>
            </w:r>
          </w:p>
        </w:tc>
        <w:tc>
          <w:tcPr>
            <w:tcW w:w="1830" w:type="dxa"/>
            <w:vAlign w:val="center"/>
          </w:tcPr>
          <w:p w:rsidR="002B6FF4" w:rsidRPr="00726CBB" w:rsidRDefault="002B6FF4" w:rsidP="002B6FF4">
            <w:pPr>
              <w:rPr>
                <w:sz w:val="16"/>
                <w:szCs w:val="16"/>
              </w:rPr>
            </w:pPr>
            <w:r w:rsidRPr="00726CBB">
              <w:rPr>
                <w:sz w:val="16"/>
                <w:szCs w:val="16"/>
              </w:rPr>
              <w:t>Endüstri Mühendisliği</w:t>
            </w:r>
          </w:p>
        </w:tc>
        <w:tc>
          <w:tcPr>
            <w:tcW w:w="1530" w:type="dxa"/>
            <w:vAlign w:val="center"/>
          </w:tcPr>
          <w:p w:rsidR="002B6FF4" w:rsidRPr="00726CBB" w:rsidRDefault="002B6FF4" w:rsidP="002B6FF4">
            <w:pPr>
              <w:rPr>
                <w:sz w:val="16"/>
                <w:szCs w:val="16"/>
              </w:rPr>
            </w:pPr>
            <w:r w:rsidRPr="00E07709">
              <w:rPr>
                <w:sz w:val="16"/>
                <w:szCs w:val="16"/>
              </w:rPr>
              <w:t>B110102100</w:t>
            </w:r>
          </w:p>
        </w:tc>
        <w:tc>
          <w:tcPr>
            <w:tcW w:w="2051" w:type="dxa"/>
            <w:vAlign w:val="center"/>
          </w:tcPr>
          <w:p w:rsidR="002B6FF4" w:rsidRPr="00726CBB" w:rsidRDefault="002B6FF4" w:rsidP="002B6FF4">
            <w:pPr>
              <w:rPr>
                <w:rFonts w:ascii="TimesNewRomanPSMT" w:hAnsi="TimesNewRomanPSMT" w:cs="TimesNewRomanPSMT"/>
                <w:sz w:val="16"/>
                <w:szCs w:val="16"/>
              </w:rPr>
            </w:pPr>
            <w:r w:rsidRPr="00E07709">
              <w:rPr>
                <w:rFonts w:ascii="TimesNewRomanPSMT" w:hAnsi="TimesNewRomanPSMT" w:cs="TimesNewRomanPSMT"/>
                <w:sz w:val="16"/>
                <w:szCs w:val="16"/>
              </w:rPr>
              <w:t>Nihat CENGİZBEYOĞLU</w:t>
            </w:r>
          </w:p>
        </w:tc>
        <w:tc>
          <w:tcPr>
            <w:tcW w:w="1160" w:type="dxa"/>
            <w:vAlign w:val="center"/>
          </w:tcPr>
          <w:p w:rsidR="002B6FF4" w:rsidRPr="00726CBB" w:rsidRDefault="002B6FF4" w:rsidP="002B6FF4">
            <w:pPr>
              <w:jc w:val="center"/>
              <w:rPr>
                <w:sz w:val="16"/>
                <w:szCs w:val="16"/>
              </w:rPr>
            </w:pPr>
            <w:r w:rsidRPr="00E07709">
              <w:rPr>
                <w:sz w:val="16"/>
                <w:szCs w:val="16"/>
              </w:rPr>
              <w:t>Staj II</w:t>
            </w:r>
          </w:p>
        </w:tc>
        <w:tc>
          <w:tcPr>
            <w:tcW w:w="765" w:type="dxa"/>
            <w:vAlign w:val="center"/>
          </w:tcPr>
          <w:p w:rsidR="002B6FF4" w:rsidRPr="00726CBB" w:rsidRDefault="002B6FF4" w:rsidP="002B6FF4">
            <w:pPr>
              <w:jc w:val="center"/>
              <w:rPr>
                <w:sz w:val="16"/>
                <w:szCs w:val="16"/>
              </w:rPr>
            </w:pPr>
            <w:r>
              <w:rPr>
                <w:sz w:val="16"/>
                <w:szCs w:val="16"/>
              </w:rPr>
              <w:t>YT</w:t>
            </w:r>
          </w:p>
        </w:tc>
      </w:tr>
      <w:tr w:rsidR="00ED05BB" w:rsidRPr="00726CBB" w:rsidTr="00BD7865">
        <w:trPr>
          <w:trHeight w:val="378"/>
          <w:jc w:val="center"/>
        </w:trPr>
        <w:tc>
          <w:tcPr>
            <w:tcW w:w="421" w:type="dxa"/>
            <w:vAlign w:val="center"/>
          </w:tcPr>
          <w:p w:rsidR="00ED05BB" w:rsidRPr="00726CBB" w:rsidRDefault="00ED05BB" w:rsidP="004638A0">
            <w:pPr>
              <w:rPr>
                <w:b/>
                <w:sz w:val="16"/>
                <w:szCs w:val="16"/>
              </w:rPr>
            </w:pPr>
            <w:r w:rsidRPr="00726CBB">
              <w:rPr>
                <w:b/>
                <w:sz w:val="16"/>
                <w:szCs w:val="16"/>
              </w:rPr>
              <w:t>9</w:t>
            </w:r>
          </w:p>
        </w:tc>
        <w:tc>
          <w:tcPr>
            <w:tcW w:w="1830" w:type="dxa"/>
          </w:tcPr>
          <w:p w:rsidR="00ED05BB" w:rsidRPr="00726CBB" w:rsidRDefault="00ED05BB" w:rsidP="004638A0">
            <w:pPr>
              <w:rPr>
                <w:sz w:val="16"/>
                <w:szCs w:val="16"/>
              </w:rPr>
            </w:pPr>
            <w:r w:rsidRPr="00ED05BB">
              <w:rPr>
                <w:sz w:val="16"/>
                <w:szCs w:val="16"/>
              </w:rPr>
              <w:t>Gıda Mühendisliği</w:t>
            </w:r>
          </w:p>
        </w:tc>
        <w:tc>
          <w:tcPr>
            <w:tcW w:w="1530" w:type="dxa"/>
            <w:vAlign w:val="center"/>
          </w:tcPr>
          <w:p w:rsidR="00ED05BB" w:rsidRPr="00726CBB" w:rsidRDefault="00ED05BB" w:rsidP="004638A0">
            <w:pPr>
              <w:rPr>
                <w:sz w:val="16"/>
                <w:szCs w:val="16"/>
              </w:rPr>
            </w:pPr>
            <w:r w:rsidRPr="00ED05BB">
              <w:rPr>
                <w:sz w:val="16"/>
                <w:szCs w:val="16"/>
              </w:rPr>
              <w:t>b0901.16032</w:t>
            </w:r>
          </w:p>
        </w:tc>
        <w:tc>
          <w:tcPr>
            <w:tcW w:w="2051" w:type="dxa"/>
            <w:vAlign w:val="center"/>
          </w:tcPr>
          <w:p w:rsidR="00ED05BB" w:rsidRPr="00726CBB" w:rsidRDefault="00ED05BB" w:rsidP="004638A0">
            <w:pPr>
              <w:rPr>
                <w:rFonts w:ascii="TimesNewRomanPSMT" w:hAnsi="TimesNewRomanPSMT" w:cs="TimesNewRomanPSMT"/>
                <w:sz w:val="16"/>
                <w:szCs w:val="16"/>
              </w:rPr>
            </w:pPr>
            <w:r w:rsidRPr="00ED05BB">
              <w:rPr>
                <w:rFonts w:ascii="TimesNewRomanPSMT" w:hAnsi="TimesNewRomanPSMT" w:cs="TimesNewRomanPSMT"/>
                <w:sz w:val="16"/>
                <w:szCs w:val="16"/>
              </w:rPr>
              <w:t>Hüseyin ABAY</w:t>
            </w:r>
          </w:p>
        </w:tc>
        <w:tc>
          <w:tcPr>
            <w:tcW w:w="1160" w:type="dxa"/>
            <w:vAlign w:val="center"/>
          </w:tcPr>
          <w:p w:rsidR="00ED05BB" w:rsidRPr="00726CBB" w:rsidRDefault="00ED05BB" w:rsidP="004638A0">
            <w:pPr>
              <w:jc w:val="center"/>
              <w:rPr>
                <w:sz w:val="16"/>
                <w:szCs w:val="16"/>
              </w:rPr>
            </w:pPr>
            <w:r w:rsidRPr="00ED05BB">
              <w:rPr>
                <w:sz w:val="16"/>
                <w:szCs w:val="16"/>
              </w:rPr>
              <w:t>Staj I - Staj II</w:t>
            </w:r>
          </w:p>
        </w:tc>
        <w:tc>
          <w:tcPr>
            <w:tcW w:w="765" w:type="dxa"/>
            <w:vAlign w:val="center"/>
          </w:tcPr>
          <w:p w:rsidR="00ED05BB" w:rsidRPr="00726CBB" w:rsidRDefault="00ED05BB" w:rsidP="004638A0">
            <w:pPr>
              <w:jc w:val="center"/>
              <w:rPr>
                <w:sz w:val="16"/>
                <w:szCs w:val="16"/>
              </w:rPr>
            </w:pPr>
            <w:r w:rsidRPr="00ED05BB">
              <w:rPr>
                <w:sz w:val="16"/>
                <w:szCs w:val="16"/>
              </w:rPr>
              <w:t>YT</w:t>
            </w:r>
          </w:p>
        </w:tc>
      </w:tr>
      <w:tr w:rsidR="00821F5A" w:rsidRPr="00726CBB" w:rsidTr="00BD7865">
        <w:trPr>
          <w:trHeight w:val="102"/>
          <w:jc w:val="center"/>
        </w:trPr>
        <w:tc>
          <w:tcPr>
            <w:tcW w:w="421" w:type="dxa"/>
            <w:vAlign w:val="center"/>
          </w:tcPr>
          <w:p w:rsidR="00821F5A" w:rsidRPr="00726CBB" w:rsidRDefault="00821F5A" w:rsidP="00821F5A">
            <w:pPr>
              <w:rPr>
                <w:b/>
                <w:sz w:val="16"/>
                <w:szCs w:val="16"/>
              </w:rPr>
            </w:pPr>
            <w:r w:rsidRPr="00726CBB">
              <w:rPr>
                <w:b/>
                <w:sz w:val="16"/>
                <w:szCs w:val="16"/>
              </w:rPr>
              <w:t>10</w:t>
            </w:r>
          </w:p>
        </w:tc>
        <w:tc>
          <w:tcPr>
            <w:tcW w:w="1830" w:type="dxa"/>
          </w:tcPr>
          <w:p w:rsidR="00821F5A" w:rsidRPr="00726CBB" w:rsidRDefault="00821F5A" w:rsidP="00821F5A">
            <w:pPr>
              <w:rPr>
                <w:sz w:val="16"/>
                <w:szCs w:val="16"/>
              </w:rPr>
            </w:pPr>
            <w:r w:rsidRPr="00821F5A">
              <w:rPr>
                <w:sz w:val="16"/>
                <w:szCs w:val="16"/>
              </w:rPr>
              <w:t>İnşaat Mühendisliği</w:t>
            </w:r>
          </w:p>
        </w:tc>
        <w:tc>
          <w:tcPr>
            <w:tcW w:w="1530" w:type="dxa"/>
            <w:vAlign w:val="center"/>
          </w:tcPr>
          <w:p w:rsidR="00821F5A" w:rsidRPr="00821F5A" w:rsidRDefault="00821F5A" w:rsidP="00821F5A">
            <w:pPr>
              <w:rPr>
                <w:sz w:val="16"/>
                <w:szCs w:val="16"/>
              </w:rPr>
            </w:pPr>
            <w:r w:rsidRPr="00821F5A">
              <w:rPr>
                <w:sz w:val="16"/>
                <w:szCs w:val="16"/>
              </w:rPr>
              <w:t>G1301.04306</w:t>
            </w:r>
          </w:p>
        </w:tc>
        <w:tc>
          <w:tcPr>
            <w:tcW w:w="2051" w:type="dxa"/>
            <w:vAlign w:val="center"/>
          </w:tcPr>
          <w:p w:rsidR="00821F5A" w:rsidRPr="00821F5A" w:rsidRDefault="00821F5A" w:rsidP="003D248E">
            <w:pPr>
              <w:rPr>
                <w:sz w:val="16"/>
                <w:szCs w:val="16"/>
              </w:rPr>
            </w:pPr>
            <w:r w:rsidRPr="00821F5A">
              <w:rPr>
                <w:sz w:val="16"/>
                <w:szCs w:val="16"/>
              </w:rPr>
              <w:t>NUR EGEMEN KÜPÇÜ</w:t>
            </w:r>
          </w:p>
        </w:tc>
        <w:tc>
          <w:tcPr>
            <w:tcW w:w="1160" w:type="dxa"/>
            <w:vAlign w:val="center"/>
          </w:tcPr>
          <w:p w:rsidR="00821F5A" w:rsidRPr="00726CBB" w:rsidRDefault="00821F5A" w:rsidP="00821F5A">
            <w:pPr>
              <w:jc w:val="center"/>
              <w:rPr>
                <w:sz w:val="16"/>
                <w:szCs w:val="16"/>
              </w:rPr>
            </w:pPr>
            <w:r w:rsidRPr="00A320B2">
              <w:rPr>
                <w:sz w:val="16"/>
                <w:szCs w:val="16"/>
              </w:rPr>
              <w:t>Staj I</w:t>
            </w:r>
          </w:p>
        </w:tc>
        <w:tc>
          <w:tcPr>
            <w:tcW w:w="765" w:type="dxa"/>
            <w:vAlign w:val="center"/>
          </w:tcPr>
          <w:p w:rsidR="00821F5A" w:rsidRPr="00726CBB" w:rsidRDefault="00821F5A" w:rsidP="00821F5A">
            <w:pPr>
              <w:jc w:val="center"/>
              <w:rPr>
                <w:sz w:val="16"/>
                <w:szCs w:val="16"/>
              </w:rPr>
            </w:pPr>
            <w:r>
              <w:rPr>
                <w:sz w:val="16"/>
                <w:szCs w:val="16"/>
              </w:rPr>
              <w:t>MUAF</w:t>
            </w:r>
          </w:p>
        </w:tc>
      </w:tr>
      <w:tr w:rsidR="00825EBF" w:rsidRPr="00726CBB" w:rsidTr="00BD7865">
        <w:trPr>
          <w:trHeight w:val="251"/>
          <w:jc w:val="center"/>
        </w:trPr>
        <w:tc>
          <w:tcPr>
            <w:tcW w:w="421" w:type="dxa"/>
            <w:vAlign w:val="center"/>
          </w:tcPr>
          <w:p w:rsidR="00825EBF" w:rsidRPr="00726CBB" w:rsidRDefault="00825EBF" w:rsidP="00825EBF">
            <w:pPr>
              <w:rPr>
                <w:b/>
                <w:sz w:val="16"/>
                <w:szCs w:val="16"/>
              </w:rPr>
            </w:pPr>
            <w:r w:rsidRPr="00726CBB">
              <w:rPr>
                <w:b/>
                <w:sz w:val="16"/>
                <w:szCs w:val="16"/>
              </w:rPr>
              <w:t>11</w:t>
            </w:r>
          </w:p>
        </w:tc>
        <w:tc>
          <w:tcPr>
            <w:tcW w:w="1830" w:type="dxa"/>
          </w:tcPr>
          <w:p w:rsidR="00825EBF" w:rsidRPr="00726CBB" w:rsidRDefault="00825EBF" w:rsidP="00825EBF">
            <w:pPr>
              <w:rPr>
                <w:sz w:val="16"/>
                <w:szCs w:val="16"/>
              </w:rPr>
            </w:pPr>
            <w:r w:rsidRPr="00821F5A">
              <w:rPr>
                <w:sz w:val="16"/>
                <w:szCs w:val="16"/>
              </w:rPr>
              <w:t>İnşaat Mühendisliği</w:t>
            </w:r>
          </w:p>
        </w:tc>
        <w:tc>
          <w:tcPr>
            <w:tcW w:w="1530" w:type="dxa"/>
            <w:vAlign w:val="center"/>
          </w:tcPr>
          <w:p w:rsidR="00825EBF" w:rsidRPr="00821F5A" w:rsidRDefault="00825EBF" w:rsidP="00825EBF">
            <w:pPr>
              <w:rPr>
                <w:sz w:val="16"/>
                <w:szCs w:val="16"/>
              </w:rPr>
            </w:pPr>
            <w:r w:rsidRPr="00821F5A">
              <w:rPr>
                <w:sz w:val="16"/>
                <w:szCs w:val="16"/>
              </w:rPr>
              <w:t>G1301.04303</w:t>
            </w:r>
          </w:p>
        </w:tc>
        <w:tc>
          <w:tcPr>
            <w:tcW w:w="2051" w:type="dxa"/>
            <w:vAlign w:val="center"/>
          </w:tcPr>
          <w:p w:rsidR="00825EBF" w:rsidRPr="00821F5A" w:rsidRDefault="00825EBF" w:rsidP="00825EBF">
            <w:pPr>
              <w:rPr>
                <w:sz w:val="16"/>
                <w:szCs w:val="16"/>
              </w:rPr>
            </w:pPr>
            <w:r w:rsidRPr="00821F5A">
              <w:rPr>
                <w:sz w:val="16"/>
                <w:szCs w:val="16"/>
              </w:rPr>
              <w:t>İSMAİL SAMET YILMAZKAYA</w:t>
            </w:r>
          </w:p>
        </w:tc>
        <w:tc>
          <w:tcPr>
            <w:tcW w:w="1160" w:type="dxa"/>
            <w:vAlign w:val="center"/>
          </w:tcPr>
          <w:p w:rsidR="00825EBF" w:rsidRPr="00726CBB" w:rsidRDefault="00825EBF" w:rsidP="00825EBF">
            <w:pPr>
              <w:jc w:val="center"/>
              <w:rPr>
                <w:sz w:val="16"/>
                <w:szCs w:val="16"/>
              </w:rPr>
            </w:pPr>
            <w:r w:rsidRPr="00A320B2">
              <w:rPr>
                <w:sz w:val="16"/>
                <w:szCs w:val="16"/>
              </w:rPr>
              <w:t>Staj I</w:t>
            </w:r>
          </w:p>
        </w:tc>
        <w:tc>
          <w:tcPr>
            <w:tcW w:w="765" w:type="dxa"/>
            <w:vAlign w:val="center"/>
          </w:tcPr>
          <w:p w:rsidR="00825EBF" w:rsidRPr="00726CBB" w:rsidRDefault="00825EBF" w:rsidP="00825EBF">
            <w:pPr>
              <w:jc w:val="center"/>
              <w:rPr>
                <w:sz w:val="16"/>
                <w:szCs w:val="16"/>
              </w:rPr>
            </w:pPr>
            <w:r>
              <w:rPr>
                <w:sz w:val="16"/>
                <w:szCs w:val="16"/>
              </w:rPr>
              <w:t>MUAF</w:t>
            </w:r>
          </w:p>
        </w:tc>
      </w:tr>
      <w:tr w:rsidR="00825EBF" w:rsidRPr="00726CBB" w:rsidTr="00BD7865">
        <w:trPr>
          <w:trHeight w:val="70"/>
          <w:jc w:val="center"/>
        </w:trPr>
        <w:tc>
          <w:tcPr>
            <w:tcW w:w="421" w:type="dxa"/>
            <w:vAlign w:val="center"/>
          </w:tcPr>
          <w:p w:rsidR="00825EBF" w:rsidRPr="00726CBB" w:rsidRDefault="00825EBF" w:rsidP="00825EBF">
            <w:pPr>
              <w:rPr>
                <w:b/>
                <w:sz w:val="16"/>
                <w:szCs w:val="16"/>
              </w:rPr>
            </w:pPr>
            <w:r w:rsidRPr="00726CBB">
              <w:rPr>
                <w:b/>
                <w:sz w:val="16"/>
                <w:szCs w:val="16"/>
              </w:rPr>
              <w:t>12</w:t>
            </w:r>
          </w:p>
        </w:tc>
        <w:tc>
          <w:tcPr>
            <w:tcW w:w="1830" w:type="dxa"/>
          </w:tcPr>
          <w:p w:rsidR="00825EBF" w:rsidRPr="00726CBB" w:rsidRDefault="00825EBF" w:rsidP="00825EBF">
            <w:pPr>
              <w:rPr>
                <w:sz w:val="16"/>
                <w:szCs w:val="16"/>
              </w:rPr>
            </w:pPr>
            <w:r w:rsidRPr="00821F5A">
              <w:rPr>
                <w:sz w:val="16"/>
                <w:szCs w:val="16"/>
              </w:rPr>
              <w:t>İnşaat Mühendisliği</w:t>
            </w:r>
          </w:p>
        </w:tc>
        <w:tc>
          <w:tcPr>
            <w:tcW w:w="1530" w:type="dxa"/>
            <w:vAlign w:val="center"/>
          </w:tcPr>
          <w:p w:rsidR="00825EBF" w:rsidRPr="00821F5A" w:rsidRDefault="00825EBF" w:rsidP="00825EBF">
            <w:pPr>
              <w:rPr>
                <w:sz w:val="16"/>
                <w:szCs w:val="16"/>
              </w:rPr>
            </w:pPr>
            <w:r w:rsidRPr="00821F5A">
              <w:rPr>
                <w:sz w:val="16"/>
                <w:szCs w:val="16"/>
              </w:rPr>
              <w:t>B1201.04312</w:t>
            </w:r>
          </w:p>
        </w:tc>
        <w:tc>
          <w:tcPr>
            <w:tcW w:w="2051" w:type="dxa"/>
            <w:vAlign w:val="center"/>
          </w:tcPr>
          <w:p w:rsidR="00825EBF" w:rsidRPr="00821F5A" w:rsidRDefault="00825EBF" w:rsidP="00825EBF">
            <w:pPr>
              <w:rPr>
                <w:sz w:val="16"/>
                <w:szCs w:val="16"/>
              </w:rPr>
            </w:pPr>
            <w:r w:rsidRPr="00821F5A">
              <w:rPr>
                <w:sz w:val="16"/>
                <w:szCs w:val="16"/>
              </w:rPr>
              <w:t>İSMAİL YILMAZ</w:t>
            </w:r>
          </w:p>
        </w:tc>
        <w:tc>
          <w:tcPr>
            <w:tcW w:w="1160" w:type="dxa"/>
            <w:vAlign w:val="center"/>
          </w:tcPr>
          <w:p w:rsidR="00825EBF" w:rsidRPr="00726CBB" w:rsidRDefault="00825EBF" w:rsidP="00825EBF">
            <w:pPr>
              <w:jc w:val="center"/>
              <w:rPr>
                <w:sz w:val="16"/>
                <w:szCs w:val="16"/>
              </w:rPr>
            </w:pPr>
            <w:r w:rsidRPr="00E07709">
              <w:rPr>
                <w:sz w:val="16"/>
                <w:szCs w:val="16"/>
              </w:rPr>
              <w:t>Staj II</w:t>
            </w:r>
          </w:p>
        </w:tc>
        <w:tc>
          <w:tcPr>
            <w:tcW w:w="765" w:type="dxa"/>
            <w:vAlign w:val="center"/>
          </w:tcPr>
          <w:p w:rsidR="00825EBF" w:rsidRPr="00726CBB" w:rsidRDefault="00825EBF" w:rsidP="00825EBF">
            <w:pPr>
              <w:jc w:val="center"/>
              <w:rPr>
                <w:sz w:val="16"/>
                <w:szCs w:val="16"/>
              </w:rPr>
            </w:pPr>
            <w:r>
              <w:rPr>
                <w:sz w:val="16"/>
                <w:szCs w:val="16"/>
              </w:rPr>
              <w:t>YAPTI</w:t>
            </w:r>
          </w:p>
        </w:tc>
      </w:tr>
      <w:tr w:rsidR="00825EBF" w:rsidRPr="00726CBB" w:rsidTr="00BD7865">
        <w:trPr>
          <w:trHeight w:val="160"/>
          <w:jc w:val="center"/>
        </w:trPr>
        <w:tc>
          <w:tcPr>
            <w:tcW w:w="421" w:type="dxa"/>
            <w:vAlign w:val="center"/>
          </w:tcPr>
          <w:p w:rsidR="00825EBF" w:rsidRPr="00726CBB" w:rsidRDefault="00825EBF" w:rsidP="00825EBF">
            <w:pPr>
              <w:rPr>
                <w:b/>
                <w:sz w:val="16"/>
                <w:szCs w:val="16"/>
              </w:rPr>
            </w:pPr>
          </w:p>
        </w:tc>
        <w:tc>
          <w:tcPr>
            <w:tcW w:w="1830" w:type="dxa"/>
          </w:tcPr>
          <w:p w:rsidR="00825EBF" w:rsidRPr="00726CBB" w:rsidRDefault="00825EBF" w:rsidP="00825EBF">
            <w:pPr>
              <w:rPr>
                <w:sz w:val="16"/>
                <w:szCs w:val="16"/>
              </w:rPr>
            </w:pPr>
            <w:r w:rsidRPr="00821F5A">
              <w:rPr>
                <w:sz w:val="16"/>
                <w:szCs w:val="16"/>
              </w:rPr>
              <w:t>İnşaat Mühendisliği</w:t>
            </w:r>
          </w:p>
        </w:tc>
        <w:tc>
          <w:tcPr>
            <w:tcW w:w="1530" w:type="dxa"/>
            <w:vAlign w:val="center"/>
          </w:tcPr>
          <w:p w:rsidR="00825EBF" w:rsidRPr="00821F5A" w:rsidRDefault="00825EBF" w:rsidP="00825EBF">
            <w:pPr>
              <w:rPr>
                <w:sz w:val="16"/>
                <w:szCs w:val="16"/>
              </w:rPr>
            </w:pPr>
            <w:r w:rsidRPr="00821F5A">
              <w:rPr>
                <w:sz w:val="16"/>
                <w:szCs w:val="16"/>
              </w:rPr>
              <w:t>B110104039</w:t>
            </w:r>
          </w:p>
        </w:tc>
        <w:tc>
          <w:tcPr>
            <w:tcW w:w="2051" w:type="dxa"/>
            <w:vAlign w:val="center"/>
          </w:tcPr>
          <w:p w:rsidR="00825EBF" w:rsidRPr="00821F5A" w:rsidRDefault="00825EBF" w:rsidP="00825EBF">
            <w:pPr>
              <w:rPr>
                <w:sz w:val="16"/>
                <w:szCs w:val="16"/>
              </w:rPr>
            </w:pPr>
            <w:r w:rsidRPr="00821F5A">
              <w:rPr>
                <w:sz w:val="16"/>
                <w:szCs w:val="16"/>
              </w:rPr>
              <w:t>FUAT TEKİN</w:t>
            </w:r>
          </w:p>
        </w:tc>
        <w:tc>
          <w:tcPr>
            <w:tcW w:w="1160" w:type="dxa"/>
            <w:vAlign w:val="center"/>
          </w:tcPr>
          <w:p w:rsidR="00825EBF" w:rsidRPr="00726CBB" w:rsidRDefault="00825EBF" w:rsidP="00825EBF">
            <w:pPr>
              <w:jc w:val="center"/>
              <w:rPr>
                <w:sz w:val="16"/>
                <w:szCs w:val="16"/>
              </w:rPr>
            </w:pPr>
            <w:r w:rsidRPr="00A320B2">
              <w:rPr>
                <w:sz w:val="16"/>
                <w:szCs w:val="16"/>
              </w:rPr>
              <w:t>Staj I - Staj II</w:t>
            </w:r>
          </w:p>
        </w:tc>
        <w:tc>
          <w:tcPr>
            <w:tcW w:w="765" w:type="dxa"/>
            <w:vAlign w:val="center"/>
          </w:tcPr>
          <w:p w:rsidR="00825EBF" w:rsidRPr="00726CBB" w:rsidRDefault="00825EBF" w:rsidP="00825EBF">
            <w:pPr>
              <w:jc w:val="center"/>
              <w:rPr>
                <w:sz w:val="16"/>
                <w:szCs w:val="16"/>
              </w:rPr>
            </w:pPr>
            <w:r>
              <w:rPr>
                <w:sz w:val="16"/>
                <w:szCs w:val="16"/>
              </w:rPr>
              <w:t>YAPTI</w:t>
            </w:r>
          </w:p>
        </w:tc>
      </w:tr>
      <w:tr w:rsidR="00825EBF" w:rsidRPr="00726CBB" w:rsidTr="00BD7865">
        <w:trPr>
          <w:trHeight w:val="160"/>
          <w:jc w:val="center"/>
        </w:trPr>
        <w:tc>
          <w:tcPr>
            <w:tcW w:w="421" w:type="dxa"/>
            <w:vAlign w:val="center"/>
          </w:tcPr>
          <w:p w:rsidR="00825EBF" w:rsidRPr="00726CBB" w:rsidRDefault="00825EBF" w:rsidP="00825EBF">
            <w:pPr>
              <w:rPr>
                <w:b/>
                <w:sz w:val="16"/>
                <w:szCs w:val="16"/>
              </w:rPr>
            </w:pPr>
          </w:p>
        </w:tc>
        <w:tc>
          <w:tcPr>
            <w:tcW w:w="1830" w:type="dxa"/>
          </w:tcPr>
          <w:p w:rsidR="00825EBF" w:rsidRPr="00726CBB" w:rsidRDefault="00825EBF" w:rsidP="00825EBF">
            <w:pPr>
              <w:rPr>
                <w:sz w:val="16"/>
                <w:szCs w:val="16"/>
              </w:rPr>
            </w:pPr>
            <w:r w:rsidRPr="00821F5A">
              <w:rPr>
                <w:sz w:val="16"/>
                <w:szCs w:val="16"/>
              </w:rPr>
              <w:t>İnşaat Mühendisliği</w:t>
            </w:r>
          </w:p>
        </w:tc>
        <w:tc>
          <w:tcPr>
            <w:tcW w:w="1530" w:type="dxa"/>
            <w:vAlign w:val="center"/>
          </w:tcPr>
          <w:p w:rsidR="00825EBF" w:rsidRPr="00821F5A" w:rsidRDefault="00825EBF" w:rsidP="00825EBF">
            <w:pPr>
              <w:rPr>
                <w:sz w:val="16"/>
                <w:szCs w:val="16"/>
              </w:rPr>
            </w:pPr>
            <w:r w:rsidRPr="00821F5A">
              <w:rPr>
                <w:sz w:val="16"/>
                <w:szCs w:val="16"/>
              </w:rPr>
              <w:t>B110104053</w:t>
            </w:r>
          </w:p>
        </w:tc>
        <w:tc>
          <w:tcPr>
            <w:tcW w:w="2051" w:type="dxa"/>
            <w:vAlign w:val="center"/>
          </w:tcPr>
          <w:p w:rsidR="00825EBF" w:rsidRPr="00821F5A" w:rsidRDefault="00825EBF" w:rsidP="00825EBF">
            <w:pPr>
              <w:rPr>
                <w:sz w:val="16"/>
                <w:szCs w:val="16"/>
              </w:rPr>
            </w:pPr>
            <w:r w:rsidRPr="00821F5A">
              <w:rPr>
                <w:sz w:val="16"/>
                <w:szCs w:val="16"/>
              </w:rPr>
              <w:t>MUSTAFA ARMAĞAN</w:t>
            </w:r>
          </w:p>
        </w:tc>
        <w:tc>
          <w:tcPr>
            <w:tcW w:w="1160" w:type="dxa"/>
            <w:vAlign w:val="center"/>
          </w:tcPr>
          <w:p w:rsidR="00825EBF" w:rsidRPr="00726CBB" w:rsidRDefault="00825EBF" w:rsidP="00825EBF">
            <w:pPr>
              <w:jc w:val="center"/>
              <w:rPr>
                <w:sz w:val="16"/>
                <w:szCs w:val="16"/>
              </w:rPr>
            </w:pPr>
            <w:r w:rsidRPr="00A320B2">
              <w:rPr>
                <w:sz w:val="16"/>
                <w:szCs w:val="16"/>
              </w:rPr>
              <w:t>Staj I - Staj II</w:t>
            </w:r>
          </w:p>
        </w:tc>
        <w:tc>
          <w:tcPr>
            <w:tcW w:w="765" w:type="dxa"/>
            <w:vAlign w:val="center"/>
          </w:tcPr>
          <w:p w:rsidR="00825EBF" w:rsidRPr="00726CBB" w:rsidRDefault="00825EBF" w:rsidP="00825EBF">
            <w:pPr>
              <w:jc w:val="center"/>
              <w:rPr>
                <w:sz w:val="16"/>
                <w:szCs w:val="16"/>
              </w:rPr>
            </w:pPr>
            <w:r>
              <w:rPr>
                <w:sz w:val="16"/>
                <w:szCs w:val="16"/>
              </w:rPr>
              <w:t>YAPTI</w:t>
            </w:r>
          </w:p>
        </w:tc>
      </w:tr>
      <w:tr w:rsidR="00825EBF" w:rsidRPr="00726CBB" w:rsidTr="00BD7865">
        <w:trPr>
          <w:trHeight w:val="160"/>
          <w:jc w:val="center"/>
        </w:trPr>
        <w:tc>
          <w:tcPr>
            <w:tcW w:w="421" w:type="dxa"/>
            <w:vAlign w:val="center"/>
          </w:tcPr>
          <w:p w:rsidR="00825EBF" w:rsidRPr="00726CBB" w:rsidRDefault="00825EBF" w:rsidP="00825EBF">
            <w:pPr>
              <w:rPr>
                <w:b/>
                <w:sz w:val="16"/>
                <w:szCs w:val="16"/>
              </w:rPr>
            </w:pPr>
          </w:p>
        </w:tc>
        <w:tc>
          <w:tcPr>
            <w:tcW w:w="1830" w:type="dxa"/>
          </w:tcPr>
          <w:p w:rsidR="00825EBF" w:rsidRPr="00726CBB" w:rsidRDefault="00825EBF" w:rsidP="00825EBF">
            <w:pPr>
              <w:rPr>
                <w:sz w:val="16"/>
                <w:szCs w:val="16"/>
              </w:rPr>
            </w:pPr>
            <w:r w:rsidRPr="00821F5A">
              <w:rPr>
                <w:sz w:val="16"/>
                <w:szCs w:val="16"/>
              </w:rPr>
              <w:t>İnşaat Mühendisliği</w:t>
            </w:r>
          </w:p>
        </w:tc>
        <w:tc>
          <w:tcPr>
            <w:tcW w:w="1530" w:type="dxa"/>
            <w:vAlign w:val="center"/>
          </w:tcPr>
          <w:p w:rsidR="00825EBF" w:rsidRPr="00821F5A" w:rsidRDefault="00825EBF" w:rsidP="00825EBF">
            <w:pPr>
              <w:rPr>
                <w:sz w:val="16"/>
                <w:szCs w:val="16"/>
              </w:rPr>
            </w:pPr>
            <w:r w:rsidRPr="00821F5A">
              <w:rPr>
                <w:sz w:val="16"/>
                <w:szCs w:val="16"/>
              </w:rPr>
              <w:t>B080104058</w:t>
            </w:r>
          </w:p>
        </w:tc>
        <w:tc>
          <w:tcPr>
            <w:tcW w:w="2051" w:type="dxa"/>
            <w:vAlign w:val="center"/>
          </w:tcPr>
          <w:p w:rsidR="00825EBF" w:rsidRPr="00821F5A" w:rsidRDefault="00825EBF" w:rsidP="00825EBF">
            <w:pPr>
              <w:rPr>
                <w:sz w:val="16"/>
                <w:szCs w:val="16"/>
              </w:rPr>
            </w:pPr>
            <w:r w:rsidRPr="00821F5A">
              <w:rPr>
                <w:sz w:val="16"/>
                <w:szCs w:val="16"/>
              </w:rPr>
              <w:t>KUBİLAY ACAR</w:t>
            </w:r>
          </w:p>
        </w:tc>
        <w:tc>
          <w:tcPr>
            <w:tcW w:w="1160" w:type="dxa"/>
            <w:vAlign w:val="center"/>
          </w:tcPr>
          <w:p w:rsidR="00825EBF" w:rsidRPr="00726CBB" w:rsidRDefault="00825EBF" w:rsidP="00825EBF">
            <w:pPr>
              <w:jc w:val="center"/>
              <w:rPr>
                <w:sz w:val="16"/>
                <w:szCs w:val="16"/>
              </w:rPr>
            </w:pPr>
            <w:r w:rsidRPr="00A320B2">
              <w:rPr>
                <w:sz w:val="16"/>
                <w:szCs w:val="16"/>
              </w:rPr>
              <w:t>Staj I - Staj II</w:t>
            </w:r>
          </w:p>
        </w:tc>
        <w:tc>
          <w:tcPr>
            <w:tcW w:w="765" w:type="dxa"/>
            <w:vAlign w:val="center"/>
          </w:tcPr>
          <w:p w:rsidR="00825EBF" w:rsidRPr="00726CBB" w:rsidRDefault="00825EBF" w:rsidP="00825EBF">
            <w:pPr>
              <w:jc w:val="center"/>
              <w:rPr>
                <w:sz w:val="16"/>
                <w:szCs w:val="16"/>
              </w:rPr>
            </w:pPr>
            <w:r>
              <w:rPr>
                <w:sz w:val="16"/>
                <w:szCs w:val="16"/>
              </w:rPr>
              <w:t>YAPTI</w:t>
            </w:r>
          </w:p>
        </w:tc>
      </w:tr>
      <w:tr w:rsidR="00825EBF" w:rsidRPr="00726CBB" w:rsidTr="00BD7865">
        <w:trPr>
          <w:trHeight w:val="160"/>
          <w:jc w:val="center"/>
        </w:trPr>
        <w:tc>
          <w:tcPr>
            <w:tcW w:w="421" w:type="dxa"/>
            <w:vAlign w:val="center"/>
          </w:tcPr>
          <w:p w:rsidR="00825EBF" w:rsidRPr="00726CBB" w:rsidRDefault="00825EBF" w:rsidP="00825EBF">
            <w:pPr>
              <w:rPr>
                <w:b/>
                <w:sz w:val="16"/>
                <w:szCs w:val="16"/>
              </w:rPr>
            </w:pPr>
          </w:p>
        </w:tc>
        <w:tc>
          <w:tcPr>
            <w:tcW w:w="1830" w:type="dxa"/>
          </w:tcPr>
          <w:p w:rsidR="00825EBF" w:rsidRPr="00726CBB" w:rsidRDefault="00825EBF" w:rsidP="00825EBF">
            <w:pPr>
              <w:rPr>
                <w:sz w:val="16"/>
                <w:szCs w:val="16"/>
              </w:rPr>
            </w:pPr>
            <w:r w:rsidRPr="00821F5A">
              <w:rPr>
                <w:sz w:val="16"/>
                <w:szCs w:val="16"/>
              </w:rPr>
              <w:t>İnşaat Mühendisliği</w:t>
            </w:r>
          </w:p>
        </w:tc>
        <w:tc>
          <w:tcPr>
            <w:tcW w:w="1530" w:type="dxa"/>
            <w:vAlign w:val="center"/>
          </w:tcPr>
          <w:p w:rsidR="00825EBF" w:rsidRPr="00821F5A" w:rsidRDefault="00825EBF" w:rsidP="00825EBF">
            <w:pPr>
              <w:rPr>
                <w:sz w:val="16"/>
                <w:szCs w:val="16"/>
              </w:rPr>
            </w:pPr>
            <w:r w:rsidRPr="00821F5A">
              <w:rPr>
                <w:sz w:val="16"/>
                <w:szCs w:val="16"/>
              </w:rPr>
              <w:t>B110104065</w:t>
            </w:r>
          </w:p>
        </w:tc>
        <w:tc>
          <w:tcPr>
            <w:tcW w:w="2051" w:type="dxa"/>
            <w:vAlign w:val="center"/>
          </w:tcPr>
          <w:p w:rsidR="00825EBF" w:rsidRPr="00821F5A" w:rsidRDefault="00825EBF" w:rsidP="00825EBF">
            <w:pPr>
              <w:rPr>
                <w:sz w:val="16"/>
                <w:szCs w:val="16"/>
              </w:rPr>
            </w:pPr>
            <w:r w:rsidRPr="00821F5A">
              <w:rPr>
                <w:sz w:val="16"/>
                <w:szCs w:val="16"/>
              </w:rPr>
              <w:t>MERT YILDIRIM</w:t>
            </w:r>
          </w:p>
        </w:tc>
        <w:tc>
          <w:tcPr>
            <w:tcW w:w="1160" w:type="dxa"/>
            <w:vAlign w:val="center"/>
          </w:tcPr>
          <w:p w:rsidR="00825EBF" w:rsidRPr="00726CBB" w:rsidRDefault="00825EBF" w:rsidP="00825EBF">
            <w:pPr>
              <w:jc w:val="center"/>
              <w:rPr>
                <w:sz w:val="16"/>
                <w:szCs w:val="16"/>
              </w:rPr>
            </w:pPr>
            <w:r w:rsidRPr="00A320B2">
              <w:rPr>
                <w:sz w:val="16"/>
                <w:szCs w:val="16"/>
              </w:rPr>
              <w:t>Staj I - Staj II</w:t>
            </w:r>
          </w:p>
        </w:tc>
        <w:tc>
          <w:tcPr>
            <w:tcW w:w="765" w:type="dxa"/>
            <w:vAlign w:val="center"/>
          </w:tcPr>
          <w:p w:rsidR="00825EBF" w:rsidRPr="00726CBB" w:rsidRDefault="00825EBF" w:rsidP="00825EBF">
            <w:pPr>
              <w:jc w:val="center"/>
              <w:rPr>
                <w:sz w:val="16"/>
                <w:szCs w:val="16"/>
              </w:rPr>
            </w:pPr>
            <w:r>
              <w:rPr>
                <w:sz w:val="16"/>
                <w:szCs w:val="16"/>
              </w:rPr>
              <w:t>YAPTI</w:t>
            </w:r>
          </w:p>
        </w:tc>
      </w:tr>
      <w:tr w:rsidR="00825EBF" w:rsidRPr="00726CBB" w:rsidTr="00BD7865">
        <w:trPr>
          <w:trHeight w:val="160"/>
          <w:jc w:val="center"/>
        </w:trPr>
        <w:tc>
          <w:tcPr>
            <w:tcW w:w="421" w:type="dxa"/>
            <w:vAlign w:val="center"/>
          </w:tcPr>
          <w:p w:rsidR="00825EBF" w:rsidRPr="00726CBB" w:rsidRDefault="00825EBF" w:rsidP="00825EBF">
            <w:pPr>
              <w:rPr>
                <w:b/>
                <w:sz w:val="16"/>
                <w:szCs w:val="16"/>
              </w:rPr>
            </w:pPr>
          </w:p>
        </w:tc>
        <w:tc>
          <w:tcPr>
            <w:tcW w:w="1830" w:type="dxa"/>
          </w:tcPr>
          <w:p w:rsidR="00825EBF" w:rsidRPr="00726CBB" w:rsidRDefault="00825EBF" w:rsidP="00825EBF">
            <w:pPr>
              <w:rPr>
                <w:sz w:val="16"/>
                <w:szCs w:val="16"/>
              </w:rPr>
            </w:pPr>
            <w:r w:rsidRPr="00821F5A">
              <w:rPr>
                <w:sz w:val="16"/>
                <w:szCs w:val="16"/>
              </w:rPr>
              <w:t>İnşaat Mühendisliği</w:t>
            </w:r>
          </w:p>
        </w:tc>
        <w:tc>
          <w:tcPr>
            <w:tcW w:w="1530" w:type="dxa"/>
            <w:vAlign w:val="center"/>
          </w:tcPr>
          <w:p w:rsidR="00825EBF" w:rsidRPr="00821F5A" w:rsidRDefault="00825EBF" w:rsidP="00825EBF">
            <w:pPr>
              <w:rPr>
                <w:sz w:val="16"/>
                <w:szCs w:val="16"/>
              </w:rPr>
            </w:pPr>
            <w:r w:rsidRPr="00821F5A">
              <w:rPr>
                <w:sz w:val="16"/>
                <w:szCs w:val="16"/>
              </w:rPr>
              <w:t>B100104069</w:t>
            </w:r>
          </w:p>
        </w:tc>
        <w:tc>
          <w:tcPr>
            <w:tcW w:w="2051" w:type="dxa"/>
            <w:vAlign w:val="center"/>
          </w:tcPr>
          <w:p w:rsidR="00825EBF" w:rsidRPr="00821F5A" w:rsidRDefault="00825EBF" w:rsidP="00825EBF">
            <w:pPr>
              <w:rPr>
                <w:sz w:val="16"/>
                <w:szCs w:val="16"/>
              </w:rPr>
            </w:pPr>
            <w:r w:rsidRPr="00821F5A">
              <w:rPr>
                <w:sz w:val="16"/>
                <w:szCs w:val="16"/>
              </w:rPr>
              <w:t>TOLGAHAN BICIL</w:t>
            </w:r>
          </w:p>
        </w:tc>
        <w:tc>
          <w:tcPr>
            <w:tcW w:w="1160" w:type="dxa"/>
            <w:vAlign w:val="center"/>
          </w:tcPr>
          <w:p w:rsidR="00825EBF" w:rsidRPr="00726CBB" w:rsidRDefault="00825EBF" w:rsidP="00825EBF">
            <w:pPr>
              <w:jc w:val="center"/>
              <w:rPr>
                <w:sz w:val="16"/>
                <w:szCs w:val="16"/>
              </w:rPr>
            </w:pPr>
            <w:r w:rsidRPr="00E07709">
              <w:rPr>
                <w:sz w:val="16"/>
                <w:szCs w:val="16"/>
              </w:rPr>
              <w:t>Staj II</w:t>
            </w:r>
          </w:p>
        </w:tc>
        <w:tc>
          <w:tcPr>
            <w:tcW w:w="765" w:type="dxa"/>
            <w:vAlign w:val="center"/>
          </w:tcPr>
          <w:p w:rsidR="00825EBF" w:rsidRPr="00726CBB" w:rsidRDefault="00825EBF" w:rsidP="00825EBF">
            <w:pPr>
              <w:jc w:val="center"/>
              <w:rPr>
                <w:sz w:val="16"/>
                <w:szCs w:val="16"/>
              </w:rPr>
            </w:pPr>
            <w:r>
              <w:rPr>
                <w:sz w:val="16"/>
                <w:szCs w:val="16"/>
              </w:rPr>
              <w:t>YAPTI</w:t>
            </w:r>
          </w:p>
        </w:tc>
      </w:tr>
      <w:tr w:rsidR="00B2379F" w:rsidRPr="00726CBB" w:rsidTr="00BD7865">
        <w:trPr>
          <w:trHeight w:val="160"/>
          <w:jc w:val="center"/>
        </w:trPr>
        <w:tc>
          <w:tcPr>
            <w:tcW w:w="421" w:type="dxa"/>
            <w:vAlign w:val="center"/>
          </w:tcPr>
          <w:p w:rsidR="00B2379F" w:rsidRPr="00726CBB" w:rsidRDefault="00B2379F" w:rsidP="00B2379F">
            <w:pPr>
              <w:rPr>
                <w:b/>
                <w:sz w:val="16"/>
                <w:szCs w:val="16"/>
              </w:rPr>
            </w:pPr>
          </w:p>
        </w:tc>
        <w:tc>
          <w:tcPr>
            <w:tcW w:w="1830" w:type="dxa"/>
            <w:vAlign w:val="center"/>
          </w:tcPr>
          <w:p w:rsidR="00B2379F" w:rsidRPr="00726CBB" w:rsidRDefault="00B2379F" w:rsidP="00B2379F">
            <w:pPr>
              <w:rPr>
                <w:sz w:val="16"/>
                <w:szCs w:val="16"/>
              </w:rPr>
            </w:pPr>
            <w:r w:rsidRPr="00B2379F">
              <w:rPr>
                <w:sz w:val="16"/>
                <w:szCs w:val="16"/>
              </w:rPr>
              <w:t>Çevre Mühendisliği</w:t>
            </w:r>
          </w:p>
        </w:tc>
        <w:tc>
          <w:tcPr>
            <w:tcW w:w="1530" w:type="dxa"/>
            <w:vAlign w:val="center"/>
          </w:tcPr>
          <w:p w:rsidR="00B2379F" w:rsidRPr="00726CBB" w:rsidRDefault="00B2379F" w:rsidP="00B2379F">
            <w:pPr>
              <w:rPr>
                <w:sz w:val="16"/>
                <w:szCs w:val="16"/>
              </w:rPr>
            </w:pPr>
            <w:r w:rsidRPr="00B2379F">
              <w:rPr>
                <w:sz w:val="16"/>
                <w:szCs w:val="16"/>
              </w:rPr>
              <w:t>1101.12005</w:t>
            </w:r>
          </w:p>
        </w:tc>
        <w:tc>
          <w:tcPr>
            <w:tcW w:w="2051" w:type="dxa"/>
            <w:vAlign w:val="center"/>
          </w:tcPr>
          <w:p w:rsidR="00B2379F" w:rsidRPr="00726CBB" w:rsidRDefault="00B2379F" w:rsidP="00B2379F">
            <w:pPr>
              <w:rPr>
                <w:rFonts w:ascii="TimesNewRomanPSMT" w:hAnsi="TimesNewRomanPSMT" w:cs="TimesNewRomanPSMT"/>
                <w:sz w:val="16"/>
                <w:szCs w:val="16"/>
              </w:rPr>
            </w:pPr>
            <w:r w:rsidRPr="00B2379F">
              <w:rPr>
                <w:rFonts w:ascii="TimesNewRomanPSMT" w:hAnsi="TimesNewRomanPSMT" w:cs="TimesNewRomanPSMT"/>
                <w:sz w:val="16"/>
                <w:szCs w:val="16"/>
              </w:rPr>
              <w:t>SEMA ZÜLAL BALCI</w:t>
            </w:r>
          </w:p>
        </w:tc>
        <w:tc>
          <w:tcPr>
            <w:tcW w:w="1160" w:type="dxa"/>
            <w:vAlign w:val="center"/>
          </w:tcPr>
          <w:p w:rsidR="00B2379F" w:rsidRPr="00726CBB" w:rsidRDefault="00B2379F" w:rsidP="00B2379F">
            <w:pPr>
              <w:jc w:val="center"/>
              <w:rPr>
                <w:sz w:val="16"/>
                <w:szCs w:val="16"/>
              </w:rPr>
            </w:pPr>
            <w:r w:rsidRPr="00A320B2">
              <w:rPr>
                <w:sz w:val="16"/>
                <w:szCs w:val="16"/>
              </w:rPr>
              <w:t>Staj I - Staj II</w:t>
            </w:r>
          </w:p>
        </w:tc>
        <w:tc>
          <w:tcPr>
            <w:tcW w:w="765" w:type="dxa"/>
            <w:vAlign w:val="center"/>
          </w:tcPr>
          <w:p w:rsidR="00B2379F" w:rsidRPr="00726CBB" w:rsidRDefault="00B2379F" w:rsidP="00B2379F">
            <w:pPr>
              <w:jc w:val="center"/>
              <w:rPr>
                <w:sz w:val="16"/>
                <w:szCs w:val="16"/>
              </w:rPr>
            </w:pPr>
          </w:p>
        </w:tc>
      </w:tr>
      <w:tr w:rsidR="00B2379F" w:rsidRPr="00726CBB" w:rsidTr="00BD7865">
        <w:trPr>
          <w:trHeight w:val="160"/>
          <w:jc w:val="center"/>
        </w:trPr>
        <w:tc>
          <w:tcPr>
            <w:tcW w:w="421" w:type="dxa"/>
            <w:vAlign w:val="center"/>
          </w:tcPr>
          <w:p w:rsidR="00B2379F" w:rsidRPr="00726CBB" w:rsidRDefault="00B2379F" w:rsidP="00B2379F">
            <w:pPr>
              <w:rPr>
                <w:b/>
                <w:sz w:val="16"/>
                <w:szCs w:val="16"/>
              </w:rPr>
            </w:pPr>
          </w:p>
        </w:tc>
        <w:tc>
          <w:tcPr>
            <w:tcW w:w="1830" w:type="dxa"/>
            <w:vAlign w:val="center"/>
          </w:tcPr>
          <w:p w:rsidR="00B2379F" w:rsidRPr="00726CBB" w:rsidRDefault="00B2379F" w:rsidP="00B2379F">
            <w:pPr>
              <w:rPr>
                <w:sz w:val="16"/>
                <w:szCs w:val="16"/>
              </w:rPr>
            </w:pPr>
            <w:r w:rsidRPr="00B2379F">
              <w:rPr>
                <w:sz w:val="16"/>
                <w:szCs w:val="16"/>
              </w:rPr>
              <w:t>Çevre Mühendisliği</w:t>
            </w:r>
          </w:p>
        </w:tc>
        <w:tc>
          <w:tcPr>
            <w:tcW w:w="1530" w:type="dxa"/>
            <w:vAlign w:val="center"/>
          </w:tcPr>
          <w:p w:rsidR="00B2379F" w:rsidRPr="00726CBB" w:rsidRDefault="00B2379F" w:rsidP="00B2379F">
            <w:pPr>
              <w:rPr>
                <w:sz w:val="16"/>
                <w:szCs w:val="16"/>
              </w:rPr>
            </w:pPr>
            <w:r w:rsidRPr="00B2379F">
              <w:rPr>
                <w:sz w:val="16"/>
                <w:szCs w:val="16"/>
              </w:rPr>
              <w:t>1101.12064</w:t>
            </w:r>
          </w:p>
        </w:tc>
        <w:tc>
          <w:tcPr>
            <w:tcW w:w="2051" w:type="dxa"/>
            <w:vAlign w:val="center"/>
          </w:tcPr>
          <w:p w:rsidR="00B2379F" w:rsidRPr="00726CBB" w:rsidRDefault="00B2379F" w:rsidP="00B2379F">
            <w:pPr>
              <w:rPr>
                <w:rFonts w:ascii="TimesNewRomanPSMT" w:hAnsi="TimesNewRomanPSMT" w:cs="TimesNewRomanPSMT"/>
                <w:sz w:val="16"/>
                <w:szCs w:val="16"/>
              </w:rPr>
            </w:pPr>
            <w:r w:rsidRPr="00B2379F">
              <w:rPr>
                <w:rFonts w:ascii="TimesNewRomanPSMT" w:hAnsi="TimesNewRomanPSMT" w:cs="TimesNewRomanPSMT"/>
                <w:sz w:val="16"/>
                <w:szCs w:val="16"/>
              </w:rPr>
              <w:t>ALTUĞ DÖNMEZ</w:t>
            </w:r>
          </w:p>
        </w:tc>
        <w:tc>
          <w:tcPr>
            <w:tcW w:w="1160" w:type="dxa"/>
            <w:vAlign w:val="center"/>
          </w:tcPr>
          <w:p w:rsidR="00B2379F" w:rsidRPr="00726CBB" w:rsidRDefault="00B2379F" w:rsidP="00B2379F">
            <w:pPr>
              <w:jc w:val="center"/>
              <w:rPr>
                <w:sz w:val="16"/>
                <w:szCs w:val="16"/>
              </w:rPr>
            </w:pPr>
            <w:r w:rsidRPr="00A320B2">
              <w:rPr>
                <w:sz w:val="16"/>
                <w:szCs w:val="16"/>
              </w:rPr>
              <w:t>Staj I - Staj II</w:t>
            </w:r>
          </w:p>
        </w:tc>
        <w:tc>
          <w:tcPr>
            <w:tcW w:w="765" w:type="dxa"/>
            <w:vAlign w:val="center"/>
          </w:tcPr>
          <w:p w:rsidR="00B2379F" w:rsidRPr="00726CBB" w:rsidRDefault="00B2379F" w:rsidP="00B2379F">
            <w:pPr>
              <w:jc w:val="center"/>
              <w:rPr>
                <w:sz w:val="16"/>
                <w:szCs w:val="16"/>
              </w:rPr>
            </w:pPr>
          </w:p>
        </w:tc>
      </w:tr>
      <w:tr w:rsidR="00EC3C1E" w:rsidRPr="00726CBB" w:rsidTr="00BD7865">
        <w:trPr>
          <w:trHeight w:val="160"/>
          <w:jc w:val="center"/>
        </w:trPr>
        <w:tc>
          <w:tcPr>
            <w:tcW w:w="421" w:type="dxa"/>
            <w:vAlign w:val="center"/>
          </w:tcPr>
          <w:p w:rsidR="00EC3C1E" w:rsidRPr="00726CBB" w:rsidRDefault="00EC3C1E" w:rsidP="00EC3C1E">
            <w:pPr>
              <w:rPr>
                <w:b/>
                <w:sz w:val="16"/>
                <w:szCs w:val="16"/>
              </w:rPr>
            </w:pPr>
          </w:p>
        </w:tc>
        <w:tc>
          <w:tcPr>
            <w:tcW w:w="1830" w:type="dxa"/>
            <w:vAlign w:val="center"/>
          </w:tcPr>
          <w:p w:rsidR="00EC3C1E" w:rsidRPr="00726CBB" w:rsidRDefault="00BD7865" w:rsidP="00EC3C1E">
            <w:pPr>
              <w:rPr>
                <w:sz w:val="16"/>
                <w:szCs w:val="16"/>
              </w:rPr>
            </w:pPr>
            <w:r w:rsidRPr="00BD7865">
              <w:rPr>
                <w:sz w:val="16"/>
                <w:szCs w:val="16"/>
              </w:rPr>
              <w:t>Makina Mühendisliği</w:t>
            </w:r>
          </w:p>
        </w:tc>
        <w:tc>
          <w:tcPr>
            <w:tcW w:w="1530" w:type="dxa"/>
          </w:tcPr>
          <w:p w:rsidR="00EC3C1E" w:rsidRPr="00BD7865" w:rsidRDefault="00EC3C1E" w:rsidP="00EC3C1E">
            <w:pPr>
              <w:rPr>
                <w:sz w:val="16"/>
                <w:szCs w:val="16"/>
              </w:rPr>
            </w:pPr>
            <w:r w:rsidRPr="00BD7865">
              <w:rPr>
                <w:sz w:val="16"/>
                <w:szCs w:val="16"/>
              </w:rPr>
              <w:t>1101.06306</w:t>
            </w:r>
          </w:p>
        </w:tc>
        <w:tc>
          <w:tcPr>
            <w:tcW w:w="2051" w:type="dxa"/>
          </w:tcPr>
          <w:p w:rsidR="00EC3C1E" w:rsidRPr="00BD7865" w:rsidRDefault="00EC3C1E" w:rsidP="00EC3C1E">
            <w:pPr>
              <w:rPr>
                <w:sz w:val="16"/>
                <w:szCs w:val="16"/>
              </w:rPr>
            </w:pPr>
            <w:r w:rsidRPr="00BD7865">
              <w:rPr>
                <w:sz w:val="16"/>
                <w:szCs w:val="16"/>
              </w:rPr>
              <w:t>Mehtap TOPÇU</w:t>
            </w:r>
          </w:p>
        </w:tc>
        <w:tc>
          <w:tcPr>
            <w:tcW w:w="1160" w:type="dxa"/>
            <w:vAlign w:val="center"/>
          </w:tcPr>
          <w:p w:rsidR="00EC3C1E" w:rsidRPr="00726CBB" w:rsidRDefault="00BD7865" w:rsidP="00EC3C1E">
            <w:pPr>
              <w:jc w:val="center"/>
              <w:rPr>
                <w:sz w:val="16"/>
                <w:szCs w:val="16"/>
              </w:rPr>
            </w:pPr>
            <w:r w:rsidRPr="00A320B2">
              <w:rPr>
                <w:sz w:val="16"/>
                <w:szCs w:val="16"/>
              </w:rPr>
              <w:t>Staj I - Staj II</w:t>
            </w:r>
          </w:p>
        </w:tc>
        <w:tc>
          <w:tcPr>
            <w:tcW w:w="765" w:type="dxa"/>
            <w:vAlign w:val="center"/>
          </w:tcPr>
          <w:p w:rsidR="00EC3C1E" w:rsidRPr="00726CBB" w:rsidRDefault="00BD7865" w:rsidP="00EC3C1E">
            <w:pPr>
              <w:jc w:val="center"/>
              <w:rPr>
                <w:sz w:val="16"/>
                <w:szCs w:val="16"/>
              </w:rPr>
            </w:pPr>
            <w:r>
              <w:rPr>
                <w:sz w:val="16"/>
                <w:szCs w:val="16"/>
              </w:rPr>
              <w:t>YT</w:t>
            </w:r>
          </w:p>
        </w:tc>
      </w:tr>
      <w:tr w:rsidR="00BD7865" w:rsidRPr="00726CBB" w:rsidTr="00BD7865">
        <w:trPr>
          <w:trHeight w:val="70"/>
          <w:jc w:val="center"/>
        </w:trPr>
        <w:tc>
          <w:tcPr>
            <w:tcW w:w="421" w:type="dxa"/>
            <w:vAlign w:val="center"/>
          </w:tcPr>
          <w:p w:rsidR="00BD7865" w:rsidRPr="00726CBB" w:rsidRDefault="00BD7865" w:rsidP="00BD7865">
            <w:pPr>
              <w:rPr>
                <w:b/>
                <w:sz w:val="16"/>
                <w:szCs w:val="16"/>
              </w:rPr>
            </w:pPr>
          </w:p>
        </w:tc>
        <w:tc>
          <w:tcPr>
            <w:tcW w:w="1830" w:type="dxa"/>
            <w:vAlign w:val="center"/>
          </w:tcPr>
          <w:p w:rsidR="00BD7865" w:rsidRPr="00726CBB" w:rsidRDefault="00BD7865" w:rsidP="00BD7865">
            <w:pPr>
              <w:rPr>
                <w:sz w:val="16"/>
                <w:szCs w:val="16"/>
              </w:rPr>
            </w:pPr>
            <w:r w:rsidRPr="00BD7865">
              <w:rPr>
                <w:sz w:val="16"/>
                <w:szCs w:val="16"/>
              </w:rPr>
              <w:t>Makina Mühendisliği</w:t>
            </w:r>
          </w:p>
        </w:tc>
        <w:tc>
          <w:tcPr>
            <w:tcW w:w="1530" w:type="dxa"/>
          </w:tcPr>
          <w:p w:rsidR="00BD7865" w:rsidRPr="00BD7865" w:rsidRDefault="00BD7865" w:rsidP="00BD7865">
            <w:pPr>
              <w:rPr>
                <w:sz w:val="16"/>
                <w:szCs w:val="16"/>
              </w:rPr>
            </w:pPr>
            <w:r w:rsidRPr="00BD7865">
              <w:rPr>
                <w:sz w:val="16"/>
                <w:szCs w:val="16"/>
              </w:rPr>
              <w:t>G1001.06129</w:t>
            </w:r>
          </w:p>
        </w:tc>
        <w:tc>
          <w:tcPr>
            <w:tcW w:w="2051" w:type="dxa"/>
          </w:tcPr>
          <w:p w:rsidR="00BD7865" w:rsidRPr="00BD7865" w:rsidRDefault="00BD7865" w:rsidP="00BD7865">
            <w:pPr>
              <w:rPr>
                <w:sz w:val="16"/>
                <w:szCs w:val="16"/>
              </w:rPr>
            </w:pPr>
            <w:r w:rsidRPr="00BD7865">
              <w:rPr>
                <w:sz w:val="16"/>
                <w:szCs w:val="16"/>
              </w:rPr>
              <w:t>Harun DURNA</w:t>
            </w:r>
          </w:p>
        </w:tc>
        <w:tc>
          <w:tcPr>
            <w:tcW w:w="1160" w:type="dxa"/>
            <w:vAlign w:val="center"/>
          </w:tcPr>
          <w:p w:rsidR="00BD7865" w:rsidRPr="00726CBB" w:rsidRDefault="00BD7865" w:rsidP="00BD7865">
            <w:pPr>
              <w:jc w:val="center"/>
              <w:rPr>
                <w:sz w:val="16"/>
                <w:szCs w:val="16"/>
              </w:rPr>
            </w:pPr>
            <w:r w:rsidRPr="00BD7865">
              <w:rPr>
                <w:sz w:val="16"/>
                <w:szCs w:val="16"/>
              </w:rPr>
              <w:t>Staj II</w:t>
            </w:r>
          </w:p>
        </w:tc>
        <w:tc>
          <w:tcPr>
            <w:tcW w:w="765" w:type="dxa"/>
            <w:vAlign w:val="center"/>
          </w:tcPr>
          <w:p w:rsidR="00BD7865" w:rsidRPr="00726CBB" w:rsidRDefault="00BD7865" w:rsidP="00BD7865">
            <w:pPr>
              <w:jc w:val="center"/>
              <w:rPr>
                <w:sz w:val="16"/>
                <w:szCs w:val="16"/>
              </w:rPr>
            </w:pPr>
            <w:r>
              <w:rPr>
                <w:sz w:val="16"/>
                <w:szCs w:val="16"/>
              </w:rPr>
              <w:t>YT</w:t>
            </w:r>
          </w:p>
        </w:tc>
      </w:tr>
      <w:tr w:rsidR="00BD7865" w:rsidRPr="00726CBB" w:rsidTr="00BD7865">
        <w:trPr>
          <w:trHeight w:val="70"/>
          <w:jc w:val="center"/>
        </w:trPr>
        <w:tc>
          <w:tcPr>
            <w:tcW w:w="421" w:type="dxa"/>
            <w:vAlign w:val="center"/>
          </w:tcPr>
          <w:p w:rsidR="00BD7865" w:rsidRPr="00726CBB" w:rsidRDefault="00BD7865" w:rsidP="00BD7865">
            <w:pPr>
              <w:rPr>
                <w:b/>
                <w:sz w:val="16"/>
                <w:szCs w:val="16"/>
              </w:rPr>
            </w:pPr>
          </w:p>
        </w:tc>
        <w:tc>
          <w:tcPr>
            <w:tcW w:w="1830" w:type="dxa"/>
            <w:vAlign w:val="center"/>
          </w:tcPr>
          <w:p w:rsidR="00BD7865" w:rsidRPr="00726CBB" w:rsidRDefault="00BD7865" w:rsidP="00BD7865">
            <w:pPr>
              <w:rPr>
                <w:sz w:val="16"/>
                <w:szCs w:val="16"/>
              </w:rPr>
            </w:pPr>
            <w:r w:rsidRPr="00BD7865">
              <w:rPr>
                <w:sz w:val="16"/>
                <w:szCs w:val="16"/>
              </w:rPr>
              <w:t>Makina Mühendisliği</w:t>
            </w:r>
          </w:p>
        </w:tc>
        <w:tc>
          <w:tcPr>
            <w:tcW w:w="1530" w:type="dxa"/>
          </w:tcPr>
          <w:p w:rsidR="00BD7865" w:rsidRPr="00BD7865" w:rsidRDefault="00BD7865" w:rsidP="00BD7865">
            <w:pPr>
              <w:rPr>
                <w:sz w:val="16"/>
                <w:szCs w:val="16"/>
              </w:rPr>
            </w:pPr>
            <w:r w:rsidRPr="00BD7865">
              <w:rPr>
                <w:sz w:val="16"/>
                <w:szCs w:val="16"/>
              </w:rPr>
              <w:t>G1101.06069</w:t>
            </w:r>
          </w:p>
        </w:tc>
        <w:tc>
          <w:tcPr>
            <w:tcW w:w="2051" w:type="dxa"/>
          </w:tcPr>
          <w:p w:rsidR="00BD7865" w:rsidRPr="00BD7865" w:rsidRDefault="00BD7865" w:rsidP="00BD7865">
            <w:pPr>
              <w:rPr>
                <w:sz w:val="16"/>
                <w:szCs w:val="16"/>
              </w:rPr>
            </w:pPr>
            <w:r w:rsidRPr="00BD7865">
              <w:rPr>
                <w:sz w:val="16"/>
                <w:szCs w:val="16"/>
              </w:rPr>
              <w:t>Gökhan YILDIZ</w:t>
            </w:r>
          </w:p>
        </w:tc>
        <w:tc>
          <w:tcPr>
            <w:tcW w:w="1160" w:type="dxa"/>
            <w:vAlign w:val="center"/>
          </w:tcPr>
          <w:p w:rsidR="00BD7865" w:rsidRPr="00726CBB" w:rsidRDefault="00BD7865" w:rsidP="00BD7865">
            <w:pPr>
              <w:jc w:val="center"/>
              <w:rPr>
                <w:sz w:val="16"/>
                <w:szCs w:val="16"/>
              </w:rPr>
            </w:pPr>
            <w:r w:rsidRPr="00A320B2">
              <w:rPr>
                <w:sz w:val="16"/>
                <w:szCs w:val="16"/>
              </w:rPr>
              <w:t>Staj I - Staj II</w:t>
            </w:r>
          </w:p>
        </w:tc>
        <w:tc>
          <w:tcPr>
            <w:tcW w:w="765" w:type="dxa"/>
            <w:vAlign w:val="center"/>
          </w:tcPr>
          <w:p w:rsidR="00BD7865" w:rsidRPr="00726CBB" w:rsidRDefault="00BD7865" w:rsidP="00BD7865">
            <w:pPr>
              <w:jc w:val="center"/>
              <w:rPr>
                <w:sz w:val="16"/>
                <w:szCs w:val="16"/>
              </w:rPr>
            </w:pPr>
            <w:r>
              <w:rPr>
                <w:sz w:val="16"/>
                <w:szCs w:val="16"/>
              </w:rPr>
              <w:t>YT</w:t>
            </w:r>
          </w:p>
        </w:tc>
      </w:tr>
      <w:tr w:rsidR="00BD7865" w:rsidRPr="00726CBB" w:rsidTr="00BD7865">
        <w:trPr>
          <w:trHeight w:val="70"/>
          <w:jc w:val="center"/>
        </w:trPr>
        <w:tc>
          <w:tcPr>
            <w:tcW w:w="421" w:type="dxa"/>
            <w:vAlign w:val="center"/>
          </w:tcPr>
          <w:p w:rsidR="00BD7865" w:rsidRPr="00726CBB" w:rsidRDefault="00BD7865" w:rsidP="00BD7865">
            <w:pPr>
              <w:rPr>
                <w:b/>
                <w:sz w:val="16"/>
                <w:szCs w:val="16"/>
              </w:rPr>
            </w:pPr>
          </w:p>
        </w:tc>
        <w:tc>
          <w:tcPr>
            <w:tcW w:w="1830" w:type="dxa"/>
            <w:vAlign w:val="center"/>
          </w:tcPr>
          <w:p w:rsidR="00BD7865" w:rsidRPr="00726CBB" w:rsidRDefault="00BD7865" w:rsidP="00BD7865">
            <w:pPr>
              <w:rPr>
                <w:sz w:val="16"/>
                <w:szCs w:val="16"/>
              </w:rPr>
            </w:pPr>
            <w:r w:rsidRPr="00BD7865">
              <w:rPr>
                <w:sz w:val="16"/>
                <w:szCs w:val="16"/>
              </w:rPr>
              <w:t>Makina Mühendisliği</w:t>
            </w:r>
          </w:p>
        </w:tc>
        <w:tc>
          <w:tcPr>
            <w:tcW w:w="1530" w:type="dxa"/>
          </w:tcPr>
          <w:p w:rsidR="00BD7865" w:rsidRPr="00BD7865" w:rsidRDefault="00BD7865" w:rsidP="00BD7865">
            <w:pPr>
              <w:rPr>
                <w:sz w:val="16"/>
                <w:szCs w:val="16"/>
              </w:rPr>
            </w:pPr>
            <w:r w:rsidRPr="00BD7865">
              <w:rPr>
                <w:sz w:val="16"/>
                <w:szCs w:val="16"/>
              </w:rPr>
              <w:t>1101.06309</w:t>
            </w:r>
          </w:p>
        </w:tc>
        <w:tc>
          <w:tcPr>
            <w:tcW w:w="2051" w:type="dxa"/>
          </w:tcPr>
          <w:p w:rsidR="00BD7865" w:rsidRPr="00BD7865" w:rsidRDefault="00BD7865" w:rsidP="00BD7865">
            <w:pPr>
              <w:rPr>
                <w:sz w:val="16"/>
                <w:szCs w:val="16"/>
              </w:rPr>
            </w:pPr>
            <w:r w:rsidRPr="00BD7865">
              <w:rPr>
                <w:sz w:val="16"/>
                <w:szCs w:val="16"/>
              </w:rPr>
              <w:t>Abdullah GÜN</w:t>
            </w:r>
          </w:p>
        </w:tc>
        <w:tc>
          <w:tcPr>
            <w:tcW w:w="1160" w:type="dxa"/>
            <w:vAlign w:val="center"/>
          </w:tcPr>
          <w:p w:rsidR="00BD7865" w:rsidRPr="00726CBB" w:rsidRDefault="00BD7865" w:rsidP="00BD7865">
            <w:pPr>
              <w:jc w:val="center"/>
              <w:rPr>
                <w:sz w:val="16"/>
                <w:szCs w:val="16"/>
              </w:rPr>
            </w:pPr>
            <w:r w:rsidRPr="00A320B2">
              <w:rPr>
                <w:sz w:val="16"/>
                <w:szCs w:val="16"/>
              </w:rPr>
              <w:t>Staj I - Staj II</w:t>
            </w:r>
          </w:p>
        </w:tc>
        <w:tc>
          <w:tcPr>
            <w:tcW w:w="765" w:type="dxa"/>
            <w:vAlign w:val="center"/>
          </w:tcPr>
          <w:p w:rsidR="00BD7865" w:rsidRPr="00726CBB" w:rsidRDefault="00BD7865" w:rsidP="00BD7865">
            <w:pPr>
              <w:jc w:val="center"/>
              <w:rPr>
                <w:sz w:val="16"/>
                <w:szCs w:val="16"/>
              </w:rPr>
            </w:pPr>
            <w:r>
              <w:rPr>
                <w:sz w:val="16"/>
                <w:szCs w:val="16"/>
              </w:rPr>
              <w:t>YT</w:t>
            </w:r>
          </w:p>
        </w:tc>
      </w:tr>
    </w:tbl>
    <w:p w:rsidR="000C2BB5" w:rsidRDefault="000C2BB5" w:rsidP="001F2057">
      <w:pPr>
        <w:jc w:val="center"/>
        <w:rPr>
          <w:b/>
        </w:rPr>
      </w:pPr>
    </w:p>
    <w:p w:rsidR="00B93825" w:rsidRDefault="00B93825" w:rsidP="00B93825">
      <w:pPr>
        <w:jc w:val="both"/>
      </w:pPr>
      <w:r>
        <w:rPr>
          <w:b/>
        </w:rPr>
        <w:t>12-</w:t>
      </w:r>
      <w:r>
        <w:t xml:space="preserve"> Fakültemiz </w:t>
      </w:r>
      <w:r w:rsidRPr="00B93825">
        <w:t>Jeofizik</w:t>
      </w:r>
      <w:r>
        <w:t xml:space="preserve"> Mühendisliği Bölüm Başkanlığının </w:t>
      </w:r>
      <w:r w:rsidRPr="00B93825">
        <w:t>13/10/2015-43643</w:t>
      </w:r>
      <w:r>
        <w:t xml:space="preserve"> evrak, tarih, sayılı yazısı görüşmeye açıldı.</w:t>
      </w:r>
    </w:p>
    <w:p w:rsidR="00B93825" w:rsidRDefault="00B93825" w:rsidP="00B93825">
      <w:pPr>
        <w:jc w:val="both"/>
      </w:pPr>
    </w:p>
    <w:p w:rsidR="00B93825" w:rsidRDefault="00B93825" w:rsidP="00B93825">
      <w:pPr>
        <w:jc w:val="both"/>
        <w:rPr>
          <w:b/>
        </w:rPr>
      </w:pPr>
      <w:r>
        <w:rPr>
          <w:szCs w:val="24"/>
        </w:rPr>
        <w:t xml:space="preserve">Yapılan görüşmeler sonunda; </w:t>
      </w:r>
      <w:r w:rsidRPr="00B93825">
        <w:rPr>
          <w:szCs w:val="24"/>
        </w:rPr>
        <w:t>2014-2015 Yaz Döneminde</w:t>
      </w:r>
      <w:r>
        <w:rPr>
          <w:szCs w:val="24"/>
        </w:rPr>
        <w:t xml:space="preserve"> başka üniversiteden ders alan Fakültemiz </w:t>
      </w:r>
      <w:r w:rsidRPr="00B93825">
        <w:rPr>
          <w:szCs w:val="24"/>
        </w:rPr>
        <w:t>Jeofizik</w:t>
      </w:r>
      <w:r>
        <w:rPr>
          <w:szCs w:val="24"/>
        </w:rPr>
        <w:t xml:space="preserve"> Mühendisliği Bölümü öğrencilerinin başarı notlarının ekteki şekliyle transkriptlerine işlenmesinin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B93825" w:rsidRDefault="00B93825" w:rsidP="00B93825">
      <w:pPr>
        <w:jc w:val="both"/>
      </w:pPr>
      <w:r>
        <w:rPr>
          <w:b/>
        </w:rPr>
        <w:t>13-</w:t>
      </w:r>
      <w:r>
        <w:t xml:space="preserve"> Fakültemiz </w:t>
      </w:r>
      <w:r w:rsidRPr="00B93825">
        <w:t>Elektrik Elektronik</w:t>
      </w:r>
      <w:r>
        <w:t xml:space="preserve"> Mühendisliği Bölüm Başkanlığının </w:t>
      </w:r>
      <w:r w:rsidRPr="00B93825">
        <w:t>13/10/2015-43775</w:t>
      </w:r>
      <w:r>
        <w:t xml:space="preserve"> evrak, tarih, sayılı yazısı görüşmeye açıldı.</w:t>
      </w:r>
    </w:p>
    <w:p w:rsidR="00B93825" w:rsidRDefault="00B93825" w:rsidP="00B93825">
      <w:pPr>
        <w:jc w:val="both"/>
      </w:pPr>
    </w:p>
    <w:p w:rsidR="00B93825" w:rsidRDefault="00B93825" w:rsidP="00B93825">
      <w:pPr>
        <w:jc w:val="both"/>
        <w:rPr>
          <w:b/>
        </w:rPr>
      </w:pPr>
      <w:r>
        <w:rPr>
          <w:szCs w:val="24"/>
        </w:rPr>
        <w:t xml:space="preserve">Yapılan görüşmeler sonunda; </w:t>
      </w:r>
      <w:r w:rsidRPr="00B93825">
        <w:rPr>
          <w:szCs w:val="24"/>
        </w:rPr>
        <w:t>2014-2015 Eğitim-Öğretim Yılı Bahar Yarıyılı sonunda 8 yarıyıllık ders planındaki ve</w:t>
      </w:r>
      <w:r>
        <w:rPr>
          <w:szCs w:val="24"/>
        </w:rPr>
        <w:t xml:space="preserve"> </w:t>
      </w:r>
      <w:r w:rsidRPr="00B93825">
        <w:rPr>
          <w:szCs w:val="24"/>
        </w:rPr>
        <w:t>240 AKTS şartlarını sağladığından dolayı Üniversitemiz Senatosunun 09.09.2014 tarih ve 435</w:t>
      </w:r>
      <w:r>
        <w:rPr>
          <w:szCs w:val="24"/>
        </w:rPr>
        <w:t xml:space="preserve"> </w:t>
      </w:r>
      <w:r w:rsidRPr="00B93825">
        <w:rPr>
          <w:szCs w:val="24"/>
        </w:rPr>
        <w:t xml:space="preserve">sayılı oturumunda alınan "18 </w:t>
      </w:r>
      <w:proofErr w:type="spellStart"/>
      <w:r w:rsidRPr="00B93825">
        <w:rPr>
          <w:szCs w:val="24"/>
        </w:rPr>
        <w:t>nolu</w:t>
      </w:r>
      <w:proofErr w:type="spellEnd"/>
      <w:r w:rsidRPr="00B93825">
        <w:rPr>
          <w:szCs w:val="24"/>
        </w:rPr>
        <w:t>" kararı gereği</w:t>
      </w:r>
      <w:r>
        <w:rPr>
          <w:szCs w:val="24"/>
        </w:rPr>
        <w:t xml:space="preserve"> Fakültemiz </w:t>
      </w:r>
      <w:r w:rsidRPr="00B93825">
        <w:rPr>
          <w:szCs w:val="24"/>
        </w:rPr>
        <w:t>Elektrik Elektronik</w:t>
      </w:r>
      <w:r>
        <w:rPr>
          <w:szCs w:val="24"/>
        </w:rPr>
        <w:t xml:space="preserve"> Mühendisliği Bölümü öğrencilerinden </w:t>
      </w:r>
      <w:r w:rsidRPr="00B93825">
        <w:rPr>
          <w:szCs w:val="24"/>
        </w:rPr>
        <w:t>1001.00003</w:t>
      </w:r>
      <w:r>
        <w:rPr>
          <w:szCs w:val="24"/>
        </w:rPr>
        <w:t xml:space="preserve"> numaralı</w:t>
      </w:r>
      <w:r w:rsidRPr="00B93825">
        <w:rPr>
          <w:szCs w:val="24"/>
        </w:rPr>
        <w:t xml:space="preserve"> Harun </w:t>
      </w:r>
      <w:proofErr w:type="spellStart"/>
      <w:r w:rsidRPr="00B93825">
        <w:rPr>
          <w:szCs w:val="24"/>
        </w:rPr>
        <w:t>DEMİR</w:t>
      </w:r>
      <w:r>
        <w:rPr>
          <w:szCs w:val="24"/>
        </w:rPr>
        <w:t>’in</w:t>
      </w:r>
      <w:proofErr w:type="spellEnd"/>
      <w:r>
        <w:rPr>
          <w:szCs w:val="24"/>
        </w:rPr>
        <w:t xml:space="preserve"> </w:t>
      </w:r>
      <w:r w:rsidRPr="00B93825">
        <w:rPr>
          <w:szCs w:val="24"/>
        </w:rPr>
        <w:t>seçmeli ders sayısına bakılmaksızın</w:t>
      </w:r>
      <w:r>
        <w:rPr>
          <w:szCs w:val="24"/>
        </w:rPr>
        <w:t xml:space="preserve"> mezuniyet durumunun değerlendirilmesinin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4C1F61" w:rsidRDefault="004C1F61" w:rsidP="001F2057">
      <w:pPr>
        <w:jc w:val="center"/>
        <w:rPr>
          <w:b/>
        </w:rPr>
      </w:pPr>
    </w:p>
    <w:p w:rsidR="004C1F61" w:rsidRDefault="004C1F61" w:rsidP="001F2057">
      <w:pPr>
        <w:jc w:val="center"/>
        <w:rPr>
          <w:b/>
        </w:rPr>
      </w:pPr>
    </w:p>
    <w:p w:rsidR="004C1F61" w:rsidRDefault="004C1F61" w:rsidP="001F2057">
      <w:pPr>
        <w:jc w:val="center"/>
        <w:rPr>
          <w:b/>
        </w:rPr>
      </w:pPr>
    </w:p>
    <w:p w:rsidR="004C1F61" w:rsidRDefault="004C1F61" w:rsidP="004C1F61">
      <w:pPr>
        <w:jc w:val="both"/>
      </w:pPr>
      <w:r>
        <w:rPr>
          <w:b/>
        </w:rPr>
        <w:lastRenderedPageBreak/>
        <w:t>14-</w:t>
      </w:r>
      <w:r>
        <w:t xml:space="preserve"> Fakültemiz </w:t>
      </w:r>
      <w:r w:rsidRPr="004C1F61">
        <w:t>Makina Mühendisliği</w:t>
      </w:r>
      <w:r>
        <w:t xml:space="preserve"> Bölüm Başkanlığının </w:t>
      </w:r>
      <w:r w:rsidRPr="004C1F61">
        <w:t>13/10/2015-43827</w:t>
      </w:r>
      <w:r>
        <w:t xml:space="preserve"> evrak, tarih, sayılı yazısı görüşmeye açıldı.</w:t>
      </w:r>
    </w:p>
    <w:p w:rsidR="004C1F61" w:rsidRDefault="004C1F61" w:rsidP="004C1F61">
      <w:pPr>
        <w:jc w:val="both"/>
      </w:pPr>
    </w:p>
    <w:p w:rsidR="004C1F61" w:rsidRDefault="004C1F61" w:rsidP="004C1F61">
      <w:pPr>
        <w:jc w:val="both"/>
        <w:rPr>
          <w:b/>
        </w:rPr>
      </w:pPr>
      <w:r>
        <w:rPr>
          <w:szCs w:val="24"/>
        </w:rPr>
        <w:t xml:space="preserve">Yapılan görüşmeler sonunda; </w:t>
      </w:r>
      <w:r w:rsidRPr="004C1F61">
        <w:rPr>
          <w:szCs w:val="24"/>
        </w:rPr>
        <w:t>Bursa Teknik Üniversitesi Mühendislik Fakültesi Makine Mühendisliği Bölümü</w:t>
      </w:r>
      <w:r>
        <w:rPr>
          <w:szCs w:val="24"/>
        </w:rPr>
        <w:t xml:space="preserve"> </w:t>
      </w:r>
      <w:r w:rsidRPr="004C1F61">
        <w:rPr>
          <w:szCs w:val="24"/>
        </w:rPr>
        <w:t>Mühendislik Tamamlama Öğrencisi Mesut MELETLİ isimli öğrenci, Yüksek Öğretim</w:t>
      </w:r>
      <w:r>
        <w:rPr>
          <w:szCs w:val="24"/>
        </w:rPr>
        <w:t xml:space="preserve"> </w:t>
      </w:r>
      <w:r w:rsidRPr="004C1F61">
        <w:rPr>
          <w:szCs w:val="24"/>
        </w:rPr>
        <w:t xml:space="preserve">Kurumlarında </w:t>
      </w:r>
      <w:proofErr w:type="spellStart"/>
      <w:r w:rsidRPr="004C1F61">
        <w:rPr>
          <w:szCs w:val="24"/>
        </w:rPr>
        <w:t>Önlisans</w:t>
      </w:r>
      <w:proofErr w:type="spellEnd"/>
      <w:r w:rsidRPr="004C1F61">
        <w:rPr>
          <w:szCs w:val="24"/>
        </w:rPr>
        <w:t xml:space="preserve"> ve Lisans Düzeyindeki Programlar arasında Geçiş, Çift </w:t>
      </w:r>
      <w:proofErr w:type="spellStart"/>
      <w:r w:rsidRPr="004C1F61">
        <w:rPr>
          <w:szCs w:val="24"/>
        </w:rPr>
        <w:t>Anadal</w:t>
      </w:r>
      <w:proofErr w:type="spellEnd"/>
      <w:r w:rsidRPr="004C1F61">
        <w:rPr>
          <w:szCs w:val="24"/>
        </w:rPr>
        <w:t>, Yan</w:t>
      </w:r>
      <w:r>
        <w:rPr>
          <w:szCs w:val="24"/>
        </w:rPr>
        <w:t xml:space="preserve"> </w:t>
      </w:r>
      <w:r w:rsidRPr="004C1F61">
        <w:rPr>
          <w:szCs w:val="24"/>
        </w:rPr>
        <w:t>Dal ile Kurumlar Arası Kredi Transferi yapılması Esaslarına İlişkin Yönetmeliğin 22. Maddesi</w:t>
      </w:r>
      <w:r>
        <w:rPr>
          <w:szCs w:val="24"/>
        </w:rPr>
        <w:t xml:space="preserve"> </w:t>
      </w:r>
      <w:r w:rsidRPr="004C1F61">
        <w:rPr>
          <w:szCs w:val="24"/>
        </w:rPr>
        <w:t>gereğince, 2015-2016 Öğretim Yılında Güz ve Bahar Yarıyıllarında</w:t>
      </w:r>
      <w:r>
        <w:rPr>
          <w:szCs w:val="24"/>
        </w:rPr>
        <w:t xml:space="preserve"> Fakültemiz </w:t>
      </w:r>
      <w:r w:rsidRPr="004C1F61">
        <w:rPr>
          <w:szCs w:val="24"/>
        </w:rPr>
        <w:t>Makina Mühendisliği</w:t>
      </w:r>
      <w:r>
        <w:rPr>
          <w:szCs w:val="24"/>
        </w:rPr>
        <w:t xml:space="preserve"> Bölümünde </w:t>
      </w:r>
      <w:r w:rsidRPr="004C1F61">
        <w:rPr>
          <w:szCs w:val="24"/>
        </w:rPr>
        <w:t>Misafir</w:t>
      </w:r>
      <w:r>
        <w:rPr>
          <w:szCs w:val="24"/>
        </w:rPr>
        <w:t>-</w:t>
      </w:r>
      <w:r w:rsidRPr="004C1F61">
        <w:rPr>
          <w:szCs w:val="24"/>
        </w:rPr>
        <w:t>Özel</w:t>
      </w:r>
      <w:r>
        <w:rPr>
          <w:szCs w:val="24"/>
        </w:rPr>
        <w:t xml:space="preserve"> </w:t>
      </w:r>
      <w:r w:rsidRPr="004C1F61">
        <w:rPr>
          <w:szCs w:val="24"/>
        </w:rPr>
        <w:t>öğrenci olarak ekte belirtilen dönemlerde ilgili dersleri alarak eğitimini sürdürmesi</w:t>
      </w:r>
      <w:r>
        <w:rPr>
          <w:szCs w:val="24"/>
        </w:rPr>
        <w:t xml:space="preserve">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915BB1" w:rsidRDefault="00915BB1" w:rsidP="00915BB1">
      <w:pPr>
        <w:jc w:val="both"/>
      </w:pPr>
      <w:r>
        <w:rPr>
          <w:b/>
        </w:rPr>
        <w:t>15-</w:t>
      </w:r>
      <w:r>
        <w:t xml:space="preserve"> Fakültemiz </w:t>
      </w:r>
      <w:r w:rsidRPr="00915BB1">
        <w:t>Elektrik Elektronik</w:t>
      </w:r>
      <w:r>
        <w:t xml:space="preserve"> </w:t>
      </w:r>
      <w:r w:rsidRPr="004C1F61">
        <w:t>Mühendisliği</w:t>
      </w:r>
      <w:r>
        <w:t xml:space="preserve"> Bölüm Başkanlığının </w:t>
      </w:r>
      <w:r w:rsidRPr="00915BB1">
        <w:t>19/10/2015-45075</w:t>
      </w:r>
      <w:r>
        <w:t xml:space="preserve"> evrak, tarih, sayılı yazısı görüşmeye açıldı.</w:t>
      </w:r>
    </w:p>
    <w:p w:rsidR="00915BB1" w:rsidRDefault="00915BB1" w:rsidP="00915BB1">
      <w:pPr>
        <w:jc w:val="both"/>
      </w:pPr>
    </w:p>
    <w:p w:rsidR="00915BB1" w:rsidRDefault="00915BB1" w:rsidP="00915BB1">
      <w:pPr>
        <w:jc w:val="both"/>
        <w:rPr>
          <w:b/>
        </w:rPr>
      </w:pPr>
      <w:r>
        <w:rPr>
          <w:szCs w:val="24"/>
        </w:rPr>
        <w:t xml:space="preserve">Yapılan görüşmeler sonunda; </w:t>
      </w:r>
      <w:r w:rsidR="00692D7D" w:rsidRPr="00692D7D">
        <w:rPr>
          <w:szCs w:val="24"/>
        </w:rPr>
        <w:t>2015-2016 Eğitim-Öğretim Yılı Güz yarıyılında aşağıda isimleri yazılı</w:t>
      </w:r>
      <w:r w:rsidR="00692D7D">
        <w:rPr>
          <w:szCs w:val="24"/>
        </w:rPr>
        <w:t xml:space="preserve"> </w:t>
      </w:r>
      <w:r>
        <w:rPr>
          <w:szCs w:val="24"/>
        </w:rPr>
        <w:t xml:space="preserve">Fakültemiz </w:t>
      </w:r>
      <w:r w:rsidRPr="00915BB1">
        <w:rPr>
          <w:szCs w:val="24"/>
        </w:rPr>
        <w:t>Elektrik Elektronik</w:t>
      </w:r>
      <w:r>
        <w:rPr>
          <w:szCs w:val="24"/>
        </w:rPr>
        <w:t xml:space="preserve"> </w:t>
      </w:r>
      <w:r w:rsidRPr="004C1F61">
        <w:rPr>
          <w:szCs w:val="24"/>
        </w:rPr>
        <w:t>Mühendisliği</w:t>
      </w:r>
      <w:r>
        <w:rPr>
          <w:szCs w:val="24"/>
        </w:rPr>
        <w:t xml:space="preserve"> Bölümü </w:t>
      </w:r>
      <w:r w:rsidR="00692D7D" w:rsidRPr="00692D7D">
        <w:rPr>
          <w:szCs w:val="24"/>
        </w:rPr>
        <w:t>öğrencilerinin muaf olduğu İngilizce dersini alma</w:t>
      </w:r>
      <w:r w:rsidR="00692D7D">
        <w:rPr>
          <w:szCs w:val="24"/>
        </w:rPr>
        <w:t>sının</w:t>
      </w:r>
      <w:r>
        <w:rPr>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B355EC" w:rsidRPr="00B355EC" w:rsidRDefault="00B355EC" w:rsidP="00B355EC">
      <w:pPr>
        <w:kinsoku w:val="0"/>
        <w:overflowPunct w:val="0"/>
        <w:autoSpaceDE w:val="0"/>
        <w:autoSpaceDN w:val="0"/>
        <w:adjustRightInd w:val="0"/>
        <w:spacing w:before="10" w:line="100" w:lineRule="exact"/>
        <w:rPr>
          <w:rFonts w:eastAsiaTheme="minorHAnsi"/>
          <w:sz w:val="10"/>
          <w:szCs w:val="10"/>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553"/>
        <w:gridCol w:w="2446"/>
        <w:gridCol w:w="3110"/>
      </w:tblGrid>
      <w:tr w:rsidR="00B355EC" w:rsidRPr="00B355EC" w:rsidTr="00B355EC">
        <w:trPr>
          <w:trHeight w:hRule="exact" w:val="312"/>
          <w:jc w:val="center"/>
        </w:trPr>
        <w:tc>
          <w:tcPr>
            <w:tcW w:w="1553" w:type="dxa"/>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r w:rsidRPr="00B355EC">
              <w:rPr>
                <w:rFonts w:eastAsiaTheme="minorHAnsi"/>
                <w:b/>
                <w:bCs/>
                <w:sz w:val="18"/>
                <w:szCs w:val="18"/>
                <w:lang w:eastAsia="en-US"/>
              </w:rPr>
              <w:t>ÖĞRENCİ</w:t>
            </w:r>
            <w:r w:rsidRPr="00B355EC">
              <w:rPr>
                <w:rFonts w:eastAsiaTheme="minorHAnsi"/>
                <w:b/>
                <w:bCs/>
                <w:spacing w:val="-12"/>
                <w:sz w:val="18"/>
                <w:szCs w:val="18"/>
                <w:lang w:eastAsia="en-US"/>
              </w:rPr>
              <w:t xml:space="preserve"> </w:t>
            </w:r>
            <w:r w:rsidRPr="00B355EC">
              <w:rPr>
                <w:rFonts w:eastAsiaTheme="minorHAnsi"/>
                <w:b/>
                <w:bCs/>
                <w:sz w:val="18"/>
                <w:szCs w:val="18"/>
                <w:lang w:eastAsia="en-US"/>
              </w:rPr>
              <w:t>NO</w:t>
            </w:r>
          </w:p>
        </w:tc>
        <w:tc>
          <w:tcPr>
            <w:tcW w:w="2446" w:type="dxa"/>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r w:rsidRPr="00B355EC">
              <w:rPr>
                <w:rFonts w:eastAsiaTheme="minorHAnsi"/>
                <w:b/>
                <w:bCs/>
                <w:sz w:val="18"/>
                <w:szCs w:val="18"/>
                <w:lang w:eastAsia="en-US"/>
              </w:rPr>
              <w:t>ADI-SOYADI</w:t>
            </w:r>
          </w:p>
        </w:tc>
        <w:tc>
          <w:tcPr>
            <w:tcW w:w="3110" w:type="dxa"/>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r w:rsidRPr="00B355EC">
              <w:rPr>
                <w:rFonts w:eastAsiaTheme="minorHAnsi"/>
                <w:b/>
                <w:bCs/>
                <w:sz w:val="18"/>
                <w:szCs w:val="18"/>
                <w:lang w:eastAsia="en-US"/>
              </w:rPr>
              <w:t>ALMAK</w:t>
            </w:r>
            <w:r w:rsidRPr="00B355EC">
              <w:rPr>
                <w:rFonts w:eastAsiaTheme="minorHAnsi"/>
                <w:b/>
                <w:bCs/>
                <w:spacing w:val="-8"/>
                <w:sz w:val="18"/>
                <w:szCs w:val="18"/>
                <w:lang w:eastAsia="en-US"/>
              </w:rPr>
              <w:t xml:space="preserve"> </w:t>
            </w:r>
            <w:r w:rsidRPr="00B355EC">
              <w:rPr>
                <w:rFonts w:eastAsiaTheme="minorHAnsi"/>
                <w:b/>
                <w:bCs/>
                <w:sz w:val="18"/>
                <w:szCs w:val="18"/>
                <w:lang w:eastAsia="en-US"/>
              </w:rPr>
              <w:t>İSTEDİĞİ</w:t>
            </w:r>
            <w:r w:rsidRPr="00B355EC">
              <w:rPr>
                <w:rFonts w:eastAsiaTheme="minorHAnsi"/>
                <w:b/>
                <w:bCs/>
                <w:spacing w:val="-7"/>
                <w:sz w:val="18"/>
                <w:szCs w:val="18"/>
                <w:lang w:eastAsia="en-US"/>
              </w:rPr>
              <w:t xml:space="preserve"> </w:t>
            </w:r>
            <w:r w:rsidRPr="00B355EC">
              <w:rPr>
                <w:rFonts w:eastAsiaTheme="minorHAnsi"/>
                <w:b/>
                <w:bCs/>
                <w:sz w:val="18"/>
                <w:szCs w:val="18"/>
                <w:lang w:eastAsia="en-US"/>
              </w:rPr>
              <w:t>DERSİN</w:t>
            </w:r>
            <w:r w:rsidRPr="00B355EC">
              <w:rPr>
                <w:rFonts w:eastAsiaTheme="minorHAnsi"/>
                <w:b/>
                <w:bCs/>
                <w:spacing w:val="-4"/>
                <w:sz w:val="18"/>
                <w:szCs w:val="18"/>
                <w:lang w:eastAsia="en-US"/>
              </w:rPr>
              <w:t xml:space="preserve"> </w:t>
            </w:r>
            <w:r w:rsidRPr="00B355EC">
              <w:rPr>
                <w:rFonts w:eastAsiaTheme="minorHAnsi"/>
                <w:b/>
                <w:bCs/>
                <w:sz w:val="18"/>
                <w:szCs w:val="18"/>
                <w:lang w:eastAsia="en-US"/>
              </w:rPr>
              <w:t>ADI</w:t>
            </w:r>
          </w:p>
        </w:tc>
      </w:tr>
      <w:tr w:rsidR="00B355EC" w:rsidRPr="00B355EC" w:rsidTr="00B355EC">
        <w:trPr>
          <w:trHeight w:hRule="exact" w:val="312"/>
          <w:jc w:val="center"/>
        </w:trPr>
        <w:tc>
          <w:tcPr>
            <w:tcW w:w="1553" w:type="dxa"/>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r w:rsidRPr="00B355EC">
              <w:rPr>
                <w:rFonts w:eastAsiaTheme="minorHAnsi"/>
                <w:sz w:val="18"/>
                <w:szCs w:val="18"/>
                <w:lang w:eastAsia="en-US"/>
              </w:rPr>
              <w:t>G150100057</w:t>
            </w:r>
          </w:p>
        </w:tc>
        <w:tc>
          <w:tcPr>
            <w:tcW w:w="2446" w:type="dxa"/>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r w:rsidRPr="00B355EC">
              <w:rPr>
                <w:rFonts w:eastAsiaTheme="minorHAnsi"/>
                <w:sz w:val="18"/>
                <w:szCs w:val="18"/>
                <w:lang w:eastAsia="en-US"/>
              </w:rPr>
              <w:t>MESUT</w:t>
            </w:r>
            <w:r w:rsidRPr="00B355EC">
              <w:rPr>
                <w:rFonts w:eastAsiaTheme="minorHAnsi"/>
                <w:spacing w:val="-5"/>
                <w:sz w:val="18"/>
                <w:szCs w:val="18"/>
                <w:lang w:eastAsia="en-US"/>
              </w:rPr>
              <w:t xml:space="preserve"> </w:t>
            </w:r>
            <w:r w:rsidRPr="00B355EC">
              <w:rPr>
                <w:rFonts w:eastAsiaTheme="minorHAnsi"/>
                <w:sz w:val="18"/>
                <w:szCs w:val="18"/>
                <w:lang w:eastAsia="en-US"/>
              </w:rPr>
              <w:t>MERT</w:t>
            </w:r>
            <w:r w:rsidRPr="00B355EC">
              <w:rPr>
                <w:rFonts w:eastAsiaTheme="minorHAnsi"/>
                <w:spacing w:val="-4"/>
                <w:sz w:val="18"/>
                <w:szCs w:val="18"/>
                <w:lang w:eastAsia="en-US"/>
              </w:rPr>
              <w:t xml:space="preserve"> </w:t>
            </w:r>
            <w:r w:rsidRPr="00B355EC">
              <w:rPr>
                <w:rFonts w:eastAsiaTheme="minorHAnsi"/>
                <w:sz w:val="18"/>
                <w:szCs w:val="18"/>
                <w:lang w:eastAsia="en-US"/>
              </w:rPr>
              <w:t>ÜNLÜSOY</w:t>
            </w:r>
          </w:p>
        </w:tc>
        <w:tc>
          <w:tcPr>
            <w:tcW w:w="3110" w:type="dxa"/>
            <w:vMerge w:val="restart"/>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r w:rsidRPr="00B355EC">
              <w:rPr>
                <w:rFonts w:eastAsiaTheme="minorHAnsi"/>
                <w:sz w:val="18"/>
                <w:szCs w:val="18"/>
                <w:lang w:eastAsia="en-US"/>
              </w:rPr>
              <w:t>İNGİLİZCE</w:t>
            </w:r>
          </w:p>
        </w:tc>
      </w:tr>
      <w:tr w:rsidR="00B355EC" w:rsidRPr="00B355EC" w:rsidTr="00B355EC">
        <w:trPr>
          <w:trHeight w:hRule="exact" w:val="306"/>
          <w:jc w:val="center"/>
        </w:trPr>
        <w:tc>
          <w:tcPr>
            <w:tcW w:w="1553" w:type="dxa"/>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r w:rsidRPr="00B355EC">
              <w:rPr>
                <w:rFonts w:eastAsiaTheme="minorHAnsi"/>
                <w:sz w:val="18"/>
                <w:szCs w:val="18"/>
                <w:lang w:eastAsia="en-US"/>
              </w:rPr>
              <w:t>B140100049</w:t>
            </w:r>
          </w:p>
        </w:tc>
        <w:tc>
          <w:tcPr>
            <w:tcW w:w="2446" w:type="dxa"/>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r w:rsidRPr="00B355EC">
              <w:rPr>
                <w:rFonts w:eastAsiaTheme="minorHAnsi"/>
                <w:sz w:val="18"/>
                <w:szCs w:val="18"/>
                <w:lang w:eastAsia="en-US"/>
              </w:rPr>
              <w:t>FURKAN</w:t>
            </w:r>
            <w:r w:rsidRPr="00B355EC">
              <w:rPr>
                <w:rFonts w:eastAsiaTheme="minorHAnsi"/>
                <w:spacing w:val="-1"/>
                <w:sz w:val="18"/>
                <w:szCs w:val="18"/>
                <w:lang w:eastAsia="en-US"/>
              </w:rPr>
              <w:t xml:space="preserve"> </w:t>
            </w:r>
            <w:r w:rsidRPr="00B355EC">
              <w:rPr>
                <w:rFonts w:eastAsiaTheme="minorHAnsi"/>
                <w:sz w:val="18"/>
                <w:szCs w:val="18"/>
                <w:lang w:eastAsia="en-US"/>
              </w:rPr>
              <w:t>TALHA</w:t>
            </w:r>
            <w:r w:rsidRPr="00B355EC">
              <w:rPr>
                <w:rFonts w:eastAsiaTheme="minorHAnsi"/>
                <w:spacing w:val="-1"/>
                <w:sz w:val="18"/>
                <w:szCs w:val="18"/>
                <w:lang w:eastAsia="en-US"/>
              </w:rPr>
              <w:t xml:space="preserve"> </w:t>
            </w:r>
            <w:r w:rsidRPr="00B355EC">
              <w:rPr>
                <w:rFonts w:eastAsiaTheme="minorHAnsi"/>
                <w:sz w:val="18"/>
                <w:szCs w:val="18"/>
                <w:lang w:eastAsia="en-US"/>
              </w:rPr>
              <w:t>KARTAL</w:t>
            </w:r>
          </w:p>
        </w:tc>
        <w:tc>
          <w:tcPr>
            <w:tcW w:w="3110" w:type="dxa"/>
            <w:vMerge/>
            <w:tcBorders>
              <w:top w:val="single" w:sz="4" w:space="0" w:color="000000"/>
              <w:left w:val="single" w:sz="4" w:space="0" w:color="000000"/>
              <w:bottom w:val="single" w:sz="4" w:space="0" w:color="000000"/>
              <w:right w:val="single" w:sz="4" w:space="0" w:color="000000"/>
            </w:tcBorders>
          </w:tcPr>
          <w:p w:rsidR="00B355EC" w:rsidRPr="00B355EC" w:rsidRDefault="00B355EC" w:rsidP="00B355EC">
            <w:pPr>
              <w:kinsoku w:val="0"/>
              <w:overflowPunct w:val="0"/>
              <w:autoSpaceDE w:val="0"/>
              <w:autoSpaceDN w:val="0"/>
              <w:adjustRightInd w:val="0"/>
              <w:ind w:left="103"/>
              <w:rPr>
                <w:rFonts w:eastAsiaTheme="minorHAnsi"/>
                <w:sz w:val="18"/>
                <w:szCs w:val="18"/>
                <w:lang w:eastAsia="en-US"/>
              </w:rPr>
            </w:pPr>
          </w:p>
        </w:tc>
      </w:tr>
    </w:tbl>
    <w:p w:rsidR="000C2BB5" w:rsidRDefault="000C2BB5" w:rsidP="001F2057">
      <w:pPr>
        <w:jc w:val="center"/>
        <w:rPr>
          <w:b/>
        </w:rPr>
      </w:pPr>
    </w:p>
    <w:p w:rsidR="00E64481" w:rsidRDefault="00E64481" w:rsidP="00E64481">
      <w:pPr>
        <w:jc w:val="both"/>
      </w:pPr>
      <w:r>
        <w:rPr>
          <w:b/>
        </w:rPr>
        <w:t>16-</w:t>
      </w:r>
      <w:r>
        <w:t xml:space="preserve"> Fakültemiz </w:t>
      </w:r>
      <w:r w:rsidRPr="00E64481">
        <w:t>Jeofizik</w:t>
      </w:r>
      <w:r>
        <w:t xml:space="preserve"> </w:t>
      </w:r>
      <w:r w:rsidRPr="004C1F61">
        <w:t>Mühendisliği</w:t>
      </w:r>
      <w:r>
        <w:t xml:space="preserve"> Bölüm Başkanlığının </w:t>
      </w:r>
      <w:r w:rsidRPr="00E64481">
        <w:t>14/10/2015-44144</w:t>
      </w:r>
      <w:r>
        <w:t xml:space="preserve"> evrak, tarih, sayılı yazısı görüşmeye açıldı.</w:t>
      </w:r>
    </w:p>
    <w:p w:rsidR="00E64481" w:rsidRDefault="00E64481" w:rsidP="00E64481">
      <w:pPr>
        <w:jc w:val="both"/>
      </w:pPr>
    </w:p>
    <w:p w:rsidR="00E64481" w:rsidRDefault="00E64481" w:rsidP="00433563">
      <w:pPr>
        <w:jc w:val="both"/>
        <w:rPr>
          <w:b/>
        </w:rPr>
      </w:pPr>
      <w:r>
        <w:rPr>
          <w:szCs w:val="24"/>
        </w:rPr>
        <w:t xml:space="preserve">Yapılan görüşmeler sonunda; </w:t>
      </w:r>
      <w:r w:rsidR="00433563" w:rsidRPr="00433563">
        <w:rPr>
          <w:szCs w:val="24"/>
        </w:rPr>
        <w:t>2015-2016 Öğretim yılı Güz Yarıyılında çeşitli nedenlerden dolayı Kayıt</w:t>
      </w:r>
      <w:r w:rsidR="00433563">
        <w:rPr>
          <w:szCs w:val="24"/>
        </w:rPr>
        <w:t xml:space="preserve"> </w:t>
      </w:r>
      <w:r w:rsidR="00433563" w:rsidRPr="00433563">
        <w:rPr>
          <w:szCs w:val="24"/>
        </w:rPr>
        <w:t>yenileme süresinde Sistemden derslerini seçemeyen</w:t>
      </w:r>
      <w:r w:rsidR="00433563">
        <w:rPr>
          <w:szCs w:val="24"/>
        </w:rPr>
        <w:t xml:space="preserve"> </w:t>
      </w:r>
      <w:r>
        <w:rPr>
          <w:szCs w:val="24"/>
        </w:rPr>
        <w:t xml:space="preserve">Fakültemiz </w:t>
      </w:r>
      <w:r w:rsidR="00433563" w:rsidRPr="00433563">
        <w:rPr>
          <w:szCs w:val="24"/>
        </w:rPr>
        <w:t>Jeofizik</w:t>
      </w:r>
      <w:r w:rsidR="00433563">
        <w:rPr>
          <w:szCs w:val="24"/>
        </w:rPr>
        <w:t xml:space="preserve"> </w:t>
      </w:r>
      <w:r w:rsidRPr="004C1F61">
        <w:rPr>
          <w:szCs w:val="24"/>
        </w:rPr>
        <w:t>Mühendisliği</w:t>
      </w:r>
      <w:r>
        <w:rPr>
          <w:szCs w:val="24"/>
        </w:rPr>
        <w:t xml:space="preserve"> Bölümü </w:t>
      </w:r>
      <w:r w:rsidRPr="00692D7D">
        <w:rPr>
          <w:szCs w:val="24"/>
        </w:rPr>
        <w:t xml:space="preserve">öğrencilerinin </w:t>
      </w:r>
      <w:r w:rsidR="00433563">
        <w:rPr>
          <w:szCs w:val="24"/>
        </w:rPr>
        <w:t>derse yazılma işlemlerinin</w:t>
      </w:r>
      <w:r>
        <w:rPr>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433563" w:rsidRPr="00433563" w:rsidRDefault="00433563" w:rsidP="00433563">
      <w:pPr>
        <w:kinsoku w:val="0"/>
        <w:overflowPunct w:val="0"/>
        <w:autoSpaceDE w:val="0"/>
        <w:autoSpaceDN w:val="0"/>
        <w:adjustRightInd w:val="0"/>
        <w:spacing w:before="5" w:line="10" w:lineRule="exact"/>
        <w:rPr>
          <w:rFonts w:eastAsiaTheme="minorHAnsi"/>
          <w:sz w:val="2"/>
          <w:szCs w:val="2"/>
          <w:lang w:eastAsia="en-US"/>
        </w:rPr>
      </w:pPr>
    </w:p>
    <w:tbl>
      <w:tblPr>
        <w:tblW w:w="0" w:type="auto"/>
        <w:jc w:val="center"/>
        <w:tblLayout w:type="fixed"/>
        <w:tblCellMar>
          <w:left w:w="0" w:type="dxa"/>
          <w:right w:w="0" w:type="dxa"/>
        </w:tblCellMar>
        <w:tblLook w:val="0000" w:firstRow="0" w:lastRow="0" w:firstColumn="0" w:lastColumn="0" w:noHBand="0" w:noVBand="0"/>
      </w:tblPr>
      <w:tblGrid>
        <w:gridCol w:w="2122"/>
        <w:gridCol w:w="1842"/>
        <w:gridCol w:w="4565"/>
      </w:tblGrid>
      <w:tr w:rsidR="00433563" w:rsidRPr="00433563" w:rsidTr="00433563">
        <w:trPr>
          <w:trHeight w:hRule="exact" w:val="340"/>
          <w:jc w:val="center"/>
        </w:trPr>
        <w:tc>
          <w:tcPr>
            <w:tcW w:w="2122"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rPr>
                <w:rFonts w:eastAsiaTheme="minorHAnsi"/>
                <w:sz w:val="18"/>
                <w:szCs w:val="18"/>
                <w:lang w:eastAsia="en-US"/>
              </w:rPr>
            </w:pPr>
            <w:r w:rsidRPr="00433563">
              <w:rPr>
                <w:rFonts w:eastAsiaTheme="minorHAnsi"/>
                <w:sz w:val="18"/>
                <w:szCs w:val="18"/>
                <w:lang w:eastAsia="en-US"/>
              </w:rPr>
              <w:t>ADI</w:t>
            </w:r>
            <w:r w:rsidRPr="00433563">
              <w:rPr>
                <w:rFonts w:eastAsiaTheme="minorHAnsi"/>
                <w:spacing w:val="-1"/>
                <w:sz w:val="18"/>
                <w:szCs w:val="18"/>
                <w:lang w:eastAsia="en-US"/>
              </w:rPr>
              <w:t xml:space="preserve"> </w:t>
            </w:r>
            <w:r w:rsidRPr="00433563">
              <w:rPr>
                <w:rFonts w:eastAsiaTheme="minorHAnsi"/>
                <w:sz w:val="18"/>
                <w:szCs w:val="18"/>
                <w:lang w:eastAsia="en-US"/>
              </w:rPr>
              <w:t>SOYADI</w:t>
            </w:r>
          </w:p>
        </w:tc>
        <w:tc>
          <w:tcPr>
            <w:tcW w:w="1842"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ind w:left="-5"/>
              <w:rPr>
                <w:rFonts w:eastAsiaTheme="minorHAnsi"/>
                <w:sz w:val="18"/>
                <w:szCs w:val="18"/>
                <w:lang w:eastAsia="en-US"/>
              </w:rPr>
            </w:pPr>
            <w:r w:rsidRPr="00433563">
              <w:rPr>
                <w:rFonts w:eastAsiaTheme="minorHAnsi"/>
                <w:sz w:val="18"/>
                <w:szCs w:val="18"/>
                <w:lang w:eastAsia="en-US"/>
              </w:rPr>
              <w:t>NUMARASI</w:t>
            </w:r>
          </w:p>
        </w:tc>
        <w:tc>
          <w:tcPr>
            <w:tcW w:w="4565"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ind w:left="-5"/>
              <w:rPr>
                <w:rFonts w:eastAsiaTheme="minorHAnsi"/>
                <w:sz w:val="18"/>
                <w:szCs w:val="18"/>
                <w:lang w:eastAsia="en-US"/>
              </w:rPr>
            </w:pPr>
            <w:r w:rsidRPr="00433563">
              <w:rPr>
                <w:rFonts w:eastAsiaTheme="minorHAnsi"/>
                <w:sz w:val="18"/>
                <w:szCs w:val="18"/>
                <w:lang w:eastAsia="en-US"/>
              </w:rPr>
              <w:t>ALACAĞI</w:t>
            </w:r>
            <w:r w:rsidRPr="00433563">
              <w:rPr>
                <w:rFonts w:eastAsiaTheme="minorHAnsi"/>
                <w:spacing w:val="-9"/>
                <w:sz w:val="18"/>
                <w:szCs w:val="18"/>
                <w:lang w:eastAsia="en-US"/>
              </w:rPr>
              <w:t xml:space="preserve"> </w:t>
            </w:r>
            <w:r w:rsidRPr="00433563">
              <w:rPr>
                <w:rFonts w:eastAsiaTheme="minorHAnsi"/>
                <w:sz w:val="18"/>
                <w:szCs w:val="18"/>
                <w:lang w:eastAsia="en-US"/>
              </w:rPr>
              <w:t>DERS</w:t>
            </w:r>
          </w:p>
        </w:tc>
      </w:tr>
      <w:tr w:rsidR="00433563" w:rsidRPr="00433563" w:rsidTr="00433563">
        <w:trPr>
          <w:trHeight w:hRule="exact" w:val="340"/>
          <w:jc w:val="center"/>
        </w:trPr>
        <w:tc>
          <w:tcPr>
            <w:tcW w:w="2122"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rPr>
                <w:rFonts w:eastAsiaTheme="minorHAnsi"/>
                <w:sz w:val="18"/>
                <w:szCs w:val="18"/>
                <w:lang w:eastAsia="en-US"/>
              </w:rPr>
            </w:pPr>
            <w:r w:rsidRPr="00433563">
              <w:rPr>
                <w:rFonts w:eastAsiaTheme="minorHAnsi"/>
                <w:sz w:val="18"/>
                <w:szCs w:val="18"/>
                <w:lang w:eastAsia="en-US"/>
              </w:rPr>
              <w:t>Onur</w:t>
            </w:r>
            <w:r w:rsidRPr="00433563">
              <w:rPr>
                <w:rFonts w:eastAsiaTheme="minorHAnsi"/>
                <w:spacing w:val="-11"/>
                <w:sz w:val="18"/>
                <w:szCs w:val="18"/>
                <w:lang w:eastAsia="en-US"/>
              </w:rPr>
              <w:t xml:space="preserve"> </w:t>
            </w:r>
            <w:r w:rsidRPr="00433563">
              <w:rPr>
                <w:rFonts w:eastAsiaTheme="minorHAnsi"/>
                <w:sz w:val="18"/>
                <w:szCs w:val="18"/>
                <w:lang w:eastAsia="en-US"/>
              </w:rPr>
              <w:t>KAYABAŞ</w:t>
            </w:r>
          </w:p>
        </w:tc>
        <w:tc>
          <w:tcPr>
            <w:tcW w:w="1842"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ind w:left="-5"/>
              <w:rPr>
                <w:rFonts w:eastAsiaTheme="minorHAnsi"/>
                <w:sz w:val="18"/>
                <w:szCs w:val="18"/>
                <w:lang w:eastAsia="en-US"/>
              </w:rPr>
            </w:pPr>
            <w:r w:rsidRPr="00433563">
              <w:rPr>
                <w:rFonts w:eastAsiaTheme="minorHAnsi"/>
                <w:sz w:val="18"/>
                <w:szCs w:val="18"/>
                <w:lang w:eastAsia="en-US"/>
              </w:rPr>
              <w:t>B1001.14020</w:t>
            </w:r>
          </w:p>
        </w:tc>
        <w:tc>
          <w:tcPr>
            <w:tcW w:w="4565"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ind w:left="-5"/>
              <w:rPr>
                <w:rFonts w:eastAsiaTheme="minorHAnsi"/>
                <w:sz w:val="18"/>
                <w:szCs w:val="18"/>
                <w:lang w:eastAsia="en-US"/>
              </w:rPr>
            </w:pPr>
            <w:r w:rsidRPr="00433563">
              <w:rPr>
                <w:rFonts w:eastAsiaTheme="minorHAnsi"/>
                <w:sz w:val="18"/>
                <w:szCs w:val="18"/>
                <w:lang w:eastAsia="en-US"/>
              </w:rPr>
              <w:t>SAÜ</w:t>
            </w:r>
            <w:r w:rsidRPr="00433563">
              <w:rPr>
                <w:rFonts w:eastAsiaTheme="minorHAnsi"/>
                <w:spacing w:val="-4"/>
                <w:sz w:val="18"/>
                <w:szCs w:val="18"/>
                <w:lang w:eastAsia="en-US"/>
              </w:rPr>
              <w:t xml:space="preserve"> </w:t>
            </w:r>
            <w:r w:rsidRPr="00433563">
              <w:rPr>
                <w:rFonts w:eastAsiaTheme="minorHAnsi"/>
                <w:sz w:val="18"/>
                <w:szCs w:val="18"/>
                <w:lang w:eastAsia="en-US"/>
              </w:rPr>
              <w:t>706</w:t>
            </w:r>
            <w:r w:rsidRPr="00433563">
              <w:rPr>
                <w:rFonts w:eastAsiaTheme="minorHAnsi"/>
                <w:spacing w:val="-2"/>
                <w:sz w:val="18"/>
                <w:szCs w:val="18"/>
                <w:lang w:eastAsia="en-US"/>
              </w:rPr>
              <w:t xml:space="preserve"> </w:t>
            </w:r>
            <w:r w:rsidRPr="00433563">
              <w:rPr>
                <w:rFonts w:eastAsiaTheme="minorHAnsi"/>
                <w:sz w:val="18"/>
                <w:szCs w:val="18"/>
                <w:lang w:eastAsia="en-US"/>
              </w:rPr>
              <w:t>Yeni</w:t>
            </w:r>
            <w:r w:rsidRPr="00433563">
              <w:rPr>
                <w:rFonts w:eastAsiaTheme="minorHAnsi"/>
                <w:spacing w:val="-4"/>
                <w:sz w:val="18"/>
                <w:szCs w:val="18"/>
                <w:lang w:eastAsia="en-US"/>
              </w:rPr>
              <w:t xml:space="preserve"> </w:t>
            </w:r>
            <w:r w:rsidRPr="00433563">
              <w:rPr>
                <w:rFonts w:eastAsiaTheme="minorHAnsi"/>
                <w:sz w:val="18"/>
                <w:szCs w:val="18"/>
                <w:lang w:eastAsia="en-US"/>
              </w:rPr>
              <w:t>Medya</w:t>
            </w:r>
            <w:r w:rsidRPr="00433563">
              <w:rPr>
                <w:rFonts w:eastAsiaTheme="minorHAnsi"/>
                <w:spacing w:val="-3"/>
                <w:sz w:val="18"/>
                <w:szCs w:val="18"/>
                <w:lang w:eastAsia="en-US"/>
              </w:rPr>
              <w:t xml:space="preserve"> </w:t>
            </w:r>
            <w:r w:rsidRPr="00433563">
              <w:rPr>
                <w:rFonts w:eastAsiaTheme="minorHAnsi"/>
                <w:sz w:val="18"/>
                <w:szCs w:val="18"/>
                <w:lang w:eastAsia="en-US"/>
              </w:rPr>
              <w:t>(</w:t>
            </w:r>
            <w:proofErr w:type="spellStart"/>
            <w:proofErr w:type="gramStart"/>
            <w:r w:rsidRPr="00433563">
              <w:rPr>
                <w:rFonts w:eastAsiaTheme="minorHAnsi"/>
                <w:sz w:val="18"/>
                <w:szCs w:val="18"/>
                <w:lang w:eastAsia="en-US"/>
              </w:rPr>
              <w:t>II.öğr</w:t>
            </w:r>
            <w:proofErr w:type="spellEnd"/>
            <w:proofErr w:type="gramEnd"/>
            <w:r w:rsidRPr="00433563">
              <w:rPr>
                <w:rFonts w:eastAsiaTheme="minorHAnsi"/>
                <w:sz w:val="18"/>
                <w:szCs w:val="18"/>
                <w:lang w:eastAsia="en-US"/>
              </w:rPr>
              <w:t>)</w:t>
            </w:r>
          </w:p>
        </w:tc>
      </w:tr>
      <w:tr w:rsidR="00433563" w:rsidRPr="00433563" w:rsidTr="00433563">
        <w:trPr>
          <w:trHeight w:hRule="exact" w:val="340"/>
          <w:jc w:val="center"/>
        </w:trPr>
        <w:tc>
          <w:tcPr>
            <w:tcW w:w="2122"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rPr>
                <w:rFonts w:eastAsiaTheme="minorHAnsi"/>
                <w:sz w:val="18"/>
                <w:szCs w:val="18"/>
                <w:lang w:eastAsia="en-US"/>
              </w:rPr>
            </w:pPr>
            <w:r w:rsidRPr="00433563">
              <w:rPr>
                <w:rFonts w:eastAsiaTheme="minorHAnsi"/>
                <w:sz w:val="18"/>
                <w:szCs w:val="18"/>
                <w:lang w:eastAsia="en-US"/>
              </w:rPr>
              <w:t>Onur</w:t>
            </w:r>
            <w:r w:rsidRPr="00433563">
              <w:rPr>
                <w:rFonts w:eastAsiaTheme="minorHAnsi"/>
                <w:spacing w:val="-11"/>
                <w:sz w:val="18"/>
                <w:szCs w:val="18"/>
                <w:lang w:eastAsia="en-US"/>
              </w:rPr>
              <w:t xml:space="preserve"> </w:t>
            </w:r>
            <w:r w:rsidRPr="00433563">
              <w:rPr>
                <w:rFonts w:eastAsiaTheme="minorHAnsi"/>
                <w:sz w:val="18"/>
                <w:szCs w:val="18"/>
                <w:lang w:eastAsia="en-US"/>
              </w:rPr>
              <w:t>KAYABAŞ</w:t>
            </w:r>
          </w:p>
        </w:tc>
        <w:tc>
          <w:tcPr>
            <w:tcW w:w="1842"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ind w:left="-5"/>
              <w:rPr>
                <w:rFonts w:eastAsiaTheme="minorHAnsi"/>
                <w:sz w:val="18"/>
                <w:szCs w:val="18"/>
                <w:lang w:eastAsia="en-US"/>
              </w:rPr>
            </w:pPr>
            <w:r w:rsidRPr="00433563">
              <w:rPr>
                <w:rFonts w:eastAsiaTheme="minorHAnsi"/>
                <w:sz w:val="18"/>
                <w:szCs w:val="18"/>
                <w:lang w:eastAsia="en-US"/>
              </w:rPr>
              <w:t>B1001.14020</w:t>
            </w:r>
          </w:p>
        </w:tc>
        <w:tc>
          <w:tcPr>
            <w:tcW w:w="4565"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ind w:left="-5"/>
              <w:rPr>
                <w:rFonts w:eastAsiaTheme="minorHAnsi"/>
                <w:sz w:val="18"/>
                <w:szCs w:val="18"/>
                <w:lang w:eastAsia="en-US"/>
              </w:rPr>
            </w:pPr>
            <w:r w:rsidRPr="00433563">
              <w:rPr>
                <w:rFonts w:eastAsiaTheme="minorHAnsi"/>
                <w:sz w:val="18"/>
                <w:szCs w:val="18"/>
                <w:lang w:eastAsia="en-US"/>
              </w:rPr>
              <w:t>JFM</w:t>
            </w:r>
            <w:r w:rsidRPr="00433563">
              <w:rPr>
                <w:rFonts w:eastAsiaTheme="minorHAnsi"/>
                <w:spacing w:val="-5"/>
                <w:sz w:val="18"/>
                <w:szCs w:val="18"/>
                <w:lang w:eastAsia="en-US"/>
              </w:rPr>
              <w:t xml:space="preserve"> </w:t>
            </w:r>
            <w:r w:rsidRPr="00433563">
              <w:rPr>
                <w:rFonts w:eastAsiaTheme="minorHAnsi"/>
                <w:sz w:val="18"/>
                <w:szCs w:val="18"/>
                <w:lang w:eastAsia="en-US"/>
              </w:rPr>
              <w:t>429</w:t>
            </w:r>
            <w:r w:rsidRPr="00433563">
              <w:rPr>
                <w:rFonts w:eastAsiaTheme="minorHAnsi"/>
                <w:spacing w:val="-4"/>
                <w:sz w:val="18"/>
                <w:szCs w:val="18"/>
                <w:lang w:eastAsia="en-US"/>
              </w:rPr>
              <w:t xml:space="preserve"> </w:t>
            </w:r>
            <w:r w:rsidRPr="00433563">
              <w:rPr>
                <w:rFonts w:eastAsiaTheme="minorHAnsi"/>
                <w:sz w:val="18"/>
                <w:szCs w:val="18"/>
                <w:lang w:eastAsia="en-US"/>
              </w:rPr>
              <w:t>Jeotermal</w:t>
            </w:r>
            <w:r w:rsidRPr="00433563">
              <w:rPr>
                <w:rFonts w:eastAsiaTheme="minorHAnsi"/>
                <w:spacing w:val="-5"/>
                <w:sz w:val="18"/>
                <w:szCs w:val="18"/>
                <w:lang w:eastAsia="en-US"/>
              </w:rPr>
              <w:t xml:space="preserve"> </w:t>
            </w:r>
            <w:r w:rsidRPr="00433563">
              <w:rPr>
                <w:rFonts w:eastAsiaTheme="minorHAnsi"/>
                <w:sz w:val="18"/>
                <w:szCs w:val="18"/>
                <w:lang w:eastAsia="en-US"/>
              </w:rPr>
              <w:t>Jeofiziği</w:t>
            </w:r>
            <w:r w:rsidRPr="00433563">
              <w:rPr>
                <w:rFonts w:eastAsiaTheme="minorHAnsi"/>
                <w:spacing w:val="-4"/>
                <w:sz w:val="18"/>
                <w:szCs w:val="18"/>
                <w:lang w:eastAsia="en-US"/>
              </w:rPr>
              <w:t xml:space="preserve"> </w:t>
            </w:r>
            <w:r w:rsidRPr="00433563">
              <w:rPr>
                <w:rFonts w:eastAsiaTheme="minorHAnsi"/>
                <w:sz w:val="18"/>
                <w:szCs w:val="18"/>
                <w:lang w:eastAsia="en-US"/>
              </w:rPr>
              <w:t>(1.öğr)</w:t>
            </w:r>
          </w:p>
        </w:tc>
      </w:tr>
      <w:tr w:rsidR="00433563" w:rsidRPr="00433563" w:rsidTr="00433563">
        <w:trPr>
          <w:trHeight w:hRule="exact" w:val="340"/>
          <w:jc w:val="center"/>
        </w:trPr>
        <w:tc>
          <w:tcPr>
            <w:tcW w:w="2122"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rPr>
                <w:rFonts w:eastAsiaTheme="minorHAnsi"/>
                <w:sz w:val="18"/>
                <w:szCs w:val="18"/>
                <w:lang w:eastAsia="en-US"/>
              </w:rPr>
            </w:pPr>
            <w:r w:rsidRPr="00433563">
              <w:rPr>
                <w:rFonts w:eastAsiaTheme="minorHAnsi"/>
                <w:sz w:val="18"/>
                <w:szCs w:val="18"/>
                <w:lang w:eastAsia="en-US"/>
              </w:rPr>
              <w:t>Onur</w:t>
            </w:r>
            <w:r w:rsidRPr="00433563">
              <w:rPr>
                <w:rFonts w:eastAsiaTheme="minorHAnsi"/>
                <w:spacing w:val="-11"/>
                <w:sz w:val="18"/>
                <w:szCs w:val="18"/>
                <w:lang w:eastAsia="en-US"/>
              </w:rPr>
              <w:t xml:space="preserve"> </w:t>
            </w:r>
            <w:r w:rsidRPr="00433563">
              <w:rPr>
                <w:rFonts w:eastAsiaTheme="minorHAnsi"/>
                <w:sz w:val="18"/>
                <w:szCs w:val="18"/>
                <w:lang w:eastAsia="en-US"/>
              </w:rPr>
              <w:t>KAYABAŞ</w:t>
            </w:r>
          </w:p>
        </w:tc>
        <w:tc>
          <w:tcPr>
            <w:tcW w:w="1842"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ind w:left="-5"/>
              <w:rPr>
                <w:rFonts w:eastAsiaTheme="minorHAnsi"/>
                <w:sz w:val="18"/>
                <w:szCs w:val="18"/>
                <w:lang w:eastAsia="en-US"/>
              </w:rPr>
            </w:pPr>
            <w:r w:rsidRPr="00433563">
              <w:rPr>
                <w:rFonts w:eastAsiaTheme="minorHAnsi"/>
                <w:sz w:val="18"/>
                <w:szCs w:val="18"/>
                <w:lang w:eastAsia="en-US"/>
              </w:rPr>
              <w:t>B1001.14020</w:t>
            </w:r>
          </w:p>
        </w:tc>
        <w:tc>
          <w:tcPr>
            <w:tcW w:w="4565" w:type="dxa"/>
            <w:tcBorders>
              <w:top w:val="single" w:sz="4" w:space="0" w:color="808080"/>
              <w:left w:val="single" w:sz="4" w:space="0" w:color="808080"/>
              <w:bottom w:val="single" w:sz="4" w:space="0" w:color="808080"/>
              <w:right w:val="single" w:sz="4" w:space="0" w:color="808080"/>
            </w:tcBorders>
          </w:tcPr>
          <w:p w:rsidR="00433563" w:rsidRPr="00433563" w:rsidRDefault="00433563" w:rsidP="00433563">
            <w:pPr>
              <w:kinsoku w:val="0"/>
              <w:overflowPunct w:val="0"/>
              <w:autoSpaceDE w:val="0"/>
              <w:autoSpaceDN w:val="0"/>
              <w:adjustRightInd w:val="0"/>
              <w:spacing w:before="32"/>
              <w:ind w:left="-5"/>
              <w:rPr>
                <w:rFonts w:eastAsiaTheme="minorHAnsi"/>
                <w:sz w:val="18"/>
                <w:szCs w:val="18"/>
                <w:lang w:eastAsia="en-US"/>
              </w:rPr>
            </w:pPr>
            <w:r w:rsidRPr="00433563">
              <w:rPr>
                <w:rFonts w:eastAsiaTheme="minorHAnsi"/>
                <w:sz w:val="18"/>
                <w:szCs w:val="18"/>
                <w:lang w:eastAsia="en-US"/>
              </w:rPr>
              <w:t>JFM</w:t>
            </w:r>
            <w:r w:rsidRPr="00433563">
              <w:rPr>
                <w:rFonts w:eastAsiaTheme="minorHAnsi"/>
                <w:spacing w:val="-6"/>
                <w:sz w:val="18"/>
                <w:szCs w:val="18"/>
                <w:lang w:eastAsia="en-US"/>
              </w:rPr>
              <w:t xml:space="preserve"> </w:t>
            </w:r>
            <w:r w:rsidRPr="00433563">
              <w:rPr>
                <w:rFonts w:eastAsiaTheme="minorHAnsi"/>
                <w:sz w:val="18"/>
                <w:szCs w:val="18"/>
                <w:lang w:eastAsia="en-US"/>
              </w:rPr>
              <w:t>429</w:t>
            </w:r>
            <w:r w:rsidRPr="00433563">
              <w:rPr>
                <w:rFonts w:eastAsiaTheme="minorHAnsi"/>
                <w:spacing w:val="-4"/>
                <w:sz w:val="18"/>
                <w:szCs w:val="18"/>
                <w:lang w:eastAsia="en-US"/>
              </w:rPr>
              <w:t xml:space="preserve"> </w:t>
            </w:r>
            <w:proofErr w:type="spellStart"/>
            <w:r w:rsidRPr="00433563">
              <w:rPr>
                <w:rFonts w:eastAsiaTheme="minorHAnsi"/>
                <w:sz w:val="18"/>
                <w:szCs w:val="18"/>
                <w:lang w:eastAsia="en-US"/>
              </w:rPr>
              <w:t>Gravite</w:t>
            </w:r>
            <w:proofErr w:type="spellEnd"/>
            <w:r w:rsidRPr="00433563">
              <w:rPr>
                <w:rFonts w:eastAsiaTheme="minorHAnsi"/>
                <w:spacing w:val="-5"/>
                <w:sz w:val="18"/>
                <w:szCs w:val="18"/>
                <w:lang w:eastAsia="en-US"/>
              </w:rPr>
              <w:t xml:space="preserve"> </w:t>
            </w:r>
            <w:r w:rsidRPr="00433563">
              <w:rPr>
                <w:rFonts w:eastAsiaTheme="minorHAnsi"/>
                <w:sz w:val="18"/>
                <w:szCs w:val="18"/>
                <w:lang w:eastAsia="en-US"/>
              </w:rPr>
              <w:t>Özel</w:t>
            </w:r>
            <w:r w:rsidRPr="00433563">
              <w:rPr>
                <w:rFonts w:eastAsiaTheme="minorHAnsi"/>
                <w:spacing w:val="-5"/>
                <w:sz w:val="18"/>
                <w:szCs w:val="18"/>
                <w:lang w:eastAsia="en-US"/>
              </w:rPr>
              <w:t xml:space="preserve"> </w:t>
            </w:r>
            <w:r w:rsidRPr="00433563">
              <w:rPr>
                <w:rFonts w:eastAsiaTheme="minorHAnsi"/>
                <w:sz w:val="18"/>
                <w:szCs w:val="18"/>
                <w:lang w:eastAsia="en-US"/>
              </w:rPr>
              <w:t>Uygulamalar</w:t>
            </w:r>
            <w:r w:rsidRPr="00433563">
              <w:rPr>
                <w:rFonts w:eastAsiaTheme="minorHAnsi"/>
                <w:spacing w:val="-6"/>
                <w:sz w:val="18"/>
                <w:szCs w:val="18"/>
                <w:lang w:eastAsia="en-US"/>
              </w:rPr>
              <w:t xml:space="preserve"> </w:t>
            </w:r>
            <w:r w:rsidRPr="00433563">
              <w:rPr>
                <w:rFonts w:eastAsiaTheme="minorHAnsi"/>
                <w:sz w:val="18"/>
                <w:szCs w:val="18"/>
                <w:lang w:eastAsia="en-US"/>
              </w:rPr>
              <w:t>(1.öğr)</w:t>
            </w:r>
          </w:p>
        </w:tc>
      </w:tr>
    </w:tbl>
    <w:p w:rsidR="000C2BB5" w:rsidRDefault="000C2BB5" w:rsidP="001F2057">
      <w:pPr>
        <w:jc w:val="center"/>
        <w:rPr>
          <w:b/>
        </w:rPr>
      </w:pPr>
    </w:p>
    <w:p w:rsidR="00623A4D" w:rsidRDefault="00623A4D" w:rsidP="00C17C90">
      <w:pPr>
        <w:jc w:val="both"/>
        <w:rPr>
          <w:b/>
        </w:rPr>
      </w:pPr>
    </w:p>
    <w:p w:rsidR="00623A4D" w:rsidRDefault="00623A4D" w:rsidP="00C17C90">
      <w:pPr>
        <w:jc w:val="both"/>
        <w:rPr>
          <w:b/>
        </w:rPr>
      </w:pPr>
    </w:p>
    <w:p w:rsidR="00623A4D" w:rsidRDefault="00623A4D" w:rsidP="00C17C90">
      <w:pPr>
        <w:jc w:val="both"/>
        <w:rPr>
          <w:b/>
        </w:rPr>
      </w:pPr>
    </w:p>
    <w:p w:rsidR="00623A4D" w:rsidRDefault="00623A4D" w:rsidP="00C17C90">
      <w:pPr>
        <w:jc w:val="both"/>
        <w:rPr>
          <w:b/>
        </w:rPr>
      </w:pPr>
    </w:p>
    <w:p w:rsidR="00623A4D" w:rsidRDefault="00623A4D" w:rsidP="00C17C90">
      <w:pPr>
        <w:jc w:val="both"/>
        <w:rPr>
          <w:b/>
        </w:rPr>
      </w:pPr>
    </w:p>
    <w:p w:rsidR="00623A4D" w:rsidRDefault="00623A4D" w:rsidP="00C17C90">
      <w:pPr>
        <w:jc w:val="both"/>
        <w:rPr>
          <w:b/>
        </w:rPr>
      </w:pPr>
    </w:p>
    <w:p w:rsidR="00623A4D" w:rsidRDefault="00623A4D" w:rsidP="00C17C90">
      <w:pPr>
        <w:jc w:val="both"/>
        <w:rPr>
          <w:b/>
        </w:rPr>
      </w:pPr>
    </w:p>
    <w:p w:rsidR="00623A4D" w:rsidRDefault="00623A4D" w:rsidP="00C17C90">
      <w:pPr>
        <w:jc w:val="both"/>
        <w:rPr>
          <w:b/>
        </w:rPr>
      </w:pPr>
    </w:p>
    <w:p w:rsidR="00623A4D" w:rsidRDefault="00623A4D" w:rsidP="00C17C90">
      <w:pPr>
        <w:jc w:val="both"/>
        <w:rPr>
          <w:b/>
        </w:rPr>
      </w:pPr>
    </w:p>
    <w:p w:rsidR="00C17C90" w:rsidRDefault="00C17C90" w:rsidP="00C17C90">
      <w:pPr>
        <w:jc w:val="both"/>
      </w:pPr>
      <w:r>
        <w:rPr>
          <w:b/>
        </w:rPr>
        <w:lastRenderedPageBreak/>
        <w:t>17-</w:t>
      </w:r>
      <w:r>
        <w:t xml:space="preserve"> Fakültemiz </w:t>
      </w:r>
      <w:r w:rsidR="00623A4D" w:rsidRPr="00623A4D">
        <w:t>Elektrik Elektronik</w:t>
      </w:r>
      <w:r w:rsidR="00623A4D">
        <w:t xml:space="preserve"> </w:t>
      </w:r>
      <w:r w:rsidRPr="004C1F61">
        <w:t>Mühendisliği</w:t>
      </w:r>
      <w:r>
        <w:t xml:space="preserve"> Bölüm Başkanlığının </w:t>
      </w:r>
      <w:r w:rsidRPr="00C17C90">
        <w:t>15/10/2015-44410</w:t>
      </w:r>
      <w:r>
        <w:t xml:space="preserve"> evrak, tarih, sayılı yazısı görüşmeye açıldı.</w:t>
      </w:r>
    </w:p>
    <w:p w:rsidR="00C17C90" w:rsidRDefault="00C17C90" w:rsidP="00C17C90">
      <w:pPr>
        <w:jc w:val="both"/>
      </w:pPr>
    </w:p>
    <w:p w:rsidR="00C17C90" w:rsidRDefault="00C17C90" w:rsidP="00623A4D">
      <w:pPr>
        <w:jc w:val="both"/>
        <w:rPr>
          <w:b/>
        </w:rPr>
      </w:pPr>
      <w:r>
        <w:rPr>
          <w:szCs w:val="24"/>
        </w:rPr>
        <w:t xml:space="preserve">Yapılan görüşmeler sonunda; </w:t>
      </w:r>
      <w:r w:rsidR="00623A4D" w:rsidRPr="00623A4D">
        <w:rPr>
          <w:szCs w:val="24"/>
        </w:rPr>
        <w:t>2015-2016 Eğitim-Öğretim Yılı Güz yarıyılında</w:t>
      </w:r>
      <w:r>
        <w:rPr>
          <w:szCs w:val="24"/>
        </w:rPr>
        <w:t xml:space="preserve"> Fakültemiz </w:t>
      </w:r>
      <w:r w:rsidR="00623A4D" w:rsidRPr="00623A4D">
        <w:rPr>
          <w:szCs w:val="24"/>
        </w:rPr>
        <w:t>Elektrik Elektronik</w:t>
      </w:r>
      <w:r w:rsidR="00623A4D">
        <w:rPr>
          <w:szCs w:val="24"/>
        </w:rPr>
        <w:t xml:space="preserve"> </w:t>
      </w:r>
      <w:r w:rsidRPr="004C1F61">
        <w:rPr>
          <w:szCs w:val="24"/>
        </w:rPr>
        <w:t>Mühendisliği</w:t>
      </w:r>
      <w:r>
        <w:rPr>
          <w:szCs w:val="24"/>
        </w:rPr>
        <w:t xml:space="preserve"> Bölümü </w:t>
      </w:r>
      <w:r w:rsidRPr="00692D7D">
        <w:rPr>
          <w:szCs w:val="24"/>
        </w:rPr>
        <w:t xml:space="preserve">öğrencilerinin </w:t>
      </w:r>
      <w:r w:rsidR="00623A4D" w:rsidRPr="00623A4D">
        <w:rPr>
          <w:szCs w:val="24"/>
        </w:rPr>
        <w:t>aşağıda</w:t>
      </w:r>
      <w:r w:rsidR="00623A4D">
        <w:rPr>
          <w:szCs w:val="24"/>
        </w:rPr>
        <w:t xml:space="preserve"> </w:t>
      </w:r>
      <w:r w:rsidR="00623A4D" w:rsidRPr="00623A4D">
        <w:rPr>
          <w:szCs w:val="24"/>
        </w:rPr>
        <w:t>belirtilen dersi Metalurji ve Malzeme Mühendisliği Bölümünden alma</w:t>
      </w:r>
      <w:r w:rsidR="00623A4D">
        <w:rPr>
          <w:szCs w:val="24"/>
        </w:rPr>
        <w:t xml:space="preserve">sının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623A4D" w:rsidRPr="00623A4D" w:rsidRDefault="00623A4D" w:rsidP="00623A4D">
      <w:pPr>
        <w:kinsoku w:val="0"/>
        <w:overflowPunct w:val="0"/>
        <w:autoSpaceDE w:val="0"/>
        <w:autoSpaceDN w:val="0"/>
        <w:adjustRightInd w:val="0"/>
        <w:spacing w:before="8" w:line="50" w:lineRule="exact"/>
        <w:rPr>
          <w:rFonts w:eastAsiaTheme="minorHAnsi"/>
          <w:sz w:val="5"/>
          <w:szCs w:val="5"/>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696"/>
        <w:gridCol w:w="2410"/>
        <w:gridCol w:w="1843"/>
        <w:gridCol w:w="3113"/>
      </w:tblGrid>
      <w:tr w:rsidR="00623A4D" w:rsidRPr="00623A4D" w:rsidTr="00623A4D">
        <w:trPr>
          <w:trHeight w:hRule="exact" w:val="547"/>
          <w:jc w:val="center"/>
        </w:trPr>
        <w:tc>
          <w:tcPr>
            <w:tcW w:w="1696"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b/>
                <w:bCs/>
                <w:sz w:val="22"/>
                <w:szCs w:val="22"/>
                <w:lang w:eastAsia="en-US"/>
              </w:rPr>
              <w:t>ÖĞRENCİ</w:t>
            </w:r>
            <w:r w:rsidRPr="00623A4D">
              <w:rPr>
                <w:rFonts w:ascii="Calibri" w:eastAsiaTheme="minorHAnsi" w:hAnsi="Calibri" w:cs="Calibri"/>
                <w:b/>
                <w:bCs/>
                <w:spacing w:val="-12"/>
                <w:sz w:val="22"/>
                <w:szCs w:val="22"/>
                <w:lang w:eastAsia="en-US"/>
              </w:rPr>
              <w:t xml:space="preserve"> </w:t>
            </w:r>
            <w:r w:rsidRPr="00623A4D">
              <w:rPr>
                <w:rFonts w:ascii="Calibri" w:eastAsiaTheme="minorHAnsi" w:hAnsi="Calibri" w:cs="Calibri"/>
                <w:b/>
                <w:bCs/>
                <w:sz w:val="22"/>
                <w:szCs w:val="22"/>
                <w:lang w:eastAsia="en-US"/>
              </w:rPr>
              <w:t>NO</w:t>
            </w:r>
          </w:p>
        </w:tc>
        <w:tc>
          <w:tcPr>
            <w:tcW w:w="2410"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b/>
                <w:bCs/>
                <w:sz w:val="22"/>
                <w:szCs w:val="22"/>
                <w:lang w:eastAsia="en-US"/>
              </w:rPr>
              <w:t>ADI-SOYADI</w:t>
            </w:r>
          </w:p>
        </w:tc>
        <w:tc>
          <w:tcPr>
            <w:tcW w:w="1843"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ight="233"/>
              <w:rPr>
                <w:rFonts w:eastAsiaTheme="minorHAnsi"/>
                <w:szCs w:val="24"/>
                <w:lang w:eastAsia="en-US"/>
              </w:rPr>
            </w:pPr>
            <w:r w:rsidRPr="00623A4D">
              <w:rPr>
                <w:rFonts w:ascii="Calibri" w:eastAsiaTheme="minorHAnsi" w:hAnsi="Calibri" w:cs="Calibri"/>
                <w:b/>
                <w:bCs/>
                <w:sz w:val="22"/>
                <w:szCs w:val="22"/>
                <w:lang w:eastAsia="en-US"/>
              </w:rPr>
              <w:t>ALMAK</w:t>
            </w:r>
            <w:r w:rsidRPr="00623A4D">
              <w:rPr>
                <w:rFonts w:ascii="Calibri" w:eastAsiaTheme="minorHAnsi" w:hAnsi="Calibri" w:cs="Calibri"/>
                <w:b/>
                <w:bCs/>
                <w:spacing w:val="-15"/>
                <w:sz w:val="22"/>
                <w:szCs w:val="22"/>
                <w:lang w:eastAsia="en-US"/>
              </w:rPr>
              <w:t xml:space="preserve"> </w:t>
            </w:r>
            <w:r w:rsidRPr="00623A4D">
              <w:rPr>
                <w:rFonts w:ascii="Calibri" w:eastAsiaTheme="minorHAnsi" w:hAnsi="Calibri" w:cs="Calibri"/>
                <w:b/>
                <w:bCs/>
                <w:sz w:val="22"/>
                <w:szCs w:val="22"/>
                <w:lang w:eastAsia="en-US"/>
              </w:rPr>
              <w:t>İSTEDİĞİ</w:t>
            </w:r>
            <w:r w:rsidRPr="00623A4D">
              <w:rPr>
                <w:rFonts w:ascii="Calibri" w:eastAsiaTheme="minorHAnsi" w:hAnsi="Calibri" w:cs="Calibri"/>
                <w:b/>
                <w:bCs/>
                <w:w w:val="99"/>
                <w:sz w:val="22"/>
                <w:szCs w:val="22"/>
                <w:lang w:eastAsia="en-US"/>
              </w:rPr>
              <w:t xml:space="preserve"> </w:t>
            </w:r>
            <w:r w:rsidRPr="00623A4D">
              <w:rPr>
                <w:rFonts w:ascii="Calibri" w:eastAsiaTheme="minorHAnsi" w:hAnsi="Calibri" w:cs="Calibri"/>
                <w:b/>
                <w:bCs/>
                <w:sz w:val="22"/>
                <w:szCs w:val="22"/>
                <w:lang w:eastAsia="en-US"/>
              </w:rPr>
              <w:t>DERSİN</w:t>
            </w:r>
            <w:r w:rsidRPr="00623A4D">
              <w:rPr>
                <w:rFonts w:ascii="Calibri" w:eastAsiaTheme="minorHAnsi" w:hAnsi="Calibri" w:cs="Calibri"/>
                <w:b/>
                <w:bCs/>
                <w:spacing w:val="-11"/>
                <w:sz w:val="22"/>
                <w:szCs w:val="22"/>
                <w:lang w:eastAsia="en-US"/>
              </w:rPr>
              <w:t xml:space="preserve"> </w:t>
            </w:r>
            <w:r w:rsidRPr="00623A4D">
              <w:rPr>
                <w:rFonts w:ascii="Calibri" w:eastAsiaTheme="minorHAnsi" w:hAnsi="Calibri" w:cs="Calibri"/>
                <w:b/>
                <w:bCs/>
                <w:sz w:val="22"/>
                <w:szCs w:val="22"/>
                <w:lang w:eastAsia="en-US"/>
              </w:rPr>
              <w:t>ADI</w:t>
            </w:r>
          </w:p>
        </w:tc>
        <w:tc>
          <w:tcPr>
            <w:tcW w:w="3113"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ight="169"/>
              <w:rPr>
                <w:rFonts w:eastAsiaTheme="minorHAnsi"/>
                <w:szCs w:val="24"/>
                <w:lang w:eastAsia="en-US"/>
              </w:rPr>
            </w:pPr>
            <w:r w:rsidRPr="00623A4D">
              <w:rPr>
                <w:rFonts w:ascii="Calibri" w:eastAsiaTheme="minorHAnsi" w:hAnsi="Calibri" w:cs="Calibri"/>
                <w:b/>
                <w:bCs/>
                <w:sz w:val="22"/>
                <w:szCs w:val="22"/>
                <w:lang w:eastAsia="en-US"/>
              </w:rPr>
              <w:t>DERSİ</w:t>
            </w:r>
            <w:r w:rsidRPr="00623A4D">
              <w:rPr>
                <w:rFonts w:ascii="Calibri" w:eastAsiaTheme="minorHAnsi" w:hAnsi="Calibri" w:cs="Calibri"/>
                <w:b/>
                <w:bCs/>
                <w:spacing w:val="-9"/>
                <w:sz w:val="22"/>
                <w:szCs w:val="22"/>
                <w:lang w:eastAsia="en-US"/>
              </w:rPr>
              <w:t xml:space="preserve"> </w:t>
            </w:r>
            <w:r w:rsidRPr="00623A4D">
              <w:rPr>
                <w:rFonts w:ascii="Calibri" w:eastAsiaTheme="minorHAnsi" w:hAnsi="Calibri" w:cs="Calibri"/>
                <w:b/>
                <w:bCs/>
                <w:sz w:val="22"/>
                <w:szCs w:val="22"/>
                <w:lang w:eastAsia="en-US"/>
              </w:rPr>
              <w:t>ALMAK</w:t>
            </w:r>
            <w:r w:rsidRPr="00623A4D">
              <w:rPr>
                <w:rFonts w:ascii="Calibri" w:eastAsiaTheme="minorHAnsi" w:hAnsi="Calibri" w:cs="Calibri"/>
                <w:b/>
                <w:bCs/>
                <w:spacing w:val="-9"/>
                <w:sz w:val="22"/>
                <w:szCs w:val="22"/>
                <w:lang w:eastAsia="en-US"/>
              </w:rPr>
              <w:t xml:space="preserve"> </w:t>
            </w:r>
            <w:r w:rsidRPr="00623A4D">
              <w:rPr>
                <w:rFonts w:ascii="Calibri" w:eastAsiaTheme="minorHAnsi" w:hAnsi="Calibri" w:cs="Calibri"/>
                <w:b/>
                <w:bCs/>
                <w:sz w:val="22"/>
                <w:szCs w:val="22"/>
                <w:lang w:eastAsia="en-US"/>
              </w:rPr>
              <w:t>İSTEDİĞİ</w:t>
            </w:r>
            <w:r w:rsidRPr="00623A4D">
              <w:rPr>
                <w:rFonts w:ascii="Calibri" w:eastAsiaTheme="minorHAnsi" w:hAnsi="Calibri" w:cs="Calibri"/>
                <w:b/>
                <w:bCs/>
                <w:spacing w:val="-9"/>
                <w:sz w:val="22"/>
                <w:szCs w:val="22"/>
                <w:lang w:eastAsia="en-US"/>
              </w:rPr>
              <w:t xml:space="preserve"> </w:t>
            </w:r>
            <w:r w:rsidRPr="00623A4D">
              <w:rPr>
                <w:rFonts w:ascii="Calibri" w:eastAsiaTheme="minorHAnsi" w:hAnsi="Calibri" w:cs="Calibri"/>
                <w:b/>
                <w:bCs/>
                <w:sz w:val="22"/>
                <w:szCs w:val="22"/>
                <w:lang w:eastAsia="en-US"/>
              </w:rPr>
              <w:t>BÖLÜM</w:t>
            </w:r>
            <w:r w:rsidRPr="00623A4D">
              <w:rPr>
                <w:rFonts w:ascii="Calibri" w:eastAsiaTheme="minorHAnsi" w:hAnsi="Calibri" w:cs="Calibri"/>
                <w:b/>
                <w:bCs/>
                <w:w w:val="99"/>
                <w:sz w:val="22"/>
                <w:szCs w:val="22"/>
                <w:lang w:eastAsia="en-US"/>
              </w:rPr>
              <w:t xml:space="preserve"> </w:t>
            </w:r>
            <w:r w:rsidRPr="00623A4D">
              <w:rPr>
                <w:rFonts w:ascii="Calibri" w:eastAsiaTheme="minorHAnsi" w:hAnsi="Calibri" w:cs="Calibri"/>
                <w:b/>
                <w:bCs/>
                <w:sz w:val="22"/>
                <w:szCs w:val="22"/>
                <w:lang w:eastAsia="en-US"/>
              </w:rPr>
              <w:t>ADI</w:t>
            </w:r>
          </w:p>
        </w:tc>
      </w:tr>
      <w:tr w:rsidR="00623A4D" w:rsidRPr="00623A4D" w:rsidTr="00623A4D">
        <w:trPr>
          <w:trHeight w:hRule="exact" w:val="547"/>
          <w:jc w:val="center"/>
        </w:trPr>
        <w:tc>
          <w:tcPr>
            <w:tcW w:w="1696"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sz w:val="22"/>
                <w:szCs w:val="22"/>
                <w:lang w:eastAsia="en-US"/>
              </w:rPr>
              <w:t>G110100078</w:t>
            </w:r>
          </w:p>
        </w:tc>
        <w:tc>
          <w:tcPr>
            <w:tcW w:w="2410"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sz w:val="22"/>
                <w:szCs w:val="22"/>
                <w:lang w:eastAsia="en-US"/>
              </w:rPr>
              <w:t>MİRFETTAH</w:t>
            </w:r>
            <w:r w:rsidRPr="00623A4D">
              <w:rPr>
                <w:rFonts w:ascii="Calibri" w:eastAsiaTheme="minorHAnsi" w:hAnsi="Calibri" w:cs="Calibri"/>
                <w:spacing w:val="-10"/>
                <w:sz w:val="22"/>
                <w:szCs w:val="22"/>
                <w:lang w:eastAsia="en-US"/>
              </w:rPr>
              <w:t xml:space="preserve"> </w:t>
            </w:r>
            <w:r w:rsidRPr="00623A4D">
              <w:rPr>
                <w:rFonts w:ascii="Calibri" w:eastAsiaTheme="minorHAnsi" w:hAnsi="Calibri" w:cs="Calibri"/>
                <w:sz w:val="22"/>
                <w:szCs w:val="22"/>
                <w:lang w:eastAsia="en-US"/>
              </w:rPr>
              <w:t>FETTAHOV</w:t>
            </w:r>
          </w:p>
        </w:tc>
        <w:tc>
          <w:tcPr>
            <w:tcW w:w="1843" w:type="dxa"/>
            <w:vMerge w:val="restart"/>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ascii="Calibri" w:eastAsiaTheme="minorHAnsi" w:hAnsi="Calibri" w:cs="Calibri"/>
                <w:sz w:val="22"/>
                <w:szCs w:val="22"/>
                <w:lang w:eastAsia="en-US"/>
              </w:rPr>
            </w:pPr>
            <w:r w:rsidRPr="00623A4D">
              <w:rPr>
                <w:rFonts w:ascii="Calibri" w:eastAsiaTheme="minorHAnsi" w:hAnsi="Calibri" w:cs="Calibri"/>
                <w:sz w:val="22"/>
                <w:szCs w:val="22"/>
                <w:lang w:eastAsia="en-US"/>
              </w:rPr>
              <w:t>OLASILIK VE</w:t>
            </w:r>
          </w:p>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sz w:val="22"/>
                <w:szCs w:val="22"/>
                <w:lang w:eastAsia="en-US"/>
              </w:rPr>
              <w:t>İSTATİSTİK</w:t>
            </w:r>
          </w:p>
        </w:tc>
        <w:tc>
          <w:tcPr>
            <w:tcW w:w="3113" w:type="dxa"/>
            <w:vMerge w:val="restart"/>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ascii="Calibri" w:eastAsiaTheme="minorHAnsi" w:hAnsi="Calibri" w:cs="Calibri"/>
                <w:sz w:val="22"/>
                <w:szCs w:val="22"/>
                <w:lang w:eastAsia="en-US"/>
              </w:rPr>
            </w:pPr>
            <w:r w:rsidRPr="00623A4D">
              <w:rPr>
                <w:rFonts w:ascii="Calibri" w:eastAsiaTheme="minorHAnsi" w:hAnsi="Calibri" w:cs="Calibri"/>
                <w:sz w:val="22"/>
                <w:szCs w:val="22"/>
                <w:lang w:eastAsia="en-US"/>
              </w:rPr>
              <w:t>METALURJİ</w:t>
            </w:r>
            <w:r w:rsidRPr="00623A4D">
              <w:rPr>
                <w:rFonts w:ascii="Calibri" w:eastAsiaTheme="minorHAnsi" w:hAnsi="Calibri" w:cs="Calibri"/>
                <w:spacing w:val="-5"/>
                <w:sz w:val="22"/>
                <w:szCs w:val="22"/>
                <w:lang w:eastAsia="en-US"/>
              </w:rPr>
              <w:t xml:space="preserve"> </w:t>
            </w:r>
            <w:r w:rsidRPr="00623A4D">
              <w:rPr>
                <w:rFonts w:ascii="Calibri" w:eastAsiaTheme="minorHAnsi" w:hAnsi="Calibri" w:cs="Calibri"/>
                <w:sz w:val="22"/>
                <w:szCs w:val="22"/>
                <w:lang w:eastAsia="en-US"/>
              </w:rPr>
              <w:t>VE</w:t>
            </w:r>
            <w:r w:rsidRPr="00623A4D">
              <w:rPr>
                <w:rFonts w:ascii="Calibri" w:eastAsiaTheme="minorHAnsi" w:hAnsi="Calibri" w:cs="Calibri"/>
                <w:spacing w:val="-5"/>
                <w:sz w:val="22"/>
                <w:szCs w:val="22"/>
                <w:lang w:eastAsia="en-US"/>
              </w:rPr>
              <w:t xml:space="preserve"> </w:t>
            </w:r>
            <w:r w:rsidRPr="00623A4D">
              <w:rPr>
                <w:rFonts w:ascii="Calibri" w:eastAsiaTheme="minorHAnsi" w:hAnsi="Calibri" w:cs="Calibri"/>
                <w:sz w:val="22"/>
                <w:szCs w:val="22"/>
                <w:lang w:eastAsia="en-US"/>
              </w:rPr>
              <w:t>MALZEME</w:t>
            </w:r>
          </w:p>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sz w:val="22"/>
                <w:szCs w:val="22"/>
                <w:lang w:eastAsia="en-US"/>
              </w:rPr>
              <w:t>MÜHENDİSLİĞİ</w:t>
            </w:r>
          </w:p>
        </w:tc>
      </w:tr>
      <w:tr w:rsidR="00623A4D" w:rsidRPr="00623A4D" w:rsidTr="00623A4D">
        <w:trPr>
          <w:trHeight w:hRule="exact" w:val="279"/>
          <w:jc w:val="center"/>
        </w:trPr>
        <w:tc>
          <w:tcPr>
            <w:tcW w:w="1696"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sz w:val="22"/>
                <w:szCs w:val="22"/>
                <w:lang w:eastAsia="en-US"/>
              </w:rPr>
              <w:t>B090100068</w:t>
            </w:r>
          </w:p>
        </w:tc>
        <w:tc>
          <w:tcPr>
            <w:tcW w:w="2410"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sz w:val="22"/>
                <w:szCs w:val="22"/>
                <w:lang w:eastAsia="en-US"/>
              </w:rPr>
              <w:t>İLHAN</w:t>
            </w:r>
            <w:r w:rsidRPr="00623A4D">
              <w:rPr>
                <w:rFonts w:ascii="Calibri" w:eastAsiaTheme="minorHAnsi" w:hAnsi="Calibri" w:cs="Calibri"/>
                <w:spacing w:val="-13"/>
                <w:sz w:val="22"/>
                <w:szCs w:val="22"/>
                <w:lang w:eastAsia="en-US"/>
              </w:rPr>
              <w:t xml:space="preserve"> </w:t>
            </w:r>
            <w:r w:rsidRPr="00623A4D">
              <w:rPr>
                <w:rFonts w:ascii="Calibri" w:eastAsiaTheme="minorHAnsi" w:hAnsi="Calibri" w:cs="Calibri"/>
                <w:sz w:val="22"/>
                <w:szCs w:val="22"/>
                <w:lang w:eastAsia="en-US"/>
              </w:rPr>
              <w:t>ZENGİN</w:t>
            </w:r>
          </w:p>
        </w:tc>
        <w:tc>
          <w:tcPr>
            <w:tcW w:w="1843" w:type="dxa"/>
            <w:vMerge/>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p>
        </w:tc>
        <w:tc>
          <w:tcPr>
            <w:tcW w:w="3113" w:type="dxa"/>
            <w:vMerge/>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p>
        </w:tc>
      </w:tr>
      <w:tr w:rsidR="00623A4D" w:rsidRPr="00623A4D" w:rsidTr="00623A4D">
        <w:trPr>
          <w:trHeight w:hRule="exact" w:val="279"/>
          <w:jc w:val="center"/>
        </w:trPr>
        <w:tc>
          <w:tcPr>
            <w:tcW w:w="1696"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sz w:val="22"/>
                <w:szCs w:val="22"/>
                <w:lang w:eastAsia="en-US"/>
              </w:rPr>
              <w:t>G100100087</w:t>
            </w:r>
          </w:p>
        </w:tc>
        <w:tc>
          <w:tcPr>
            <w:tcW w:w="2410" w:type="dxa"/>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r w:rsidRPr="00623A4D">
              <w:rPr>
                <w:rFonts w:ascii="Calibri" w:eastAsiaTheme="minorHAnsi" w:hAnsi="Calibri" w:cs="Calibri"/>
                <w:sz w:val="22"/>
                <w:szCs w:val="22"/>
                <w:lang w:eastAsia="en-US"/>
              </w:rPr>
              <w:t>MURAT</w:t>
            </w:r>
            <w:r w:rsidRPr="00623A4D">
              <w:rPr>
                <w:rFonts w:ascii="Calibri" w:eastAsiaTheme="minorHAnsi" w:hAnsi="Calibri" w:cs="Calibri"/>
                <w:spacing w:val="-11"/>
                <w:sz w:val="22"/>
                <w:szCs w:val="22"/>
                <w:lang w:eastAsia="en-US"/>
              </w:rPr>
              <w:t xml:space="preserve"> </w:t>
            </w:r>
            <w:r w:rsidRPr="00623A4D">
              <w:rPr>
                <w:rFonts w:ascii="Calibri" w:eastAsiaTheme="minorHAnsi" w:hAnsi="Calibri" w:cs="Calibri"/>
                <w:sz w:val="22"/>
                <w:szCs w:val="22"/>
                <w:lang w:eastAsia="en-US"/>
              </w:rPr>
              <w:t>DAĞ</w:t>
            </w:r>
          </w:p>
        </w:tc>
        <w:tc>
          <w:tcPr>
            <w:tcW w:w="1843" w:type="dxa"/>
            <w:vMerge/>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p>
        </w:tc>
        <w:tc>
          <w:tcPr>
            <w:tcW w:w="3113" w:type="dxa"/>
            <w:vMerge/>
            <w:tcBorders>
              <w:top w:val="single" w:sz="4" w:space="0" w:color="000000"/>
              <w:left w:val="single" w:sz="4" w:space="0" w:color="000000"/>
              <w:bottom w:val="single" w:sz="4" w:space="0" w:color="000000"/>
              <w:right w:val="single" w:sz="4" w:space="0" w:color="000000"/>
            </w:tcBorders>
          </w:tcPr>
          <w:p w:rsidR="00623A4D" w:rsidRPr="00623A4D" w:rsidRDefault="00623A4D" w:rsidP="00623A4D">
            <w:pPr>
              <w:kinsoku w:val="0"/>
              <w:overflowPunct w:val="0"/>
              <w:autoSpaceDE w:val="0"/>
              <w:autoSpaceDN w:val="0"/>
              <w:adjustRightInd w:val="0"/>
              <w:ind w:left="103"/>
              <w:rPr>
                <w:rFonts w:eastAsiaTheme="minorHAnsi"/>
                <w:szCs w:val="24"/>
                <w:lang w:eastAsia="en-US"/>
              </w:rPr>
            </w:pPr>
          </w:p>
        </w:tc>
      </w:tr>
    </w:tbl>
    <w:p w:rsidR="000C2BB5" w:rsidRDefault="000C2BB5" w:rsidP="001F2057">
      <w:pPr>
        <w:jc w:val="center"/>
        <w:rPr>
          <w:b/>
        </w:rPr>
      </w:pPr>
    </w:p>
    <w:p w:rsidR="002303D2" w:rsidRDefault="002303D2" w:rsidP="002303D2">
      <w:pPr>
        <w:jc w:val="both"/>
      </w:pPr>
      <w:r>
        <w:rPr>
          <w:b/>
        </w:rPr>
        <w:t>18-</w:t>
      </w:r>
      <w:r>
        <w:t xml:space="preserve"> </w:t>
      </w:r>
      <w:r w:rsidRPr="002303D2">
        <w:t>Öğrenci İşleri Şube Müdürlüğü</w:t>
      </w:r>
      <w:r>
        <w:t xml:space="preserve"> </w:t>
      </w:r>
      <w:r w:rsidRPr="002303D2">
        <w:t>15/10/2015-44251</w:t>
      </w:r>
      <w:r>
        <w:t xml:space="preserve"> evrak, tarih, sayılı yazısı görüşmeye açıldı.</w:t>
      </w:r>
    </w:p>
    <w:p w:rsidR="002303D2" w:rsidRDefault="002303D2" w:rsidP="002303D2">
      <w:pPr>
        <w:jc w:val="both"/>
      </w:pPr>
    </w:p>
    <w:p w:rsidR="002303D2" w:rsidRDefault="002303D2" w:rsidP="002303D2">
      <w:pPr>
        <w:jc w:val="both"/>
        <w:rPr>
          <w:b/>
        </w:rPr>
      </w:pPr>
      <w:r>
        <w:rPr>
          <w:szCs w:val="24"/>
        </w:rPr>
        <w:t>Yapılan görüşmeler sonunda; Fakültemiz</w:t>
      </w:r>
      <w:r w:rsidRPr="002303D2">
        <w:rPr>
          <w:szCs w:val="24"/>
        </w:rPr>
        <w:t xml:space="preserve"> Bölümlerinden ka</w:t>
      </w:r>
      <w:r>
        <w:rPr>
          <w:szCs w:val="24"/>
        </w:rPr>
        <w:t xml:space="preserve">ydı silinecek olan öğrenci </w:t>
      </w:r>
      <w:r w:rsidRPr="002303D2">
        <w:rPr>
          <w:szCs w:val="24"/>
        </w:rPr>
        <w:t>listesi</w:t>
      </w:r>
      <w:r>
        <w:rPr>
          <w:szCs w:val="24"/>
        </w:rPr>
        <w:t xml:space="preserve">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577DE4" w:rsidRDefault="00577DE4" w:rsidP="00577DE4">
      <w:pPr>
        <w:jc w:val="both"/>
      </w:pPr>
      <w:r>
        <w:rPr>
          <w:b/>
        </w:rPr>
        <w:t>19-</w:t>
      </w:r>
      <w:r>
        <w:t xml:space="preserve"> Fakültemiz </w:t>
      </w:r>
      <w:r w:rsidRPr="00577DE4">
        <w:t>Metalurji ve Malzeme</w:t>
      </w:r>
      <w:r>
        <w:t xml:space="preserve"> </w:t>
      </w:r>
      <w:r w:rsidRPr="004C1F61">
        <w:t>Mühendisliği</w:t>
      </w:r>
      <w:r>
        <w:t xml:space="preserve"> Bölüm Başkanlığının </w:t>
      </w:r>
      <w:r w:rsidRPr="00577DE4">
        <w:t>20/10/2015-45267</w:t>
      </w:r>
      <w:r>
        <w:t xml:space="preserve"> evrak, tarih, sayılı yazısı görüşmeye açıldı.</w:t>
      </w:r>
    </w:p>
    <w:p w:rsidR="00577DE4" w:rsidRDefault="00577DE4" w:rsidP="00577DE4">
      <w:pPr>
        <w:jc w:val="both"/>
      </w:pPr>
    </w:p>
    <w:p w:rsidR="00577DE4" w:rsidRDefault="00577DE4" w:rsidP="00577DE4">
      <w:pPr>
        <w:jc w:val="both"/>
        <w:rPr>
          <w:b/>
        </w:rPr>
      </w:pPr>
      <w:r>
        <w:rPr>
          <w:szCs w:val="24"/>
        </w:rPr>
        <w:t xml:space="preserve">Yapılan görüşmeler sonunda; </w:t>
      </w:r>
      <w:r w:rsidRPr="00577DE4">
        <w:rPr>
          <w:szCs w:val="24"/>
        </w:rPr>
        <w:t>Girişimcilik ve Proje Yönetimi dersini almak zorunda oldukları halde bu dersi</w:t>
      </w:r>
      <w:r>
        <w:rPr>
          <w:szCs w:val="24"/>
        </w:rPr>
        <w:t xml:space="preserve"> </w:t>
      </w:r>
      <w:r w:rsidRPr="00577DE4">
        <w:rPr>
          <w:szCs w:val="24"/>
        </w:rPr>
        <w:t>seçemeyip yerine farklı dersler alan</w:t>
      </w:r>
      <w:r>
        <w:rPr>
          <w:szCs w:val="24"/>
        </w:rPr>
        <w:t xml:space="preserve"> Fakültemiz </w:t>
      </w:r>
      <w:r w:rsidRPr="00577DE4">
        <w:rPr>
          <w:szCs w:val="24"/>
        </w:rPr>
        <w:t>Metalurji ve Malzeme</w:t>
      </w:r>
      <w:r>
        <w:rPr>
          <w:szCs w:val="24"/>
        </w:rPr>
        <w:t xml:space="preserve"> </w:t>
      </w:r>
      <w:r w:rsidRPr="004C1F61">
        <w:rPr>
          <w:szCs w:val="24"/>
        </w:rPr>
        <w:t>Mühendisliği</w:t>
      </w:r>
      <w:r>
        <w:rPr>
          <w:szCs w:val="24"/>
        </w:rPr>
        <w:t xml:space="preserve"> Bölümü </w:t>
      </w:r>
      <w:r w:rsidRPr="00692D7D">
        <w:rPr>
          <w:szCs w:val="24"/>
        </w:rPr>
        <w:t>öğrencilerinin</w:t>
      </w:r>
      <w:r>
        <w:rPr>
          <w:szCs w:val="24"/>
        </w:rPr>
        <w:t>;</w:t>
      </w:r>
      <w:r w:rsidRPr="00692D7D">
        <w:rPr>
          <w:szCs w:val="24"/>
        </w:rPr>
        <w:t xml:space="preserve"> </w:t>
      </w:r>
      <w:r w:rsidRPr="00577DE4">
        <w:rPr>
          <w:szCs w:val="24"/>
        </w:rPr>
        <w:t>mezuniyet aşamasında oldukları için</w:t>
      </w:r>
      <w:r>
        <w:rPr>
          <w:szCs w:val="24"/>
        </w:rPr>
        <w:t xml:space="preserve"> aşağıda</w:t>
      </w:r>
      <w:r w:rsidRPr="00577DE4">
        <w:rPr>
          <w:szCs w:val="24"/>
        </w:rPr>
        <w:t xml:space="preserve"> yer alan derslerin silinip yerine Girişimcilik ve Proje Yönetimi dersine yazılmalarının</w:t>
      </w:r>
      <w:r>
        <w:rPr>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577DE4" w:rsidRPr="00577DE4" w:rsidRDefault="00577DE4" w:rsidP="00577DE4">
      <w:pPr>
        <w:kinsoku w:val="0"/>
        <w:overflowPunct w:val="0"/>
        <w:autoSpaceDE w:val="0"/>
        <w:autoSpaceDN w:val="0"/>
        <w:adjustRightInd w:val="0"/>
        <w:spacing w:before="1" w:line="140" w:lineRule="exact"/>
        <w:rPr>
          <w:rFonts w:eastAsiaTheme="minorHAnsi"/>
          <w:sz w:val="14"/>
          <w:szCs w:val="14"/>
          <w:lang w:eastAsia="en-US"/>
        </w:rPr>
      </w:pPr>
    </w:p>
    <w:tbl>
      <w:tblPr>
        <w:tblW w:w="0" w:type="auto"/>
        <w:tblInd w:w="102" w:type="dxa"/>
        <w:tblLayout w:type="fixed"/>
        <w:tblCellMar>
          <w:left w:w="0" w:type="dxa"/>
          <w:right w:w="0" w:type="dxa"/>
        </w:tblCellMar>
        <w:tblLook w:val="0000" w:firstRow="0" w:lastRow="0" w:firstColumn="0" w:lastColumn="0" w:noHBand="0" w:noVBand="0"/>
      </w:tblPr>
      <w:tblGrid>
        <w:gridCol w:w="1042"/>
        <w:gridCol w:w="1403"/>
        <w:gridCol w:w="992"/>
        <w:gridCol w:w="1790"/>
        <w:gridCol w:w="903"/>
        <w:gridCol w:w="851"/>
        <w:gridCol w:w="1887"/>
      </w:tblGrid>
      <w:tr w:rsidR="00577DE4" w:rsidRPr="00577DE4" w:rsidTr="00577DE4">
        <w:trPr>
          <w:trHeight w:hRule="exact" w:val="828"/>
        </w:trPr>
        <w:tc>
          <w:tcPr>
            <w:tcW w:w="8868" w:type="dxa"/>
            <w:gridSpan w:val="7"/>
            <w:tcBorders>
              <w:top w:val="single" w:sz="4" w:space="0" w:color="000000"/>
              <w:left w:val="single" w:sz="4" w:space="0" w:color="000000"/>
              <w:bottom w:val="single" w:sz="4" w:space="0" w:color="000000"/>
              <w:right w:val="nil"/>
            </w:tcBorders>
          </w:tcPr>
          <w:p w:rsidR="00577DE4" w:rsidRPr="00577DE4" w:rsidRDefault="00577DE4" w:rsidP="00577DE4">
            <w:pPr>
              <w:kinsoku w:val="0"/>
              <w:overflowPunct w:val="0"/>
              <w:autoSpaceDE w:val="0"/>
              <w:autoSpaceDN w:val="0"/>
              <w:adjustRightInd w:val="0"/>
              <w:spacing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3262"/>
              <w:rPr>
                <w:rFonts w:eastAsiaTheme="minorHAnsi"/>
                <w:sz w:val="18"/>
                <w:szCs w:val="18"/>
                <w:lang w:eastAsia="en-US"/>
              </w:rPr>
            </w:pPr>
            <w:r w:rsidRPr="00577DE4">
              <w:rPr>
                <w:rFonts w:eastAsiaTheme="minorHAnsi"/>
                <w:b/>
                <w:bCs/>
                <w:sz w:val="18"/>
                <w:szCs w:val="18"/>
                <w:lang w:eastAsia="en-US"/>
              </w:rPr>
              <w:t>EKLE</w:t>
            </w:r>
            <w:r w:rsidRPr="00577DE4">
              <w:rPr>
                <w:rFonts w:eastAsiaTheme="minorHAnsi"/>
                <w:b/>
                <w:bCs/>
                <w:spacing w:val="-14"/>
                <w:sz w:val="18"/>
                <w:szCs w:val="18"/>
                <w:lang w:eastAsia="en-US"/>
              </w:rPr>
              <w:t xml:space="preserve"> </w:t>
            </w:r>
            <w:r w:rsidRPr="00577DE4">
              <w:rPr>
                <w:rFonts w:eastAsiaTheme="minorHAnsi"/>
                <w:b/>
                <w:bCs/>
                <w:sz w:val="18"/>
                <w:szCs w:val="18"/>
                <w:lang w:eastAsia="en-US"/>
              </w:rPr>
              <w:t>SİL</w:t>
            </w:r>
            <w:r w:rsidRPr="00577DE4">
              <w:rPr>
                <w:rFonts w:eastAsiaTheme="minorHAnsi"/>
                <w:b/>
                <w:bCs/>
                <w:spacing w:val="-12"/>
                <w:sz w:val="18"/>
                <w:szCs w:val="18"/>
                <w:lang w:eastAsia="en-US"/>
              </w:rPr>
              <w:t xml:space="preserve"> </w:t>
            </w:r>
            <w:r w:rsidRPr="00577DE4">
              <w:rPr>
                <w:rFonts w:eastAsiaTheme="minorHAnsi"/>
                <w:b/>
                <w:bCs/>
                <w:sz w:val="18"/>
                <w:szCs w:val="18"/>
                <w:lang w:eastAsia="en-US"/>
              </w:rPr>
              <w:t>DİLEKÇESİ</w:t>
            </w:r>
            <w:r w:rsidRPr="00577DE4">
              <w:rPr>
                <w:rFonts w:eastAsiaTheme="minorHAnsi"/>
                <w:b/>
                <w:bCs/>
                <w:spacing w:val="-11"/>
                <w:sz w:val="18"/>
                <w:szCs w:val="18"/>
                <w:lang w:eastAsia="en-US"/>
              </w:rPr>
              <w:t xml:space="preserve"> </w:t>
            </w:r>
            <w:r w:rsidRPr="00577DE4">
              <w:rPr>
                <w:rFonts w:eastAsiaTheme="minorHAnsi"/>
                <w:b/>
                <w:bCs/>
                <w:sz w:val="18"/>
                <w:szCs w:val="18"/>
                <w:lang w:eastAsia="en-US"/>
              </w:rPr>
              <w:t>VEREN</w:t>
            </w:r>
            <w:r w:rsidRPr="00577DE4">
              <w:rPr>
                <w:rFonts w:eastAsiaTheme="minorHAnsi"/>
                <w:b/>
                <w:bCs/>
                <w:spacing w:val="-10"/>
                <w:sz w:val="18"/>
                <w:szCs w:val="18"/>
                <w:lang w:eastAsia="en-US"/>
              </w:rPr>
              <w:t xml:space="preserve"> </w:t>
            </w:r>
            <w:r w:rsidRPr="00577DE4">
              <w:rPr>
                <w:rFonts w:eastAsiaTheme="minorHAnsi"/>
                <w:b/>
                <w:bCs/>
                <w:sz w:val="18"/>
                <w:szCs w:val="18"/>
                <w:lang w:eastAsia="en-US"/>
              </w:rPr>
              <w:t>ÖĞRENCİLER</w:t>
            </w:r>
          </w:p>
        </w:tc>
      </w:tr>
      <w:tr w:rsidR="00577DE4" w:rsidRPr="00577DE4" w:rsidTr="00577DE4">
        <w:trPr>
          <w:trHeight w:hRule="exact" w:val="743"/>
        </w:trPr>
        <w:tc>
          <w:tcPr>
            <w:tcW w:w="1042" w:type="dxa"/>
            <w:vMerge w:val="restart"/>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9"/>
              <w:rPr>
                <w:rFonts w:eastAsiaTheme="minorHAnsi"/>
                <w:sz w:val="18"/>
                <w:szCs w:val="18"/>
                <w:lang w:eastAsia="en-US"/>
              </w:rPr>
            </w:pPr>
            <w:r>
              <w:rPr>
                <w:rFonts w:eastAsiaTheme="minorHAnsi"/>
                <w:b/>
                <w:bCs/>
                <w:sz w:val="18"/>
                <w:szCs w:val="18"/>
                <w:lang w:eastAsia="en-US"/>
              </w:rPr>
              <w:t>NO</w:t>
            </w:r>
          </w:p>
        </w:tc>
        <w:tc>
          <w:tcPr>
            <w:tcW w:w="1403" w:type="dxa"/>
            <w:vMerge w:val="restart"/>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315" w:right="315" w:firstLine="50"/>
              <w:rPr>
                <w:rFonts w:eastAsiaTheme="minorHAnsi"/>
                <w:sz w:val="18"/>
                <w:szCs w:val="18"/>
                <w:lang w:eastAsia="en-US"/>
              </w:rPr>
            </w:pPr>
            <w:r w:rsidRPr="00577DE4">
              <w:rPr>
                <w:rFonts w:eastAsiaTheme="minorHAnsi"/>
                <w:b/>
                <w:bCs/>
                <w:sz w:val="18"/>
                <w:szCs w:val="18"/>
                <w:lang w:eastAsia="en-US"/>
              </w:rPr>
              <w:t>ADI</w:t>
            </w:r>
            <w:r w:rsidRPr="00577DE4">
              <w:rPr>
                <w:rFonts w:eastAsiaTheme="minorHAnsi"/>
                <w:b/>
                <w:bCs/>
                <w:spacing w:val="-1"/>
                <w:sz w:val="18"/>
                <w:szCs w:val="18"/>
                <w:lang w:eastAsia="en-US"/>
              </w:rPr>
              <w:t xml:space="preserve"> </w:t>
            </w:r>
            <w:r w:rsidRPr="00577DE4">
              <w:rPr>
                <w:rFonts w:eastAsiaTheme="minorHAnsi"/>
                <w:b/>
                <w:bCs/>
                <w:sz w:val="18"/>
                <w:szCs w:val="18"/>
                <w:lang w:eastAsia="en-US"/>
              </w:rPr>
              <w:t>VE SOYADI</w:t>
            </w:r>
          </w:p>
        </w:tc>
        <w:tc>
          <w:tcPr>
            <w:tcW w:w="3685" w:type="dxa"/>
            <w:gridSpan w:val="3"/>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1383"/>
              <w:rPr>
                <w:rFonts w:eastAsiaTheme="minorHAnsi"/>
                <w:sz w:val="18"/>
                <w:szCs w:val="18"/>
                <w:lang w:eastAsia="en-US"/>
              </w:rPr>
            </w:pPr>
            <w:r w:rsidRPr="00577DE4">
              <w:rPr>
                <w:rFonts w:eastAsiaTheme="minorHAnsi"/>
                <w:b/>
                <w:bCs/>
                <w:sz w:val="18"/>
                <w:szCs w:val="18"/>
                <w:lang w:eastAsia="en-US"/>
              </w:rPr>
              <w:t>EKLEYECEĞİ</w:t>
            </w:r>
            <w:r w:rsidRPr="00577DE4">
              <w:rPr>
                <w:rFonts w:eastAsiaTheme="minorHAnsi"/>
                <w:b/>
                <w:bCs/>
                <w:spacing w:val="-26"/>
                <w:sz w:val="18"/>
                <w:szCs w:val="18"/>
                <w:lang w:eastAsia="en-US"/>
              </w:rPr>
              <w:t xml:space="preserve"> </w:t>
            </w:r>
            <w:r w:rsidRPr="00577DE4">
              <w:rPr>
                <w:rFonts w:eastAsiaTheme="minorHAnsi"/>
                <w:b/>
                <w:bCs/>
                <w:sz w:val="18"/>
                <w:szCs w:val="18"/>
                <w:lang w:eastAsia="en-US"/>
              </w:rPr>
              <w:t>DERSİN</w:t>
            </w:r>
          </w:p>
        </w:tc>
        <w:tc>
          <w:tcPr>
            <w:tcW w:w="2738" w:type="dxa"/>
            <w:gridSpan w:val="2"/>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978"/>
              <w:rPr>
                <w:rFonts w:eastAsiaTheme="minorHAnsi"/>
                <w:sz w:val="18"/>
                <w:szCs w:val="18"/>
                <w:lang w:eastAsia="en-US"/>
              </w:rPr>
            </w:pPr>
            <w:r w:rsidRPr="00577DE4">
              <w:rPr>
                <w:rFonts w:eastAsiaTheme="minorHAnsi"/>
                <w:b/>
                <w:bCs/>
                <w:sz w:val="18"/>
                <w:szCs w:val="18"/>
                <w:lang w:eastAsia="en-US"/>
              </w:rPr>
              <w:t>SİLECEĞİ</w:t>
            </w:r>
            <w:r w:rsidRPr="00577DE4">
              <w:rPr>
                <w:rFonts w:eastAsiaTheme="minorHAnsi"/>
                <w:b/>
                <w:bCs/>
                <w:spacing w:val="-21"/>
                <w:sz w:val="18"/>
                <w:szCs w:val="18"/>
                <w:lang w:eastAsia="en-US"/>
              </w:rPr>
              <w:t xml:space="preserve"> </w:t>
            </w:r>
            <w:r w:rsidRPr="00577DE4">
              <w:rPr>
                <w:rFonts w:eastAsiaTheme="minorHAnsi"/>
                <w:b/>
                <w:bCs/>
                <w:sz w:val="18"/>
                <w:szCs w:val="18"/>
                <w:lang w:eastAsia="en-US"/>
              </w:rPr>
              <w:t>DERSİN</w:t>
            </w:r>
          </w:p>
        </w:tc>
      </w:tr>
      <w:tr w:rsidR="00577DE4" w:rsidRPr="00577DE4" w:rsidTr="00577DE4">
        <w:trPr>
          <w:trHeight w:hRule="exact" w:val="743"/>
        </w:trPr>
        <w:tc>
          <w:tcPr>
            <w:tcW w:w="1042" w:type="dxa"/>
            <w:vMerge/>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ind w:left="978"/>
              <w:rPr>
                <w:rFonts w:eastAsiaTheme="minorHAnsi"/>
                <w:sz w:val="18"/>
                <w:szCs w:val="18"/>
                <w:lang w:eastAsia="en-US"/>
              </w:rPr>
            </w:pPr>
          </w:p>
        </w:tc>
        <w:tc>
          <w:tcPr>
            <w:tcW w:w="1403" w:type="dxa"/>
            <w:vMerge/>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ind w:left="978"/>
              <w:rPr>
                <w:rFonts w:eastAsiaTheme="minorHAnsi"/>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254"/>
              <w:rPr>
                <w:rFonts w:eastAsiaTheme="minorHAnsi"/>
                <w:sz w:val="18"/>
                <w:szCs w:val="18"/>
                <w:lang w:eastAsia="en-US"/>
              </w:rPr>
            </w:pPr>
            <w:r w:rsidRPr="00577DE4">
              <w:rPr>
                <w:rFonts w:eastAsiaTheme="minorHAnsi"/>
                <w:b/>
                <w:bCs/>
                <w:sz w:val="18"/>
                <w:szCs w:val="18"/>
                <w:lang w:eastAsia="en-US"/>
              </w:rPr>
              <w:t>KODU</w:t>
            </w:r>
          </w:p>
        </w:tc>
        <w:tc>
          <w:tcPr>
            <w:tcW w:w="1790"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jc w:val="center"/>
              <w:rPr>
                <w:rFonts w:eastAsiaTheme="minorHAnsi"/>
                <w:sz w:val="18"/>
                <w:szCs w:val="18"/>
                <w:lang w:eastAsia="en-US"/>
              </w:rPr>
            </w:pPr>
            <w:r w:rsidRPr="00577DE4">
              <w:rPr>
                <w:rFonts w:eastAsiaTheme="minorHAnsi"/>
                <w:b/>
                <w:bCs/>
                <w:sz w:val="18"/>
                <w:szCs w:val="18"/>
                <w:lang w:eastAsia="en-US"/>
              </w:rPr>
              <w:t>ADI</w:t>
            </w:r>
          </w:p>
        </w:tc>
        <w:tc>
          <w:tcPr>
            <w:tcW w:w="903"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6"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128"/>
              <w:rPr>
                <w:rFonts w:eastAsiaTheme="minorHAnsi"/>
                <w:sz w:val="18"/>
                <w:szCs w:val="18"/>
                <w:lang w:eastAsia="en-US"/>
              </w:rPr>
            </w:pPr>
            <w:r w:rsidRPr="00577DE4">
              <w:rPr>
                <w:rFonts w:eastAsiaTheme="minorHAnsi"/>
                <w:b/>
                <w:bCs/>
                <w:sz w:val="18"/>
                <w:szCs w:val="18"/>
                <w:lang w:eastAsia="en-US"/>
              </w:rPr>
              <w:t>ÖĞRT.</w:t>
            </w:r>
          </w:p>
          <w:p w:rsidR="00577DE4" w:rsidRPr="00577DE4" w:rsidRDefault="00577DE4" w:rsidP="00577DE4">
            <w:pPr>
              <w:kinsoku w:val="0"/>
              <w:overflowPunct w:val="0"/>
              <w:autoSpaceDE w:val="0"/>
              <w:autoSpaceDN w:val="0"/>
              <w:adjustRightInd w:val="0"/>
              <w:ind w:left="171"/>
              <w:rPr>
                <w:rFonts w:eastAsiaTheme="minorHAnsi"/>
                <w:sz w:val="18"/>
                <w:szCs w:val="18"/>
                <w:lang w:eastAsia="en-US"/>
              </w:rPr>
            </w:pPr>
            <w:r w:rsidRPr="00577DE4">
              <w:rPr>
                <w:rFonts w:eastAsiaTheme="minorHAnsi"/>
                <w:b/>
                <w:bCs/>
                <w:sz w:val="18"/>
                <w:szCs w:val="18"/>
                <w:lang w:eastAsia="en-US"/>
              </w:rPr>
              <w:t>TÜRÜ</w:t>
            </w:r>
          </w:p>
        </w:tc>
        <w:tc>
          <w:tcPr>
            <w:tcW w:w="851"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7"/>
              <w:rPr>
                <w:rFonts w:eastAsiaTheme="minorHAnsi"/>
                <w:sz w:val="18"/>
                <w:szCs w:val="18"/>
                <w:lang w:eastAsia="en-US"/>
              </w:rPr>
            </w:pPr>
            <w:r w:rsidRPr="00577DE4">
              <w:rPr>
                <w:rFonts w:eastAsiaTheme="minorHAnsi"/>
                <w:b/>
                <w:bCs/>
                <w:sz w:val="18"/>
                <w:szCs w:val="18"/>
                <w:lang w:eastAsia="en-US"/>
              </w:rPr>
              <w:t>KODU</w:t>
            </w:r>
          </w:p>
        </w:tc>
        <w:tc>
          <w:tcPr>
            <w:tcW w:w="1887"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jc w:val="center"/>
              <w:rPr>
                <w:rFonts w:eastAsiaTheme="minorHAnsi"/>
                <w:sz w:val="18"/>
                <w:szCs w:val="18"/>
                <w:lang w:eastAsia="en-US"/>
              </w:rPr>
            </w:pPr>
            <w:r w:rsidRPr="00577DE4">
              <w:rPr>
                <w:rFonts w:eastAsiaTheme="minorHAnsi"/>
                <w:b/>
                <w:bCs/>
                <w:sz w:val="18"/>
                <w:szCs w:val="18"/>
                <w:lang w:eastAsia="en-US"/>
              </w:rPr>
              <w:t>ADI</w:t>
            </w:r>
          </w:p>
        </w:tc>
      </w:tr>
      <w:tr w:rsidR="00577DE4" w:rsidRPr="00577DE4" w:rsidTr="00577DE4">
        <w:trPr>
          <w:trHeight w:hRule="exact" w:val="993"/>
        </w:trPr>
        <w:tc>
          <w:tcPr>
            <w:tcW w:w="1042"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B1101.08050</w:t>
            </w:r>
          </w:p>
        </w:tc>
        <w:tc>
          <w:tcPr>
            <w:tcW w:w="1403"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6"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ight="752"/>
              <w:rPr>
                <w:rFonts w:eastAsiaTheme="minorHAnsi"/>
                <w:sz w:val="18"/>
                <w:szCs w:val="18"/>
                <w:lang w:eastAsia="en-US"/>
              </w:rPr>
            </w:pPr>
            <w:r w:rsidRPr="00577DE4">
              <w:rPr>
                <w:rFonts w:eastAsiaTheme="minorHAnsi"/>
                <w:sz w:val="18"/>
                <w:szCs w:val="18"/>
                <w:lang w:eastAsia="en-US"/>
              </w:rPr>
              <w:t>EBRU</w:t>
            </w:r>
            <w:r w:rsidRPr="00577DE4">
              <w:rPr>
                <w:rFonts w:eastAsiaTheme="minorHAnsi"/>
                <w:w w:val="99"/>
                <w:sz w:val="18"/>
                <w:szCs w:val="18"/>
                <w:lang w:eastAsia="en-US"/>
              </w:rPr>
              <w:t xml:space="preserve"> </w:t>
            </w:r>
            <w:r w:rsidRPr="00577DE4">
              <w:rPr>
                <w:rFonts w:eastAsiaTheme="minorHAnsi"/>
                <w:sz w:val="18"/>
                <w:szCs w:val="18"/>
                <w:lang w:eastAsia="en-US"/>
              </w:rPr>
              <w:t>ÇAYIR</w:t>
            </w:r>
          </w:p>
        </w:tc>
        <w:tc>
          <w:tcPr>
            <w:tcW w:w="992"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SAU</w:t>
            </w:r>
            <w:r w:rsidRPr="00577DE4">
              <w:rPr>
                <w:rFonts w:eastAsiaTheme="minorHAnsi"/>
                <w:spacing w:val="-1"/>
                <w:sz w:val="18"/>
                <w:szCs w:val="18"/>
                <w:lang w:eastAsia="en-US"/>
              </w:rPr>
              <w:t xml:space="preserve"> </w:t>
            </w:r>
            <w:r w:rsidRPr="00577DE4">
              <w:rPr>
                <w:rFonts w:eastAsiaTheme="minorHAnsi"/>
                <w:sz w:val="18"/>
                <w:szCs w:val="18"/>
                <w:lang w:eastAsia="en-US"/>
              </w:rPr>
              <w:t>012</w:t>
            </w:r>
          </w:p>
        </w:tc>
        <w:tc>
          <w:tcPr>
            <w:tcW w:w="1790"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6"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GİRİŞİMCİLİK</w:t>
            </w:r>
            <w:r w:rsidRPr="00577DE4">
              <w:rPr>
                <w:rFonts w:eastAsiaTheme="minorHAnsi"/>
                <w:spacing w:val="-8"/>
                <w:sz w:val="18"/>
                <w:szCs w:val="18"/>
                <w:lang w:eastAsia="en-US"/>
              </w:rPr>
              <w:t xml:space="preserve"> </w:t>
            </w:r>
            <w:r w:rsidRPr="00577DE4">
              <w:rPr>
                <w:rFonts w:eastAsiaTheme="minorHAnsi"/>
                <w:sz w:val="18"/>
                <w:szCs w:val="18"/>
                <w:lang w:eastAsia="en-US"/>
              </w:rPr>
              <w:t>VE</w:t>
            </w:r>
            <w:r w:rsidRPr="00577DE4">
              <w:rPr>
                <w:rFonts w:eastAsiaTheme="minorHAnsi"/>
                <w:spacing w:val="-8"/>
                <w:sz w:val="18"/>
                <w:szCs w:val="18"/>
                <w:lang w:eastAsia="en-US"/>
              </w:rPr>
              <w:t xml:space="preserve"> </w:t>
            </w:r>
            <w:r w:rsidRPr="00577DE4">
              <w:rPr>
                <w:rFonts w:eastAsiaTheme="minorHAnsi"/>
                <w:sz w:val="18"/>
                <w:szCs w:val="18"/>
                <w:lang w:eastAsia="en-US"/>
              </w:rPr>
              <w:t>PROJE</w:t>
            </w: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YÖNETİMİ</w:t>
            </w:r>
          </w:p>
        </w:tc>
        <w:tc>
          <w:tcPr>
            <w:tcW w:w="903"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1.ÖĞRT.</w:t>
            </w:r>
          </w:p>
        </w:tc>
        <w:tc>
          <w:tcPr>
            <w:tcW w:w="851"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ight="308"/>
              <w:rPr>
                <w:rFonts w:eastAsiaTheme="minorHAnsi"/>
                <w:sz w:val="18"/>
                <w:szCs w:val="18"/>
                <w:lang w:eastAsia="en-US"/>
              </w:rPr>
            </w:pPr>
            <w:r w:rsidRPr="00577DE4">
              <w:rPr>
                <w:rFonts w:eastAsiaTheme="minorHAnsi"/>
                <w:sz w:val="18"/>
                <w:szCs w:val="18"/>
                <w:lang w:eastAsia="en-US"/>
              </w:rPr>
              <w:t>SAU 359</w:t>
            </w:r>
          </w:p>
        </w:tc>
        <w:tc>
          <w:tcPr>
            <w:tcW w:w="1887"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MALZEMELERİN</w:t>
            </w:r>
            <w:r w:rsidRPr="00577DE4">
              <w:rPr>
                <w:rFonts w:eastAsiaTheme="minorHAnsi"/>
                <w:spacing w:val="-25"/>
                <w:sz w:val="18"/>
                <w:szCs w:val="18"/>
                <w:lang w:eastAsia="en-US"/>
              </w:rPr>
              <w:t xml:space="preserve"> </w:t>
            </w:r>
            <w:r w:rsidRPr="00577DE4">
              <w:rPr>
                <w:rFonts w:eastAsiaTheme="minorHAnsi"/>
                <w:sz w:val="18"/>
                <w:szCs w:val="18"/>
                <w:lang w:eastAsia="en-US"/>
              </w:rPr>
              <w:t>GERİ</w:t>
            </w: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KAZANIMI</w:t>
            </w:r>
          </w:p>
        </w:tc>
      </w:tr>
      <w:tr w:rsidR="00577DE4" w:rsidRPr="00577DE4" w:rsidTr="00577DE4">
        <w:trPr>
          <w:trHeight w:hRule="exact" w:val="1102"/>
        </w:trPr>
        <w:tc>
          <w:tcPr>
            <w:tcW w:w="1042"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G1201.08006</w:t>
            </w:r>
          </w:p>
        </w:tc>
        <w:tc>
          <w:tcPr>
            <w:tcW w:w="1403"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67"/>
              <w:ind w:left="65" w:right="392"/>
              <w:rPr>
                <w:rFonts w:eastAsiaTheme="minorHAnsi"/>
                <w:sz w:val="18"/>
                <w:szCs w:val="18"/>
                <w:lang w:eastAsia="en-US"/>
              </w:rPr>
            </w:pPr>
            <w:r w:rsidRPr="00577DE4">
              <w:rPr>
                <w:rFonts w:eastAsiaTheme="minorHAnsi"/>
                <w:sz w:val="18"/>
                <w:szCs w:val="18"/>
                <w:lang w:eastAsia="en-US"/>
              </w:rPr>
              <w:t>İSMAİL</w:t>
            </w:r>
            <w:r w:rsidRPr="00577DE4">
              <w:rPr>
                <w:rFonts w:eastAsiaTheme="minorHAnsi"/>
                <w:w w:val="99"/>
                <w:sz w:val="18"/>
                <w:szCs w:val="18"/>
                <w:lang w:eastAsia="en-US"/>
              </w:rPr>
              <w:t xml:space="preserve"> </w:t>
            </w:r>
            <w:r w:rsidRPr="00577DE4">
              <w:rPr>
                <w:rFonts w:eastAsiaTheme="minorHAnsi"/>
                <w:sz w:val="18"/>
                <w:szCs w:val="18"/>
                <w:lang w:eastAsia="en-US"/>
              </w:rPr>
              <w:t>ENES YILDIRIM</w:t>
            </w:r>
          </w:p>
        </w:tc>
        <w:tc>
          <w:tcPr>
            <w:tcW w:w="992"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SAU</w:t>
            </w:r>
            <w:r w:rsidRPr="00577DE4">
              <w:rPr>
                <w:rFonts w:eastAsiaTheme="minorHAnsi"/>
                <w:spacing w:val="-1"/>
                <w:sz w:val="18"/>
                <w:szCs w:val="18"/>
                <w:lang w:eastAsia="en-US"/>
              </w:rPr>
              <w:t xml:space="preserve"> </w:t>
            </w:r>
            <w:r w:rsidRPr="00577DE4">
              <w:rPr>
                <w:rFonts w:eastAsiaTheme="minorHAnsi"/>
                <w:sz w:val="18"/>
                <w:szCs w:val="18"/>
                <w:lang w:eastAsia="en-US"/>
              </w:rPr>
              <w:t>012</w:t>
            </w:r>
          </w:p>
        </w:tc>
        <w:tc>
          <w:tcPr>
            <w:tcW w:w="1790"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6"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GİRİŞİMCİLİK</w:t>
            </w:r>
            <w:r w:rsidRPr="00577DE4">
              <w:rPr>
                <w:rFonts w:eastAsiaTheme="minorHAnsi"/>
                <w:spacing w:val="-8"/>
                <w:sz w:val="18"/>
                <w:szCs w:val="18"/>
                <w:lang w:eastAsia="en-US"/>
              </w:rPr>
              <w:t xml:space="preserve"> </w:t>
            </w:r>
            <w:r w:rsidRPr="00577DE4">
              <w:rPr>
                <w:rFonts w:eastAsiaTheme="minorHAnsi"/>
                <w:sz w:val="18"/>
                <w:szCs w:val="18"/>
                <w:lang w:eastAsia="en-US"/>
              </w:rPr>
              <w:t>VE</w:t>
            </w:r>
            <w:r w:rsidRPr="00577DE4">
              <w:rPr>
                <w:rFonts w:eastAsiaTheme="minorHAnsi"/>
                <w:spacing w:val="-8"/>
                <w:sz w:val="18"/>
                <w:szCs w:val="18"/>
                <w:lang w:eastAsia="en-US"/>
              </w:rPr>
              <w:t xml:space="preserve"> </w:t>
            </w:r>
            <w:r w:rsidRPr="00577DE4">
              <w:rPr>
                <w:rFonts w:eastAsiaTheme="minorHAnsi"/>
                <w:sz w:val="18"/>
                <w:szCs w:val="18"/>
                <w:lang w:eastAsia="en-US"/>
              </w:rPr>
              <w:t>PROJE</w:t>
            </w: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YÖNETİMİ</w:t>
            </w:r>
          </w:p>
        </w:tc>
        <w:tc>
          <w:tcPr>
            <w:tcW w:w="903"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before="3" w:line="14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1.ÖĞRT.</w:t>
            </w:r>
          </w:p>
        </w:tc>
        <w:tc>
          <w:tcPr>
            <w:tcW w:w="851"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ight="148"/>
              <w:rPr>
                <w:rFonts w:eastAsiaTheme="minorHAnsi"/>
                <w:sz w:val="18"/>
                <w:szCs w:val="18"/>
                <w:lang w:eastAsia="en-US"/>
              </w:rPr>
            </w:pPr>
            <w:r w:rsidRPr="00577DE4">
              <w:rPr>
                <w:rFonts w:eastAsiaTheme="minorHAnsi"/>
                <w:sz w:val="18"/>
                <w:szCs w:val="18"/>
                <w:lang w:eastAsia="en-US"/>
              </w:rPr>
              <w:t>MMM 419</w:t>
            </w:r>
          </w:p>
        </w:tc>
        <w:tc>
          <w:tcPr>
            <w:tcW w:w="1887" w:type="dxa"/>
            <w:tcBorders>
              <w:top w:val="single" w:sz="4" w:space="0" w:color="000000"/>
              <w:left w:val="single" w:sz="4" w:space="0" w:color="000000"/>
              <w:bottom w:val="single" w:sz="4" w:space="0" w:color="000000"/>
              <w:right w:val="single" w:sz="4" w:space="0" w:color="000000"/>
            </w:tcBorders>
          </w:tcPr>
          <w:p w:rsidR="00577DE4" w:rsidRPr="00577DE4" w:rsidRDefault="00577DE4" w:rsidP="00577DE4">
            <w:pPr>
              <w:kinsoku w:val="0"/>
              <w:overflowPunct w:val="0"/>
              <w:autoSpaceDE w:val="0"/>
              <w:autoSpaceDN w:val="0"/>
              <w:adjustRightInd w:val="0"/>
              <w:spacing w:line="200" w:lineRule="exact"/>
              <w:rPr>
                <w:rFonts w:eastAsiaTheme="minorHAnsi"/>
                <w:sz w:val="18"/>
                <w:szCs w:val="18"/>
                <w:lang w:eastAsia="en-US"/>
              </w:rPr>
            </w:pP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TOZ</w:t>
            </w:r>
            <w:r w:rsidRPr="00577DE4">
              <w:rPr>
                <w:rFonts w:eastAsiaTheme="minorHAnsi"/>
                <w:spacing w:val="-18"/>
                <w:sz w:val="18"/>
                <w:szCs w:val="18"/>
                <w:lang w:eastAsia="en-US"/>
              </w:rPr>
              <w:t xml:space="preserve"> </w:t>
            </w:r>
            <w:r w:rsidRPr="00577DE4">
              <w:rPr>
                <w:rFonts w:eastAsiaTheme="minorHAnsi"/>
                <w:sz w:val="18"/>
                <w:szCs w:val="18"/>
                <w:lang w:eastAsia="en-US"/>
              </w:rPr>
              <w:t>MALZEME</w:t>
            </w:r>
          </w:p>
          <w:p w:rsidR="00577DE4" w:rsidRPr="00577DE4" w:rsidRDefault="00577DE4" w:rsidP="00577DE4">
            <w:pPr>
              <w:kinsoku w:val="0"/>
              <w:overflowPunct w:val="0"/>
              <w:autoSpaceDE w:val="0"/>
              <w:autoSpaceDN w:val="0"/>
              <w:adjustRightInd w:val="0"/>
              <w:ind w:left="65"/>
              <w:rPr>
                <w:rFonts w:eastAsiaTheme="minorHAnsi"/>
                <w:sz w:val="18"/>
                <w:szCs w:val="18"/>
                <w:lang w:eastAsia="en-US"/>
              </w:rPr>
            </w:pPr>
            <w:r w:rsidRPr="00577DE4">
              <w:rPr>
                <w:rFonts w:eastAsiaTheme="minorHAnsi"/>
                <w:sz w:val="18"/>
                <w:szCs w:val="18"/>
                <w:lang w:eastAsia="en-US"/>
              </w:rPr>
              <w:t>TEKNOLOJİLERİ</w:t>
            </w:r>
          </w:p>
        </w:tc>
      </w:tr>
    </w:tbl>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682917" w:rsidRDefault="00682917" w:rsidP="00682917">
      <w:pPr>
        <w:jc w:val="both"/>
      </w:pPr>
      <w:r>
        <w:rPr>
          <w:b/>
        </w:rPr>
        <w:lastRenderedPageBreak/>
        <w:t>20-</w:t>
      </w:r>
      <w:r>
        <w:t xml:space="preserve"> Fakültemiz </w:t>
      </w:r>
      <w:r w:rsidRPr="00682917">
        <w:t>Elektrik Elektronik</w:t>
      </w:r>
      <w:r>
        <w:t xml:space="preserve"> </w:t>
      </w:r>
      <w:r w:rsidRPr="004C1F61">
        <w:t>Mühendisliği</w:t>
      </w:r>
      <w:r>
        <w:t xml:space="preserve"> Bölüm Başkanlığının </w:t>
      </w:r>
      <w:r w:rsidRPr="00682917">
        <w:t>15/10/2015-44509</w:t>
      </w:r>
      <w:r>
        <w:t xml:space="preserve"> evrak, tarih, sayılı yazısı görüşmeye açıldı.</w:t>
      </w:r>
    </w:p>
    <w:p w:rsidR="00682917" w:rsidRDefault="00682917" w:rsidP="00682917">
      <w:pPr>
        <w:jc w:val="both"/>
      </w:pPr>
    </w:p>
    <w:p w:rsidR="00682917" w:rsidRDefault="00682917" w:rsidP="00682917">
      <w:pPr>
        <w:jc w:val="both"/>
        <w:rPr>
          <w:b/>
        </w:rPr>
      </w:pPr>
      <w:r>
        <w:rPr>
          <w:szCs w:val="24"/>
        </w:rPr>
        <w:t xml:space="preserve">Yapılan görüşmeler sonunda; </w:t>
      </w:r>
      <w:r w:rsidRPr="00682917">
        <w:rPr>
          <w:szCs w:val="24"/>
        </w:rPr>
        <w:t>2 Mayıs 2014 Tarih ve 28988 sayılı Resmi Gazetede yayınlanan Yükseköğretim</w:t>
      </w:r>
      <w:r>
        <w:rPr>
          <w:szCs w:val="24"/>
        </w:rPr>
        <w:t xml:space="preserve"> </w:t>
      </w:r>
      <w:r w:rsidRPr="00682917">
        <w:rPr>
          <w:szCs w:val="24"/>
        </w:rPr>
        <w:t>Kurumlarında Ön Lisans ve Lisans Düzeyindeki Programlar Arasından Geçiş, Çift Ana Dal,</w:t>
      </w:r>
      <w:r>
        <w:rPr>
          <w:szCs w:val="24"/>
        </w:rPr>
        <w:t xml:space="preserve"> </w:t>
      </w:r>
      <w:r w:rsidRPr="00682917">
        <w:rPr>
          <w:szCs w:val="24"/>
        </w:rPr>
        <w:t>Yan Dal ve Kredi Transferi Yapılmasına Dair Yönetmeliğin Ek.1 Maddesi gereği (Merkezi</w:t>
      </w:r>
      <w:r>
        <w:rPr>
          <w:szCs w:val="24"/>
        </w:rPr>
        <w:t xml:space="preserve"> </w:t>
      </w:r>
      <w:r w:rsidRPr="00682917">
        <w:rPr>
          <w:szCs w:val="24"/>
        </w:rPr>
        <w:t>Yerleştirme Puanı ile) 2015-2016 Eğitim-Öğretim Yılına merkezi yatay geçiş yaptıran</w:t>
      </w:r>
      <w:r>
        <w:rPr>
          <w:szCs w:val="24"/>
        </w:rPr>
        <w:t xml:space="preserve"> Fakültemiz </w:t>
      </w:r>
      <w:r w:rsidRPr="00682917">
        <w:rPr>
          <w:szCs w:val="24"/>
        </w:rPr>
        <w:t>Elektrik Elektronik</w:t>
      </w:r>
      <w:r>
        <w:rPr>
          <w:szCs w:val="24"/>
        </w:rPr>
        <w:t xml:space="preserve"> </w:t>
      </w:r>
      <w:r w:rsidRPr="004C1F61">
        <w:rPr>
          <w:szCs w:val="24"/>
        </w:rPr>
        <w:t>Mühendisliği</w:t>
      </w:r>
      <w:r>
        <w:rPr>
          <w:szCs w:val="24"/>
        </w:rPr>
        <w:t xml:space="preserve"> Bölümü </w:t>
      </w:r>
      <w:r w:rsidRPr="00692D7D">
        <w:rPr>
          <w:szCs w:val="24"/>
        </w:rPr>
        <w:t>öğrencilerinin</w:t>
      </w:r>
      <w:r>
        <w:rPr>
          <w:szCs w:val="24"/>
        </w:rPr>
        <w:t>;</w:t>
      </w:r>
      <w:r w:rsidRPr="00682917">
        <w:t xml:space="preserve"> </w:t>
      </w:r>
      <w:r w:rsidRPr="00682917">
        <w:rPr>
          <w:szCs w:val="24"/>
        </w:rPr>
        <w:t>intibak yarıyılları</w:t>
      </w:r>
      <w:r w:rsidR="004333B8">
        <w:rPr>
          <w:szCs w:val="24"/>
        </w:rPr>
        <w:t>nın</w:t>
      </w:r>
      <w:r w:rsidRPr="00682917">
        <w:rPr>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AD4440" w:rsidRPr="00AD4440" w:rsidRDefault="00AD4440" w:rsidP="00AD4440">
      <w:pPr>
        <w:kinsoku w:val="0"/>
        <w:overflowPunct w:val="0"/>
        <w:autoSpaceDE w:val="0"/>
        <w:autoSpaceDN w:val="0"/>
        <w:adjustRightInd w:val="0"/>
        <w:spacing w:before="6" w:line="10" w:lineRule="exact"/>
        <w:rPr>
          <w:rFonts w:eastAsiaTheme="minorHAnsi"/>
          <w:sz w:val="2"/>
          <w:szCs w:val="2"/>
          <w:lang w:eastAsia="en-US"/>
        </w:rPr>
      </w:pPr>
    </w:p>
    <w:tbl>
      <w:tblPr>
        <w:tblW w:w="0" w:type="auto"/>
        <w:jc w:val="center"/>
        <w:tblLayout w:type="fixed"/>
        <w:tblCellMar>
          <w:left w:w="0" w:type="dxa"/>
          <w:right w:w="0" w:type="dxa"/>
        </w:tblCellMar>
        <w:tblLook w:val="0000" w:firstRow="0" w:lastRow="0" w:firstColumn="0" w:lastColumn="0" w:noHBand="0" w:noVBand="0"/>
      </w:tblPr>
      <w:tblGrid>
        <w:gridCol w:w="2721"/>
        <w:gridCol w:w="2317"/>
      </w:tblGrid>
      <w:tr w:rsidR="00AD4440" w:rsidRPr="00AD4440" w:rsidTr="004333B8">
        <w:trPr>
          <w:trHeight w:hRule="exact" w:val="234"/>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65"/>
              <w:rPr>
                <w:rFonts w:eastAsiaTheme="minorHAnsi"/>
                <w:sz w:val="18"/>
                <w:szCs w:val="18"/>
                <w:lang w:eastAsia="en-US"/>
              </w:rPr>
            </w:pPr>
            <w:r w:rsidRPr="00AD4440">
              <w:rPr>
                <w:rFonts w:ascii="Calibri" w:eastAsiaTheme="minorHAnsi" w:hAnsi="Calibri" w:cs="Calibri"/>
                <w:sz w:val="18"/>
                <w:szCs w:val="18"/>
                <w:lang w:eastAsia="en-US"/>
              </w:rPr>
              <w:t>RAMAZAN</w:t>
            </w:r>
            <w:r w:rsidRPr="00AD4440">
              <w:rPr>
                <w:rFonts w:ascii="Calibri" w:eastAsiaTheme="minorHAnsi" w:hAnsi="Calibri" w:cs="Calibri"/>
                <w:spacing w:val="-17"/>
                <w:sz w:val="18"/>
                <w:szCs w:val="18"/>
                <w:lang w:eastAsia="en-US"/>
              </w:rPr>
              <w:t xml:space="preserve"> </w:t>
            </w:r>
            <w:r w:rsidRPr="00AD4440">
              <w:rPr>
                <w:rFonts w:ascii="Calibri" w:eastAsiaTheme="minorHAnsi" w:hAnsi="Calibri" w:cs="Calibri"/>
                <w:sz w:val="18"/>
                <w:szCs w:val="18"/>
                <w:lang w:eastAsia="en-US"/>
              </w:rPr>
              <w:t>TAŞTAN</w:t>
            </w:r>
          </w:p>
        </w:tc>
        <w:tc>
          <w:tcPr>
            <w:tcW w:w="2317"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263"/>
              <w:rPr>
                <w:rFonts w:eastAsiaTheme="minorHAnsi"/>
                <w:sz w:val="18"/>
                <w:szCs w:val="18"/>
                <w:lang w:eastAsia="en-US"/>
              </w:rPr>
            </w:pPr>
            <w:r w:rsidRPr="00AD4440">
              <w:rPr>
                <w:rFonts w:ascii="Calibri" w:eastAsiaTheme="minorHAnsi" w:hAnsi="Calibri" w:cs="Calibri"/>
                <w:sz w:val="18"/>
                <w:szCs w:val="18"/>
                <w:lang w:eastAsia="en-US"/>
              </w:rPr>
              <w:t>3. YY OLMALI</w:t>
            </w:r>
          </w:p>
        </w:tc>
      </w:tr>
      <w:tr w:rsidR="00AD4440" w:rsidRPr="00AD4440" w:rsidTr="004333B8">
        <w:trPr>
          <w:trHeight w:hRule="exact" w:val="241"/>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65"/>
              <w:rPr>
                <w:rFonts w:eastAsiaTheme="minorHAnsi"/>
                <w:sz w:val="18"/>
                <w:szCs w:val="18"/>
                <w:lang w:eastAsia="en-US"/>
              </w:rPr>
            </w:pPr>
            <w:r w:rsidRPr="00AD4440">
              <w:rPr>
                <w:rFonts w:ascii="Calibri" w:eastAsiaTheme="minorHAnsi" w:hAnsi="Calibri" w:cs="Calibri"/>
                <w:sz w:val="18"/>
                <w:szCs w:val="18"/>
                <w:lang w:eastAsia="en-US"/>
              </w:rPr>
              <w:t>TAHA</w:t>
            </w:r>
            <w:r w:rsidRPr="00AD4440">
              <w:rPr>
                <w:rFonts w:ascii="Calibri" w:eastAsiaTheme="minorHAnsi" w:hAnsi="Calibri" w:cs="Calibri"/>
                <w:spacing w:val="-9"/>
                <w:sz w:val="18"/>
                <w:szCs w:val="18"/>
                <w:lang w:eastAsia="en-US"/>
              </w:rPr>
              <w:t xml:space="preserve"> </w:t>
            </w:r>
            <w:r w:rsidRPr="00AD4440">
              <w:rPr>
                <w:rFonts w:ascii="Calibri" w:eastAsiaTheme="minorHAnsi" w:hAnsi="Calibri" w:cs="Calibri"/>
                <w:sz w:val="18"/>
                <w:szCs w:val="18"/>
                <w:lang w:eastAsia="en-US"/>
              </w:rPr>
              <w:t>IŞIK</w:t>
            </w:r>
          </w:p>
        </w:tc>
        <w:tc>
          <w:tcPr>
            <w:tcW w:w="2317"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263"/>
              <w:rPr>
                <w:rFonts w:eastAsiaTheme="minorHAnsi"/>
                <w:sz w:val="18"/>
                <w:szCs w:val="18"/>
                <w:lang w:eastAsia="en-US"/>
              </w:rPr>
            </w:pPr>
            <w:r w:rsidRPr="00AD4440">
              <w:rPr>
                <w:rFonts w:ascii="Calibri" w:eastAsiaTheme="minorHAnsi" w:hAnsi="Calibri" w:cs="Calibri"/>
                <w:sz w:val="18"/>
                <w:szCs w:val="18"/>
                <w:lang w:eastAsia="en-US"/>
              </w:rPr>
              <w:t>3. YY OLMALI</w:t>
            </w:r>
          </w:p>
        </w:tc>
      </w:tr>
      <w:tr w:rsidR="00AD4440" w:rsidRPr="00AD4440" w:rsidTr="004333B8">
        <w:trPr>
          <w:trHeight w:hRule="exact" w:val="229"/>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65"/>
              <w:rPr>
                <w:rFonts w:eastAsiaTheme="minorHAnsi"/>
                <w:sz w:val="18"/>
                <w:szCs w:val="18"/>
                <w:lang w:eastAsia="en-US"/>
              </w:rPr>
            </w:pPr>
            <w:r w:rsidRPr="00AD4440">
              <w:rPr>
                <w:rFonts w:ascii="Calibri" w:eastAsiaTheme="minorHAnsi" w:hAnsi="Calibri" w:cs="Calibri"/>
                <w:sz w:val="18"/>
                <w:szCs w:val="18"/>
                <w:lang w:eastAsia="en-US"/>
              </w:rPr>
              <w:t>ÖMER</w:t>
            </w:r>
            <w:r w:rsidRPr="00AD4440">
              <w:rPr>
                <w:rFonts w:ascii="Calibri" w:eastAsiaTheme="minorHAnsi" w:hAnsi="Calibri" w:cs="Calibri"/>
                <w:spacing w:val="-6"/>
                <w:sz w:val="18"/>
                <w:szCs w:val="18"/>
                <w:lang w:eastAsia="en-US"/>
              </w:rPr>
              <w:t xml:space="preserve"> </w:t>
            </w:r>
            <w:r w:rsidRPr="00AD4440">
              <w:rPr>
                <w:rFonts w:ascii="Calibri" w:eastAsiaTheme="minorHAnsi" w:hAnsi="Calibri" w:cs="Calibri"/>
                <w:sz w:val="18"/>
                <w:szCs w:val="18"/>
                <w:lang w:eastAsia="en-US"/>
              </w:rPr>
              <w:t>FARUK</w:t>
            </w:r>
            <w:r w:rsidRPr="00AD4440">
              <w:rPr>
                <w:rFonts w:ascii="Calibri" w:eastAsiaTheme="minorHAnsi" w:hAnsi="Calibri" w:cs="Calibri"/>
                <w:spacing w:val="-6"/>
                <w:sz w:val="18"/>
                <w:szCs w:val="18"/>
                <w:lang w:eastAsia="en-US"/>
              </w:rPr>
              <w:t xml:space="preserve"> </w:t>
            </w:r>
            <w:r w:rsidRPr="00AD4440">
              <w:rPr>
                <w:rFonts w:ascii="Calibri" w:eastAsiaTheme="minorHAnsi" w:hAnsi="Calibri" w:cs="Calibri"/>
                <w:sz w:val="18"/>
                <w:szCs w:val="18"/>
                <w:lang w:eastAsia="en-US"/>
              </w:rPr>
              <w:t>ONAT</w:t>
            </w:r>
          </w:p>
        </w:tc>
        <w:tc>
          <w:tcPr>
            <w:tcW w:w="2317"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263"/>
              <w:rPr>
                <w:rFonts w:eastAsiaTheme="minorHAnsi"/>
                <w:sz w:val="18"/>
                <w:szCs w:val="18"/>
                <w:lang w:eastAsia="en-US"/>
              </w:rPr>
            </w:pPr>
            <w:r w:rsidRPr="00AD4440">
              <w:rPr>
                <w:rFonts w:ascii="Calibri" w:eastAsiaTheme="minorHAnsi" w:hAnsi="Calibri" w:cs="Calibri"/>
                <w:sz w:val="18"/>
                <w:szCs w:val="18"/>
                <w:lang w:eastAsia="en-US"/>
              </w:rPr>
              <w:t>5. YY OLMALI</w:t>
            </w:r>
          </w:p>
        </w:tc>
      </w:tr>
      <w:tr w:rsidR="00AD4440" w:rsidRPr="00AD4440" w:rsidTr="004333B8">
        <w:trPr>
          <w:trHeight w:hRule="exact" w:val="234"/>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65"/>
              <w:rPr>
                <w:rFonts w:eastAsiaTheme="minorHAnsi"/>
                <w:sz w:val="18"/>
                <w:szCs w:val="18"/>
                <w:lang w:eastAsia="en-US"/>
              </w:rPr>
            </w:pPr>
            <w:r w:rsidRPr="00AD4440">
              <w:rPr>
                <w:rFonts w:ascii="Calibri" w:eastAsiaTheme="minorHAnsi" w:hAnsi="Calibri" w:cs="Calibri"/>
                <w:sz w:val="18"/>
                <w:szCs w:val="18"/>
                <w:lang w:eastAsia="en-US"/>
              </w:rPr>
              <w:t>ABDÜLKADİR</w:t>
            </w:r>
            <w:r w:rsidRPr="00AD4440">
              <w:rPr>
                <w:rFonts w:ascii="Calibri" w:eastAsiaTheme="minorHAnsi" w:hAnsi="Calibri" w:cs="Calibri"/>
                <w:spacing w:val="-17"/>
                <w:sz w:val="18"/>
                <w:szCs w:val="18"/>
                <w:lang w:eastAsia="en-US"/>
              </w:rPr>
              <w:t xml:space="preserve"> </w:t>
            </w:r>
            <w:r w:rsidRPr="00AD4440">
              <w:rPr>
                <w:rFonts w:ascii="Calibri" w:eastAsiaTheme="minorHAnsi" w:hAnsi="Calibri" w:cs="Calibri"/>
                <w:sz w:val="18"/>
                <w:szCs w:val="18"/>
                <w:lang w:eastAsia="en-US"/>
              </w:rPr>
              <w:t>BALÇIK</w:t>
            </w:r>
          </w:p>
        </w:tc>
        <w:tc>
          <w:tcPr>
            <w:tcW w:w="2317"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263"/>
              <w:rPr>
                <w:rFonts w:eastAsiaTheme="minorHAnsi"/>
                <w:sz w:val="18"/>
                <w:szCs w:val="18"/>
                <w:lang w:eastAsia="en-US"/>
              </w:rPr>
            </w:pPr>
            <w:r w:rsidRPr="00AD4440">
              <w:rPr>
                <w:rFonts w:ascii="Calibri" w:eastAsiaTheme="minorHAnsi" w:hAnsi="Calibri" w:cs="Calibri"/>
                <w:sz w:val="18"/>
                <w:szCs w:val="18"/>
                <w:lang w:eastAsia="en-US"/>
              </w:rPr>
              <w:t>3. YY OLMALI</w:t>
            </w:r>
          </w:p>
        </w:tc>
      </w:tr>
      <w:tr w:rsidR="00AD4440" w:rsidRPr="00AD4440" w:rsidTr="004333B8">
        <w:trPr>
          <w:trHeight w:hRule="exact" w:val="315"/>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65"/>
              <w:rPr>
                <w:rFonts w:eastAsiaTheme="minorHAnsi"/>
                <w:sz w:val="18"/>
                <w:szCs w:val="18"/>
                <w:lang w:eastAsia="en-US"/>
              </w:rPr>
            </w:pPr>
            <w:r w:rsidRPr="00AD4440">
              <w:rPr>
                <w:rFonts w:ascii="Calibri" w:eastAsiaTheme="minorHAnsi" w:hAnsi="Calibri" w:cs="Calibri"/>
                <w:sz w:val="18"/>
                <w:szCs w:val="18"/>
                <w:lang w:eastAsia="en-US"/>
              </w:rPr>
              <w:t>FATİH</w:t>
            </w:r>
            <w:r w:rsidRPr="00AD4440">
              <w:rPr>
                <w:rFonts w:ascii="Calibri" w:eastAsiaTheme="minorHAnsi" w:hAnsi="Calibri" w:cs="Calibri"/>
                <w:spacing w:val="-14"/>
                <w:sz w:val="18"/>
                <w:szCs w:val="18"/>
                <w:lang w:eastAsia="en-US"/>
              </w:rPr>
              <w:t xml:space="preserve"> </w:t>
            </w:r>
            <w:r w:rsidRPr="00AD4440">
              <w:rPr>
                <w:rFonts w:ascii="Calibri" w:eastAsiaTheme="minorHAnsi" w:hAnsi="Calibri" w:cs="Calibri"/>
                <w:sz w:val="18"/>
                <w:szCs w:val="18"/>
                <w:lang w:eastAsia="en-US"/>
              </w:rPr>
              <w:t>NALBANT</w:t>
            </w:r>
          </w:p>
        </w:tc>
        <w:tc>
          <w:tcPr>
            <w:tcW w:w="2317"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263"/>
              <w:rPr>
                <w:rFonts w:eastAsiaTheme="minorHAnsi"/>
                <w:sz w:val="18"/>
                <w:szCs w:val="18"/>
                <w:lang w:eastAsia="en-US"/>
              </w:rPr>
            </w:pPr>
            <w:r w:rsidRPr="00AD4440">
              <w:rPr>
                <w:rFonts w:ascii="Calibri" w:eastAsiaTheme="minorHAnsi" w:hAnsi="Calibri" w:cs="Calibri"/>
                <w:sz w:val="18"/>
                <w:szCs w:val="18"/>
                <w:lang w:eastAsia="en-US"/>
              </w:rPr>
              <w:t>7. YY OLMALI</w:t>
            </w:r>
          </w:p>
        </w:tc>
      </w:tr>
      <w:tr w:rsidR="00AD4440" w:rsidRPr="00AD4440" w:rsidTr="004333B8">
        <w:trPr>
          <w:trHeight w:hRule="exact" w:val="283"/>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65"/>
              <w:rPr>
                <w:rFonts w:eastAsiaTheme="minorHAnsi"/>
                <w:sz w:val="18"/>
                <w:szCs w:val="18"/>
                <w:lang w:eastAsia="en-US"/>
              </w:rPr>
            </w:pPr>
            <w:r w:rsidRPr="00AD4440">
              <w:rPr>
                <w:rFonts w:ascii="Calibri" w:eastAsiaTheme="minorHAnsi" w:hAnsi="Calibri" w:cs="Calibri"/>
                <w:sz w:val="18"/>
                <w:szCs w:val="18"/>
                <w:lang w:eastAsia="en-US"/>
              </w:rPr>
              <w:t>METİN</w:t>
            </w:r>
            <w:r w:rsidRPr="00AD4440">
              <w:rPr>
                <w:rFonts w:ascii="Calibri" w:eastAsiaTheme="minorHAnsi" w:hAnsi="Calibri" w:cs="Calibri"/>
                <w:spacing w:val="-12"/>
                <w:sz w:val="18"/>
                <w:szCs w:val="18"/>
                <w:lang w:eastAsia="en-US"/>
              </w:rPr>
              <w:t xml:space="preserve"> </w:t>
            </w:r>
            <w:r w:rsidRPr="00AD4440">
              <w:rPr>
                <w:rFonts w:ascii="Calibri" w:eastAsiaTheme="minorHAnsi" w:hAnsi="Calibri" w:cs="Calibri"/>
                <w:sz w:val="18"/>
                <w:szCs w:val="18"/>
                <w:lang w:eastAsia="en-US"/>
              </w:rPr>
              <w:t>SUNA</w:t>
            </w:r>
          </w:p>
        </w:tc>
        <w:tc>
          <w:tcPr>
            <w:tcW w:w="2317"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263"/>
              <w:rPr>
                <w:rFonts w:eastAsiaTheme="minorHAnsi"/>
                <w:sz w:val="18"/>
                <w:szCs w:val="18"/>
                <w:lang w:eastAsia="en-US"/>
              </w:rPr>
            </w:pPr>
            <w:r w:rsidRPr="00AD4440">
              <w:rPr>
                <w:rFonts w:ascii="Calibri" w:eastAsiaTheme="minorHAnsi" w:hAnsi="Calibri" w:cs="Calibri"/>
                <w:sz w:val="18"/>
                <w:szCs w:val="18"/>
                <w:lang w:eastAsia="en-US"/>
              </w:rPr>
              <w:t>3. YY OLMALI</w:t>
            </w:r>
          </w:p>
        </w:tc>
      </w:tr>
      <w:tr w:rsidR="00AD4440" w:rsidRPr="00AD4440" w:rsidTr="004333B8">
        <w:trPr>
          <w:trHeight w:hRule="exact" w:val="357"/>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65"/>
              <w:rPr>
                <w:rFonts w:eastAsiaTheme="minorHAnsi"/>
                <w:sz w:val="18"/>
                <w:szCs w:val="18"/>
                <w:lang w:eastAsia="en-US"/>
              </w:rPr>
            </w:pPr>
            <w:r w:rsidRPr="00AD4440">
              <w:rPr>
                <w:rFonts w:ascii="Calibri" w:eastAsiaTheme="minorHAnsi" w:hAnsi="Calibri" w:cs="Calibri"/>
                <w:sz w:val="18"/>
                <w:szCs w:val="18"/>
                <w:lang w:eastAsia="en-US"/>
              </w:rPr>
              <w:t>A.</w:t>
            </w:r>
            <w:r w:rsidRPr="00AD4440">
              <w:rPr>
                <w:rFonts w:ascii="Calibri" w:eastAsiaTheme="minorHAnsi" w:hAnsi="Calibri" w:cs="Calibri"/>
                <w:spacing w:val="-4"/>
                <w:sz w:val="18"/>
                <w:szCs w:val="18"/>
                <w:lang w:eastAsia="en-US"/>
              </w:rPr>
              <w:t xml:space="preserve"> </w:t>
            </w:r>
            <w:r w:rsidRPr="00AD4440">
              <w:rPr>
                <w:rFonts w:ascii="Calibri" w:eastAsiaTheme="minorHAnsi" w:hAnsi="Calibri" w:cs="Calibri"/>
                <w:sz w:val="18"/>
                <w:szCs w:val="18"/>
                <w:lang w:eastAsia="en-US"/>
              </w:rPr>
              <w:t>HARUN</w:t>
            </w:r>
            <w:r w:rsidRPr="00AD4440">
              <w:rPr>
                <w:rFonts w:ascii="Calibri" w:eastAsiaTheme="minorHAnsi" w:hAnsi="Calibri" w:cs="Calibri"/>
                <w:spacing w:val="-3"/>
                <w:sz w:val="18"/>
                <w:szCs w:val="18"/>
                <w:lang w:eastAsia="en-US"/>
              </w:rPr>
              <w:t xml:space="preserve"> </w:t>
            </w:r>
            <w:r w:rsidRPr="00AD4440">
              <w:rPr>
                <w:rFonts w:ascii="Calibri" w:eastAsiaTheme="minorHAnsi" w:hAnsi="Calibri" w:cs="Calibri"/>
                <w:sz w:val="18"/>
                <w:szCs w:val="18"/>
                <w:lang w:eastAsia="en-US"/>
              </w:rPr>
              <w:t>SÖZGEN</w:t>
            </w:r>
          </w:p>
        </w:tc>
        <w:tc>
          <w:tcPr>
            <w:tcW w:w="2317" w:type="dxa"/>
            <w:tcBorders>
              <w:top w:val="single" w:sz="4" w:space="0" w:color="000000"/>
              <w:left w:val="single" w:sz="4" w:space="0" w:color="000000"/>
              <w:bottom w:val="single" w:sz="4" w:space="0" w:color="000000"/>
              <w:right w:val="single" w:sz="4" w:space="0" w:color="000000"/>
            </w:tcBorders>
            <w:vAlign w:val="center"/>
          </w:tcPr>
          <w:p w:rsidR="00AD4440" w:rsidRPr="00AD4440" w:rsidRDefault="00AD4440" w:rsidP="00AD4440">
            <w:pPr>
              <w:kinsoku w:val="0"/>
              <w:overflowPunct w:val="0"/>
              <w:autoSpaceDE w:val="0"/>
              <w:autoSpaceDN w:val="0"/>
              <w:adjustRightInd w:val="0"/>
              <w:ind w:left="263"/>
              <w:rPr>
                <w:rFonts w:eastAsiaTheme="minorHAnsi"/>
                <w:sz w:val="18"/>
                <w:szCs w:val="18"/>
                <w:lang w:eastAsia="en-US"/>
              </w:rPr>
            </w:pPr>
            <w:r w:rsidRPr="00AD4440">
              <w:rPr>
                <w:rFonts w:ascii="Calibri" w:eastAsiaTheme="minorHAnsi" w:hAnsi="Calibri" w:cs="Calibri"/>
                <w:sz w:val="18"/>
                <w:szCs w:val="18"/>
                <w:lang w:eastAsia="en-US"/>
              </w:rPr>
              <w:t>5. YY OLMALI</w:t>
            </w:r>
          </w:p>
        </w:tc>
      </w:tr>
    </w:tbl>
    <w:p w:rsidR="000C2BB5" w:rsidRDefault="000C2BB5" w:rsidP="001F2057">
      <w:pPr>
        <w:jc w:val="center"/>
        <w:rPr>
          <w:b/>
        </w:rPr>
      </w:pPr>
    </w:p>
    <w:p w:rsidR="00E335CC" w:rsidRDefault="00E335CC" w:rsidP="00E335CC">
      <w:pPr>
        <w:jc w:val="both"/>
      </w:pPr>
      <w:r>
        <w:rPr>
          <w:b/>
        </w:rPr>
        <w:t>21-</w:t>
      </w:r>
      <w:r>
        <w:t xml:space="preserve"> Fakültemiz </w:t>
      </w:r>
      <w:r w:rsidRPr="00682917">
        <w:t>Elektrik Elektronik</w:t>
      </w:r>
      <w:r>
        <w:t xml:space="preserve"> </w:t>
      </w:r>
      <w:r w:rsidRPr="004C1F61">
        <w:t>Mühendisliği</w:t>
      </w:r>
      <w:r>
        <w:t xml:space="preserve"> Bölüm Başkanlığının </w:t>
      </w:r>
      <w:r w:rsidRPr="00E335CC">
        <w:t>15/10/2015-44513</w:t>
      </w:r>
      <w:r>
        <w:t xml:space="preserve"> evrak, tarih, sayılı yazısı görüşmeye açıldı.</w:t>
      </w:r>
    </w:p>
    <w:p w:rsidR="00E335CC" w:rsidRDefault="00E335CC" w:rsidP="00E335CC">
      <w:pPr>
        <w:jc w:val="both"/>
      </w:pPr>
    </w:p>
    <w:p w:rsidR="00E335CC" w:rsidRDefault="00E335CC" w:rsidP="00E335CC">
      <w:pPr>
        <w:jc w:val="both"/>
        <w:rPr>
          <w:b/>
        </w:rPr>
      </w:pPr>
      <w:r>
        <w:rPr>
          <w:szCs w:val="24"/>
        </w:rPr>
        <w:t xml:space="preserve">Yapılan görüşmeler sonunda; </w:t>
      </w:r>
      <w:r w:rsidRPr="00E335CC">
        <w:rPr>
          <w:szCs w:val="24"/>
        </w:rPr>
        <w:t>2015-2016 Eğitim-Öğretim Yılı Güz Yarıyılında</w:t>
      </w:r>
      <w:r>
        <w:rPr>
          <w:szCs w:val="24"/>
        </w:rPr>
        <w:t xml:space="preserve"> Fakültemiz </w:t>
      </w:r>
      <w:r w:rsidRPr="00682917">
        <w:rPr>
          <w:szCs w:val="24"/>
        </w:rPr>
        <w:t>Elektrik Elektronik</w:t>
      </w:r>
      <w:r>
        <w:rPr>
          <w:szCs w:val="24"/>
        </w:rPr>
        <w:t xml:space="preserve"> </w:t>
      </w:r>
      <w:r w:rsidRPr="004C1F61">
        <w:rPr>
          <w:szCs w:val="24"/>
        </w:rPr>
        <w:t>Mühendisliği</w:t>
      </w:r>
      <w:r>
        <w:rPr>
          <w:szCs w:val="24"/>
        </w:rPr>
        <w:t xml:space="preserve"> Bölümü </w:t>
      </w:r>
      <w:r w:rsidRPr="00692D7D">
        <w:rPr>
          <w:szCs w:val="24"/>
        </w:rPr>
        <w:t>öğrencilerinin</w:t>
      </w:r>
      <w:r>
        <w:rPr>
          <w:szCs w:val="24"/>
        </w:rPr>
        <w:t xml:space="preserve"> </w:t>
      </w:r>
      <w:r w:rsidRPr="00E335CC">
        <w:rPr>
          <w:szCs w:val="24"/>
        </w:rPr>
        <w:t>Tasarım ve Bitirme</w:t>
      </w:r>
      <w:r>
        <w:rPr>
          <w:szCs w:val="24"/>
        </w:rPr>
        <w:t xml:space="preserve"> </w:t>
      </w:r>
      <w:r w:rsidRPr="00E335CC">
        <w:rPr>
          <w:szCs w:val="24"/>
        </w:rPr>
        <w:t>dersinin danışman ataması</w:t>
      </w:r>
      <w:r>
        <w:rPr>
          <w:szCs w:val="24"/>
        </w:rPr>
        <w:t xml:space="preserve">nın ekteki şekliyle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E335CC" w:rsidRDefault="00E335CC" w:rsidP="00E335CC">
      <w:pPr>
        <w:jc w:val="both"/>
      </w:pPr>
      <w:r>
        <w:rPr>
          <w:b/>
        </w:rPr>
        <w:t>22-</w:t>
      </w:r>
      <w:r>
        <w:t xml:space="preserve"> Fakültemiz </w:t>
      </w:r>
      <w:r w:rsidRPr="00682917">
        <w:t>Elektrik Elektronik</w:t>
      </w:r>
      <w:r>
        <w:t xml:space="preserve"> </w:t>
      </w:r>
      <w:r w:rsidRPr="004C1F61">
        <w:t>Mühendisliği</w:t>
      </w:r>
      <w:r>
        <w:t xml:space="preserve"> Bölüm Başkanlığının </w:t>
      </w:r>
      <w:r w:rsidRPr="00E335CC">
        <w:t>15/10/2015-44512</w:t>
      </w:r>
      <w:r>
        <w:t xml:space="preserve"> evrak, tarih, sayılı yazısı görüşmeye açıldı.</w:t>
      </w:r>
    </w:p>
    <w:p w:rsidR="00E335CC" w:rsidRDefault="00E335CC" w:rsidP="00E335CC">
      <w:pPr>
        <w:jc w:val="both"/>
      </w:pPr>
    </w:p>
    <w:p w:rsidR="00E335CC" w:rsidRDefault="00E335CC" w:rsidP="00E335CC">
      <w:pPr>
        <w:jc w:val="both"/>
        <w:rPr>
          <w:b/>
        </w:rPr>
      </w:pPr>
      <w:r>
        <w:rPr>
          <w:szCs w:val="24"/>
        </w:rPr>
        <w:t xml:space="preserve">Yapılan görüşmeler sonunda; </w:t>
      </w:r>
      <w:r w:rsidRPr="00E335CC">
        <w:rPr>
          <w:szCs w:val="24"/>
        </w:rPr>
        <w:t>2015-2016 Akademik Yılı Güz/</w:t>
      </w:r>
      <w:proofErr w:type="spellStart"/>
      <w:r w:rsidRPr="00E335CC">
        <w:rPr>
          <w:szCs w:val="24"/>
        </w:rPr>
        <w:t>Güz+Bahar</w:t>
      </w:r>
      <w:proofErr w:type="spellEnd"/>
      <w:r w:rsidRPr="00E335CC">
        <w:rPr>
          <w:szCs w:val="24"/>
        </w:rPr>
        <w:t xml:space="preserve"> Yarıyılında </w:t>
      </w:r>
      <w:proofErr w:type="spellStart"/>
      <w:r w:rsidRPr="00E335CC">
        <w:rPr>
          <w:szCs w:val="24"/>
        </w:rPr>
        <w:t>Erasmus+Erasmus</w:t>
      </w:r>
      <w:proofErr w:type="spellEnd"/>
      <w:r w:rsidRPr="00E335CC">
        <w:rPr>
          <w:szCs w:val="24"/>
        </w:rPr>
        <w:t xml:space="preserve"> Programı</w:t>
      </w:r>
      <w:r>
        <w:rPr>
          <w:szCs w:val="24"/>
        </w:rPr>
        <w:t xml:space="preserve"> </w:t>
      </w:r>
      <w:r w:rsidRPr="00E335CC">
        <w:rPr>
          <w:szCs w:val="24"/>
        </w:rPr>
        <w:t>kapsamında Öğrenim Hareketliliği ile yurtdışında eğitim görmeye hak kazanan</w:t>
      </w:r>
      <w:r>
        <w:rPr>
          <w:szCs w:val="24"/>
        </w:rPr>
        <w:t xml:space="preserve"> Fakültemiz </w:t>
      </w:r>
      <w:r w:rsidRPr="00682917">
        <w:rPr>
          <w:szCs w:val="24"/>
        </w:rPr>
        <w:t>Elektrik Elektronik</w:t>
      </w:r>
      <w:r>
        <w:rPr>
          <w:szCs w:val="24"/>
        </w:rPr>
        <w:t xml:space="preserve"> </w:t>
      </w:r>
      <w:r w:rsidRPr="004C1F61">
        <w:rPr>
          <w:szCs w:val="24"/>
        </w:rPr>
        <w:t>Mühendisliği</w:t>
      </w:r>
      <w:r>
        <w:rPr>
          <w:szCs w:val="24"/>
        </w:rPr>
        <w:t xml:space="preserve"> Bölümü </w:t>
      </w:r>
      <w:r w:rsidRPr="00692D7D">
        <w:rPr>
          <w:szCs w:val="24"/>
        </w:rPr>
        <w:t>öğrencilerinin</w:t>
      </w:r>
      <w:r>
        <w:rPr>
          <w:szCs w:val="24"/>
        </w:rPr>
        <w:t xml:space="preserve"> </w:t>
      </w:r>
      <w:r w:rsidR="00B92F37" w:rsidRPr="00B92F37">
        <w:rPr>
          <w:szCs w:val="24"/>
        </w:rPr>
        <w:t>belirtilen tarihlerde izinli sayılmalarının</w:t>
      </w:r>
      <w:r>
        <w:rPr>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0A6EC6" w:rsidRDefault="000A6EC6" w:rsidP="000A6EC6">
      <w:pPr>
        <w:jc w:val="both"/>
      </w:pPr>
      <w:r>
        <w:rPr>
          <w:b/>
        </w:rPr>
        <w:t>23-</w:t>
      </w:r>
      <w:r>
        <w:t xml:space="preserve"> Fakültemiz </w:t>
      </w:r>
      <w:r w:rsidRPr="000A6EC6">
        <w:t>Çevre</w:t>
      </w:r>
      <w:r>
        <w:t xml:space="preserve"> </w:t>
      </w:r>
      <w:r w:rsidRPr="004C1F61">
        <w:t>Mühendisliği</w:t>
      </w:r>
      <w:r>
        <w:t xml:space="preserve"> Bölüm Başkanlığının </w:t>
      </w:r>
      <w:r w:rsidRPr="000A6EC6">
        <w:t>16/10/2015-44573</w:t>
      </w:r>
      <w:r>
        <w:t xml:space="preserve"> evrak, tarih, sayılı yazısı görüşmeye açıldı.</w:t>
      </w:r>
    </w:p>
    <w:p w:rsidR="000A6EC6" w:rsidRDefault="000A6EC6" w:rsidP="000A6EC6">
      <w:pPr>
        <w:jc w:val="both"/>
      </w:pPr>
    </w:p>
    <w:p w:rsidR="000A6EC6" w:rsidRDefault="000A6EC6" w:rsidP="000A6EC6">
      <w:pPr>
        <w:jc w:val="both"/>
        <w:rPr>
          <w:b/>
        </w:rPr>
      </w:pPr>
      <w:r>
        <w:rPr>
          <w:szCs w:val="24"/>
        </w:rPr>
        <w:t xml:space="preserve">Yapılan görüşmeler sonunda; </w:t>
      </w:r>
      <w:r w:rsidR="00401532" w:rsidRPr="00401532">
        <w:rPr>
          <w:szCs w:val="24"/>
        </w:rPr>
        <w:t>2014-2015 Eğitim Öğretim Yılı Yaz Döneminde</w:t>
      </w:r>
      <w:r w:rsidR="00401532">
        <w:rPr>
          <w:szCs w:val="24"/>
        </w:rPr>
        <w:t xml:space="preserve"> Başka Üniversitelerden ders alan </w:t>
      </w:r>
      <w:r>
        <w:rPr>
          <w:szCs w:val="24"/>
        </w:rPr>
        <w:t xml:space="preserve">Fakültemiz </w:t>
      </w:r>
      <w:r w:rsidRPr="000A6EC6">
        <w:rPr>
          <w:szCs w:val="24"/>
        </w:rPr>
        <w:t>Çevre</w:t>
      </w:r>
      <w:r>
        <w:rPr>
          <w:szCs w:val="24"/>
        </w:rPr>
        <w:t xml:space="preserve"> </w:t>
      </w:r>
      <w:r w:rsidRPr="004C1F61">
        <w:rPr>
          <w:szCs w:val="24"/>
        </w:rPr>
        <w:t>Mühendisliği</w:t>
      </w:r>
      <w:r>
        <w:rPr>
          <w:szCs w:val="24"/>
        </w:rPr>
        <w:t xml:space="preserve"> Bölümü </w:t>
      </w:r>
      <w:r w:rsidRPr="00692D7D">
        <w:rPr>
          <w:szCs w:val="24"/>
        </w:rPr>
        <w:t>öğrencilerinin</w:t>
      </w:r>
      <w:r>
        <w:rPr>
          <w:szCs w:val="24"/>
        </w:rPr>
        <w:t xml:space="preserve"> </w:t>
      </w:r>
      <w:r w:rsidR="00401532">
        <w:rPr>
          <w:szCs w:val="24"/>
        </w:rPr>
        <w:t xml:space="preserve">aldıkları yaz okulu başarı notlarının ekteki şekliyle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9248FC" w:rsidRDefault="009248FC" w:rsidP="001F2057">
      <w:pPr>
        <w:jc w:val="center"/>
        <w:rPr>
          <w:b/>
        </w:rPr>
      </w:pPr>
    </w:p>
    <w:p w:rsidR="009248FC" w:rsidRDefault="009248FC" w:rsidP="001F2057">
      <w:pPr>
        <w:jc w:val="center"/>
        <w:rPr>
          <w:b/>
        </w:rPr>
      </w:pPr>
    </w:p>
    <w:p w:rsidR="009248FC" w:rsidRDefault="009248FC" w:rsidP="001F2057">
      <w:pPr>
        <w:jc w:val="center"/>
        <w:rPr>
          <w:b/>
        </w:rPr>
      </w:pPr>
    </w:p>
    <w:p w:rsidR="009248FC" w:rsidRDefault="009248FC" w:rsidP="001F2057">
      <w:pPr>
        <w:jc w:val="center"/>
        <w:rPr>
          <w:b/>
        </w:rPr>
      </w:pPr>
    </w:p>
    <w:p w:rsidR="009248FC" w:rsidRDefault="009248FC" w:rsidP="001F2057">
      <w:pPr>
        <w:jc w:val="center"/>
        <w:rPr>
          <w:b/>
        </w:rPr>
      </w:pPr>
    </w:p>
    <w:p w:rsidR="009248FC" w:rsidRDefault="009248FC" w:rsidP="001F2057">
      <w:pPr>
        <w:jc w:val="center"/>
        <w:rPr>
          <w:b/>
        </w:rPr>
      </w:pPr>
    </w:p>
    <w:p w:rsidR="00545F3F" w:rsidRDefault="00545F3F" w:rsidP="00545F3F">
      <w:pPr>
        <w:jc w:val="both"/>
      </w:pPr>
      <w:r>
        <w:rPr>
          <w:b/>
        </w:rPr>
        <w:lastRenderedPageBreak/>
        <w:t>24-</w:t>
      </w:r>
      <w:r>
        <w:t xml:space="preserve"> Fakültemiz </w:t>
      </w:r>
      <w:r w:rsidR="00C40A88">
        <w:t xml:space="preserve">Makine </w:t>
      </w:r>
      <w:r w:rsidRPr="004C1F61">
        <w:t>Mühendisliği</w:t>
      </w:r>
      <w:r>
        <w:t xml:space="preserve"> Bölüm Başkanlığının </w:t>
      </w:r>
      <w:r w:rsidR="00C40A88" w:rsidRPr="00C40A88">
        <w:t>20/10/2015-45345</w:t>
      </w:r>
      <w:r w:rsidR="00C40A88">
        <w:t xml:space="preserve"> </w:t>
      </w:r>
      <w:r>
        <w:t>evrak, tarih, sayılı yazısı görüşmeye açıldı.</w:t>
      </w:r>
    </w:p>
    <w:p w:rsidR="00545F3F" w:rsidRDefault="00545F3F" w:rsidP="00545F3F">
      <w:pPr>
        <w:jc w:val="both"/>
      </w:pPr>
    </w:p>
    <w:p w:rsidR="00545F3F" w:rsidRDefault="00545F3F" w:rsidP="00C40A88">
      <w:pPr>
        <w:jc w:val="both"/>
        <w:rPr>
          <w:b/>
        </w:rPr>
      </w:pPr>
      <w:r>
        <w:rPr>
          <w:szCs w:val="24"/>
        </w:rPr>
        <w:t xml:space="preserve">Yapılan görüşmeler sonunda; Fakültemiz </w:t>
      </w:r>
      <w:r w:rsidR="00C40A88">
        <w:rPr>
          <w:szCs w:val="24"/>
        </w:rPr>
        <w:t xml:space="preserve">Makine </w:t>
      </w:r>
      <w:r w:rsidRPr="004C1F61">
        <w:rPr>
          <w:szCs w:val="24"/>
        </w:rPr>
        <w:t>Mühendisliği</w:t>
      </w:r>
      <w:r>
        <w:rPr>
          <w:szCs w:val="24"/>
        </w:rPr>
        <w:t xml:space="preserve"> Bölümü </w:t>
      </w:r>
      <w:r w:rsidR="00C40A88" w:rsidRPr="00C40A88">
        <w:rPr>
          <w:szCs w:val="24"/>
        </w:rPr>
        <w:t xml:space="preserve">G1301.06312 numaralı öğrencilerinden Yunus </w:t>
      </w:r>
      <w:proofErr w:type="spellStart"/>
      <w:r w:rsidR="00C40A88" w:rsidRPr="00C40A88">
        <w:rPr>
          <w:szCs w:val="24"/>
        </w:rPr>
        <w:t>ERDOĞAN'ın</w:t>
      </w:r>
      <w:proofErr w:type="spellEnd"/>
      <w:r w:rsidR="00C40A88" w:rsidRPr="00C40A88">
        <w:rPr>
          <w:szCs w:val="24"/>
        </w:rPr>
        <w:t xml:space="preserve"> 2015-2016 öğretim yılı güz yarıyılında mezun durumunda olması nedeniyle Olasılık ve İstatistik</w:t>
      </w:r>
      <w:r w:rsidR="00C40A88">
        <w:rPr>
          <w:szCs w:val="24"/>
        </w:rPr>
        <w:t xml:space="preserve"> </w:t>
      </w:r>
      <w:r w:rsidR="00C40A88" w:rsidRPr="00C40A88">
        <w:rPr>
          <w:szCs w:val="24"/>
        </w:rPr>
        <w:t>dersini 2015-2016 güz döneminde Metalurji ve malzeme mühendisliği bölümünden alması</w:t>
      </w:r>
      <w:r w:rsidR="00C40A88">
        <w:rPr>
          <w:szCs w:val="24"/>
        </w:rPr>
        <w:t xml:space="preserve">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C40A88" w:rsidRDefault="00C40A88" w:rsidP="00C40A88">
      <w:pPr>
        <w:jc w:val="both"/>
      </w:pPr>
      <w:r>
        <w:rPr>
          <w:b/>
        </w:rPr>
        <w:t>25-</w:t>
      </w:r>
      <w:r>
        <w:t xml:space="preserve"> Fakültemiz </w:t>
      </w:r>
      <w:r w:rsidRPr="00C40A88">
        <w:t>Metalurji ve Malzeme</w:t>
      </w:r>
      <w:r>
        <w:t xml:space="preserve"> </w:t>
      </w:r>
      <w:r w:rsidRPr="004C1F61">
        <w:t>Mühendisliği</w:t>
      </w:r>
      <w:r>
        <w:t xml:space="preserve"> Bölüm Başkanlığının </w:t>
      </w:r>
      <w:r w:rsidRPr="00C40A88">
        <w:t>15/10/2015-44536</w:t>
      </w:r>
      <w:r>
        <w:t xml:space="preserve"> evrak, tarih, sayılı yazısı görüşmeye açıldı.</w:t>
      </w:r>
    </w:p>
    <w:p w:rsidR="00C40A88" w:rsidRDefault="00C40A88" w:rsidP="00C40A88">
      <w:pPr>
        <w:jc w:val="both"/>
      </w:pPr>
    </w:p>
    <w:p w:rsidR="00C40A88" w:rsidRDefault="00C40A88" w:rsidP="00C40A88">
      <w:pPr>
        <w:jc w:val="both"/>
        <w:rPr>
          <w:b/>
        </w:rPr>
      </w:pPr>
      <w:r>
        <w:rPr>
          <w:szCs w:val="24"/>
        </w:rPr>
        <w:t xml:space="preserve">Yapılan görüşmeler sonunda; Fakültemiz </w:t>
      </w:r>
      <w:r w:rsidRPr="00C40A88">
        <w:rPr>
          <w:szCs w:val="24"/>
        </w:rPr>
        <w:t>Metalurji ve Malzeme</w:t>
      </w:r>
      <w:r>
        <w:rPr>
          <w:szCs w:val="24"/>
        </w:rPr>
        <w:t xml:space="preserve"> </w:t>
      </w:r>
      <w:r w:rsidRPr="004C1F61">
        <w:rPr>
          <w:szCs w:val="24"/>
        </w:rPr>
        <w:t>Mühendisliği</w:t>
      </w:r>
      <w:r>
        <w:rPr>
          <w:szCs w:val="24"/>
        </w:rPr>
        <w:t xml:space="preserve"> Bölümü </w:t>
      </w:r>
      <w:r w:rsidRPr="00C40A88">
        <w:rPr>
          <w:szCs w:val="24"/>
        </w:rPr>
        <w:t>öğrencilerinden G1301.08050 Numaralı Reyhan ARSLAN İngilizce</w:t>
      </w:r>
      <w:r>
        <w:rPr>
          <w:szCs w:val="24"/>
        </w:rPr>
        <w:t xml:space="preserve"> </w:t>
      </w:r>
      <w:r w:rsidRPr="00C40A88">
        <w:rPr>
          <w:szCs w:val="24"/>
        </w:rPr>
        <w:t>olarak almış olduğu MMM 203-Malzeme Biliminin Temel</w:t>
      </w:r>
      <w:r>
        <w:rPr>
          <w:szCs w:val="24"/>
        </w:rPr>
        <w:t>leri dersini Türkçe olarak almasının</w:t>
      </w:r>
      <w:r>
        <w:rPr>
          <w:b/>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C40A88" w:rsidRDefault="00C40A88" w:rsidP="00C40A88">
      <w:pPr>
        <w:jc w:val="both"/>
      </w:pPr>
      <w:r>
        <w:rPr>
          <w:b/>
        </w:rPr>
        <w:t>26-</w:t>
      </w:r>
      <w:r>
        <w:t xml:space="preserve"> Fakültemiz </w:t>
      </w:r>
      <w:r w:rsidRPr="00C40A88">
        <w:t>İnşaat</w:t>
      </w:r>
      <w:r>
        <w:t xml:space="preserve"> </w:t>
      </w:r>
      <w:r w:rsidRPr="004C1F61">
        <w:t>Mühendisliği</w:t>
      </w:r>
      <w:r>
        <w:t xml:space="preserve"> Bölüm Başkanlığının </w:t>
      </w:r>
      <w:r w:rsidRPr="00C40A88">
        <w:t>16/10/2015-44789</w:t>
      </w:r>
      <w:r>
        <w:t xml:space="preserve"> evrak, tarih, sayılı yazısı görüşmeye açıldı.</w:t>
      </w:r>
    </w:p>
    <w:p w:rsidR="00C40A88" w:rsidRDefault="00C40A88" w:rsidP="00C40A88">
      <w:pPr>
        <w:jc w:val="both"/>
      </w:pPr>
    </w:p>
    <w:p w:rsidR="00C40A88" w:rsidRDefault="00C40A88" w:rsidP="00C40A88">
      <w:pPr>
        <w:jc w:val="both"/>
        <w:rPr>
          <w:b/>
        </w:rPr>
      </w:pPr>
      <w:r>
        <w:rPr>
          <w:szCs w:val="24"/>
        </w:rPr>
        <w:t xml:space="preserve">Yapılan görüşmeler sonunda; Fakültemiz </w:t>
      </w:r>
      <w:r w:rsidRPr="00C40A88">
        <w:rPr>
          <w:szCs w:val="24"/>
        </w:rPr>
        <w:t>İnşaat</w:t>
      </w:r>
      <w:r>
        <w:rPr>
          <w:szCs w:val="24"/>
        </w:rPr>
        <w:t xml:space="preserve"> </w:t>
      </w:r>
      <w:r w:rsidRPr="004C1F61">
        <w:rPr>
          <w:szCs w:val="24"/>
        </w:rPr>
        <w:t>Mühendisliği</w:t>
      </w:r>
      <w:r>
        <w:rPr>
          <w:szCs w:val="24"/>
        </w:rPr>
        <w:t xml:space="preserve"> Bölümü </w:t>
      </w:r>
      <w:r w:rsidRPr="00C40A88">
        <w:rPr>
          <w:szCs w:val="24"/>
        </w:rPr>
        <w:t xml:space="preserve">öğrencilerinden 1501.04090 </w:t>
      </w:r>
      <w:proofErr w:type="spellStart"/>
      <w:r w:rsidRPr="00C40A88">
        <w:rPr>
          <w:szCs w:val="24"/>
        </w:rPr>
        <w:t>nolu</w:t>
      </w:r>
      <w:proofErr w:type="spellEnd"/>
      <w:r w:rsidRPr="00C40A88">
        <w:rPr>
          <w:szCs w:val="24"/>
        </w:rPr>
        <w:t xml:space="preserve"> öğrencisi Mustafa GENÇ 2015-2016 Öğretim yılı GÜZ</w:t>
      </w:r>
      <w:r>
        <w:rPr>
          <w:szCs w:val="24"/>
        </w:rPr>
        <w:t xml:space="preserve"> </w:t>
      </w:r>
      <w:r w:rsidRPr="00C40A88">
        <w:rPr>
          <w:szCs w:val="24"/>
        </w:rPr>
        <w:t>yarıyılında yabancı dil destekli (INTRO) dersten çıkması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6C3E00" w:rsidRDefault="006C3E00" w:rsidP="006C3E00">
      <w:pPr>
        <w:jc w:val="both"/>
      </w:pPr>
      <w:r>
        <w:rPr>
          <w:b/>
        </w:rPr>
        <w:t>27-</w:t>
      </w:r>
      <w:r>
        <w:t xml:space="preserve"> Fakültemiz </w:t>
      </w:r>
      <w:r w:rsidRPr="006C3E00">
        <w:t>İnşaat</w:t>
      </w:r>
      <w:r>
        <w:t xml:space="preserve"> </w:t>
      </w:r>
      <w:r w:rsidRPr="004C1F61">
        <w:t>Mühendisliği</w:t>
      </w:r>
      <w:r>
        <w:t xml:space="preserve"> Bölüm Başkanlığının </w:t>
      </w:r>
      <w:r w:rsidRPr="006C3E00">
        <w:t>16/10/2015-44784</w:t>
      </w:r>
      <w:r>
        <w:t xml:space="preserve"> evrak, tarih, sayılı yazısı görüşmeye açıldı.</w:t>
      </w:r>
    </w:p>
    <w:p w:rsidR="006C3E00" w:rsidRDefault="006C3E00" w:rsidP="006C3E00">
      <w:pPr>
        <w:jc w:val="both"/>
      </w:pPr>
    </w:p>
    <w:p w:rsidR="006C3E00" w:rsidRDefault="006C3E00" w:rsidP="006C3E00">
      <w:pPr>
        <w:jc w:val="both"/>
        <w:rPr>
          <w:b/>
        </w:rPr>
      </w:pPr>
      <w:r>
        <w:rPr>
          <w:szCs w:val="24"/>
        </w:rPr>
        <w:t xml:space="preserve">Yapılan görüşmeler sonunda; Fakültemiz </w:t>
      </w:r>
      <w:r w:rsidRPr="006C3E00">
        <w:rPr>
          <w:szCs w:val="24"/>
        </w:rPr>
        <w:t>İnşaat</w:t>
      </w:r>
      <w:r>
        <w:rPr>
          <w:szCs w:val="24"/>
        </w:rPr>
        <w:t xml:space="preserve"> </w:t>
      </w:r>
      <w:r w:rsidRPr="004C1F61">
        <w:rPr>
          <w:szCs w:val="24"/>
        </w:rPr>
        <w:t>Mühendisliği</w:t>
      </w:r>
      <w:r>
        <w:rPr>
          <w:szCs w:val="24"/>
        </w:rPr>
        <w:t xml:space="preserve"> Bölümü G1201.04</w:t>
      </w:r>
      <w:r w:rsidRPr="00C40A88">
        <w:rPr>
          <w:szCs w:val="24"/>
        </w:rPr>
        <w:t>3</w:t>
      </w:r>
      <w:r>
        <w:rPr>
          <w:szCs w:val="24"/>
        </w:rPr>
        <w:t>09</w:t>
      </w:r>
      <w:r w:rsidRPr="00C40A88">
        <w:rPr>
          <w:szCs w:val="24"/>
        </w:rPr>
        <w:t xml:space="preserve"> numaralı öğrencilerinden </w:t>
      </w:r>
      <w:r>
        <w:rPr>
          <w:szCs w:val="24"/>
        </w:rPr>
        <w:t xml:space="preserve">Fatma </w:t>
      </w:r>
      <w:proofErr w:type="spellStart"/>
      <w:r>
        <w:rPr>
          <w:szCs w:val="24"/>
        </w:rPr>
        <w:t>ALTINTAŞ</w:t>
      </w:r>
      <w:r w:rsidRPr="00C40A88">
        <w:rPr>
          <w:szCs w:val="24"/>
        </w:rPr>
        <w:t>'ın</w:t>
      </w:r>
      <w:proofErr w:type="spellEnd"/>
      <w:r w:rsidRPr="00C40A88">
        <w:rPr>
          <w:szCs w:val="24"/>
        </w:rPr>
        <w:t xml:space="preserve"> 2015-2016 öğretim yılı güz yarıyılında </w:t>
      </w:r>
      <w:r w:rsidRPr="006C3E00">
        <w:rPr>
          <w:szCs w:val="24"/>
        </w:rPr>
        <w:t>almak</w:t>
      </w:r>
      <w:r>
        <w:rPr>
          <w:szCs w:val="24"/>
        </w:rPr>
        <w:t xml:space="preserve"> </w:t>
      </w:r>
      <w:r w:rsidRPr="006C3E00">
        <w:rPr>
          <w:szCs w:val="24"/>
        </w:rPr>
        <w:t>istediği derslerde çakışma durumu sebebiyetiyle</w:t>
      </w:r>
      <w:r w:rsidRPr="00C40A88">
        <w:rPr>
          <w:szCs w:val="24"/>
        </w:rPr>
        <w:t xml:space="preserve"> </w:t>
      </w:r>
      <w:r>
        <w:rPr>
          <w:szCs w:val="24"/>
        </w:rPr>
        <w:t>“Matematik 1” dersini</w:t>
      </w:r>
      <w:r w:rsidRPr="00C40A88">
        <w:rPr>
          <w:szCs w:val="24"/>
        </w:rPr>
        <w:t xml:space="preserve"> 2015-2016 güz döneminde Metalurji ve malzeme mühendisliği bölümünden alması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720461" w:rsidRDefault="00720461" w:rsidP="00720461">
      <w:pPr>
        <w:jc w:val="both"/>
      </w:pPr>
      <w:r>
        <w:rPr>
          <w:b/>
        </w:rPr>
        <w:t>28-</w:t>
      </w:r>
      <w:r>
        <w:t xml:space="preserve"> Fakültemiz </w:t>
      </w:r>
      <w:r w:rsidRPr="00720461">
        <w:t>Jeofizik</w:t>
      </w:r>
      <w:r>
        <w:t xml:space="preserve"> </w:t>
      </w:r>
      <w:r w:rsidRPr="004C1F61">
        <w:t>Mühendisliği</w:t>
      </w:r>
      <w:r>
        <w:t xml:space="preserve"> Bölüm Başkanlığının </w:t>
      </w:r>
      <w:r w:rsidRPr="00720461">
        <w:t>16/10/2015-44838</w:t>
      </w:r>
      <w:r>
        <w:t xml:space="preserve"> evrak, tarih, sayılı yazısı görüşmeye açıldı.</w:t>
      </w:r>
    </w:p>
    <w:p w:rsidR="00720461" w:rsidRDefault="00720461" w:rsidP="00720461">
      <w:pPr>
        <w:jc w:val="both"/>
      </w:pPr>
    </w:p>
    <w:p w:rsidR="00720461" w:rsidRDefault="00720461" w:rsidP="00720461">
      <w:pPr>
        <w:jc w:val="both"/>
        <w:rPr>
          <w:b/>
        </w:rPr>
      </w:pPr>
      <w:r>
        <w:rPr>
          <w:szCs w:val="24"/>
        </w:rPr>
        <w:t xml:space="preserve">Yapılan görüşmeler sonunda; Fakültemiz </w:t>
      </w:r>
      <w:r w:rsidRPr="00720461">
        <w:rPr>
          <w:szCs w:val="24"/>
        </w:rPr>
        <w:t>Jeofizik</w:t>
      </w:r>
      <w:r>
        <w:rPr>
          <w:szCs w:val="24"/>
        </w:rPr>
        <w:t xml:space="preserve"> </w:t>
      </w:r>
      <w:r w:rsidRPr="004C1F61">
        <w:rPr>
          <w:szCs w:val="24"/>
        </w:rPr>
        <w:t>Mühendisliği</w:t>
      </w:r>
      <w:r>
        <w:rPr>
          <w:szCs w:val="24"/>
        </w:rPr>
        <w:t xml:space="preserve"> Bölümü öğrencilerinin</w:t>
      </w:r>
      <w:r w:rsidRPr="00C40A88">
        <w:rPr>
          <w:szCs w:val="24"/>
        </w:rPr>
        <w:t xml:space="preserve"> </w:t>
      </w:r>
      <w:r>
        <w:rPr>
          <w:szCs w:val="24"/>
        </w:rPr>
        <w:t xml:space="preserve">mazeretli derse yazılma işlemlerinin ekteki şekliyle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6A2776" w:rsidRDefault="006A2776" w:rsidP="001F2057">
      <w:pPr>
        <w:jc w:val="center"/>
        <w:rPr>
          <w:b/>
        </w:rPr>
      </w:pPr>
    </w:p>
    <w:p w:rsidR="006A2776" w:rsidRDefault="006A2776" w:rsidP="001F2057">
      <w:pPr>
        <w:jc w:val="center"/>
        <w:rPr>
          <w:b/>
        </w:rPr>
      </w:pPr>
    </w:p>
    <w:p w:rsidR="006A2776" w:rsidRDefault="006A2776" w:rsidP="001F2057">
      <w:pPr>
        <w:jc w:val="center"/>
        <w:rPr>
          <w:b/>
        </w:rPr>
      </w:pPr>
    </w:p>
    <w:p w:rsidR="006A2776" w:rsidRDefault="006A2776" w:rsidP="001F2057">
      <w:pPr>
        <w:jc w:val="center"/>
        <w:rPr>
          <w:b/>
        </w:rPr>
      </w:pPr>
    </w:p>
    <w:p w:rsidR="006A2776" w:rsidRDefault="006A2776" w:rsidP="001F2057">
      <w:pPr>
        <w:jc w:val="center"/>
        <w:rPr>
          <w:b/>
        </w:rPr>
      </w:pPr>
    </w:p>
    <w:p w:rsidR="006A2776" w:rsidRDefault="006A2776" w:rsidP="001F2057">
      <w:pPr>
        <w:jc w:val="center"/>
        <w:rPr>
          <w:b/>
        </w:rPr>
      </w:pPr>
    </w:p>
    <w:p w:rsidR="006A2776" w:rsidRDefault="006A2776" w:rsidP="001F2057">
      <w:pPr>
        <w:jc w:val="center"/>
        <w:rPr>
          <w:b/>
        </w:rPr>
      </w:pPr>
    </w:p>
    <w:p w:rsidR="006A2776" w:rsidRDefault="006A2776" w:rsidP="001F2057">
      <w:pPr>
        <w:jc w:val="center"/>
        <w:rPr>
          <w:b/>
        </w:rPr>
      </w:pPr>
    </w:p>
    <w:p w:rsidR="006A2776" w:rsidRDefault="006A2776" w:rsidP="006A2776">
      <w:pPr>
        <w:jc w:val="both"/>
      </w:pPr>
      <w:r>
        <w:rPr>
          <w:b/>
        </w:rPr>
        <w:lastRenderedPageBreak/>
        <w:t>29-</w:t>
      </w:r>
      <w:r>
        <w:t xml:space="preserve"> Fakültemiz </w:t>
      </w:r>
      <w:r w:rsidRPr="00720461">
        <w:t>Jeofizik</w:t>
      </w:r>
      <w:r>
        <w:t xml:space="preserve"> </w:t>
      </w:r>
      <w:r w:rsidRPr="004C1F61">
        <w:t>Mühendisliği</w:t>
      </w:r>
      <w:r>
        <w:t xml:space="preserve"> Bölüm Başkanlığının </w:t>
      </w:r>
      <w:r w:rsidRPr="006A2776">
        <w:t>16/10/2015-44803</w:t>
      </w:r>
      <w:r>
        <w:t xml:space="preserve"> evrak, tarih, sayılı yazısı görüşmeye açıldı.</w:t>
      </w:r>
    </w:p>
    <w:p w:rsidR="006A2776" w:rsidRDefault="006A2776" w:rsidP="006A2776">
      <w:pPr>
        <w:jc w:val="both"/>
      </w:pPr>
    </w:p>
    <w:p w:rsidR="006A2776" w:rsidRDefault="006A2776" w:rsidP="006A2776">
      <w:pPr>
        <w:jc w:val="both"/>
        <w:rPr>
          <w:b/>
        </w:rPr>
      </w:pPr>
      <w:r>
        <w:rPr>
          <w:szCs w:val="24"/>
        </w:rPr>
        <w:t xml:space="preserve">Yapılan görüşmeler sonunda; </w:t>
      </w:r>
      <w:r w:rsidRPr="006A2776">
        <w:rPr>
          <w:szCs w:val="24"/>
        </w:rPr>
        <w:t>2015-2016 Eğitim yılında Mühendislik Tamamlama Programı ile</w:t>
      </w:r>
      <w:r>
        <w:rPr>
          <w:szCs w:val="24"/>
        </w:rPr>
        <w:t xml:space="preserve"> Fakültemiz </w:t>
      </w:r>
      <w:r w:rsidRPr="00720461">
        <w:rPr>
          <w:szCs w:val="24"/>
        </w:rPr>
        <w:t>Jeofizik</w:t>
      </w:r>
      <w:r>
        <w:rPr>
          <w:szCs w:val="24"/>
        </w:rPr>
        <w:t xml:space="preserve"> </w:t>
      </w:r>
      <w:r w:rsidRPr="004C1F61">
        <w:rPr>
          <w:szCs w:val="24"/>
        </w:rPr>
        <w:t>Mühendisliği</w:t>
      </w:r>
      <w:r>
        <w:rPr>
          <w:szCs w:val="24"/>
        </w:rPr>
        <w:t xml:space="preserve"> Bölümüne </w:t>
      </w:r>
      <w:r w:rsidRPr="006A2776">
        <w:rPr>
          <w:szCs w:val="24"/>
        </w:rPr>
        <w:t>kayıt</w:t>
      </w:r>
      <w:r>
        <w:rPr>
          <w:szCs w:val="24"/>
        </w:rPr>
        <w:t xml:space="preserve"> </w:t>
      </w:r>
      <w:r w:rsidRPr="006A2776">
        <w:rPr>
          <w:szCs w:val="24"/>
        </w:rPr>
        <w:t xml:space="preserve">yaptıran Şafak </w:t>
      </w:r>
      <w:proofErr w:type="spellStart"/>
      <w:r w:rsidRPr="006A2776">
        <w:rPr>
          <w:szCs w:val="24"/>
        </w:rPr>
        <w:t>IŞIK'ın</w:t>
      </w:r>
      <w:proofErr w:type="spellEnd"/>
      <w:r w:rsidRPr="006A2776">
        <w:rPr>
          <w:szCs w:val="24"/>
        </w:rPr>
        <w:t xml:space="preserve"> Yüksek Lisans eğitimi esnasında almış olduğu derslerin muafiyet</w:t>
      </w:r>
      <w:r>
        <w:rPr>
          <w:szCs w:val="24"/>
        </w:rPr>
        <w:t xml:space="preserve"> </w:t>
      </w:r>
      <w:r w:rsidRPr="006A2776">
        <w:rPr>
          <w:szCs w:val="24"/>
        </w:rPr>
        <w:t>durumu değerlendirilmiş olup harf notu aktarımının</w:t>
      </w:r>
      <w:r>
        <w:rPr>
          <w:szCs w:val="24"/>
        </w:rPr>
        <w:t xml:space="preserve"> </w:t>
      </w:r>
      <w:r w:rsidRPr="006A2776">
        <w:rPr>
          <w:szCs w:val="24"/>
        </w:rPr>
        <w:t>ekteki intibak formunda belirtildiği gibi</w:t>
      </w:r>
      <w:r>
        <w:rPr>
          <w:szCs w:val="24"/>
        </w:rPr>
        <w:t xml:space="preserve"> </w:t>
      </w:r>
      <w:r w:rsidRPr="006A2776">
        <w:rPr>
          <w:szCs w:val="24"/>
        </w:rPr>
        <w:t>yapılması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210E48" w:rsidRDefault="00210E48" w:rsidP="00210E48">
      <w:pPr>
        <w:jc w:val="both"/>
      </w:pPr>
      <w:r>
        <w:rPr>
          <w:b/>
        </w:rPr>
        <w:t>30-</w:t>
      </w:r>
      <w:r>
        <w:t xml:space="preserve"> Fakültemiz </w:t>
      </w:r>
      <w:r w:rsidRPr="00210E48">
        <w:t>Endüstri</w:t>
      </w:r>
      <w:r>
        <w:t xml:space="preserve"> </w:t>
      </w:r>
      <w:r w:rsidRPr="004C1F61">
        <w:t>Mühendisliği</w:t>
      </w:r>
      <w:r>
        <w:t xml:space="preserve"> Bölüm Başkanlığının </w:t>
      </w:r>
      <w:r w:rsidRPr="00210E48">
        <w:t>16/10/2015-44824</w:t>
      </w:r>
      <w:r>
        <w:t xml:space="preserve"> evrak, tarih, sayılı yazısı görüşmeye açıldı.</w:t>
      </w:r>
    </w:p>
    <w:p w:rsidR="00210E48" w:rsidRDefault="00210E48" w:rsidP="00210E48">
      <w:pPr>
        <w:jc w:val="both"/>
      </w:pPr>
    </w:p>
    <w:p w:rsidR="00210E48" w:rsidRDefault="00210E48" w:rsidP="00210E48">
      <w:pPr>
        <w:jc w:val="both"/>
        <w:rPr>
          <w:b/>
        </w:rPr>
      </w:pPr>
      <w:r>
        <w:rPr>
          <w:szCs w:val="24"/>
        </w:rPr>
        <w:t xml:space="preserve">Yapılan görüşmeler sonunda; Fakültemiz </w:t>
      </w:r>
      <w:r w:rsidRPr="00210E48">
        <w:rPr>
          <w:szCs w:val="24"/>
        </w:rPr>
        <w:t>Endüstri</w:t>
      </w:r>
      <w:r>
        <w:rPr>
          <w:szCs w:val="24"/>
        </w:rPr>
        <w:t xml:space="preserve"> </w:t>
      </w:r>
      <w:r w:rsidRPr="004C1F61">
        <w:rPr>
          <w:szCs w:val="24"/>
        </w:rPr>
        <w:t>Mühendisliği</w:t>
      </w:r>
      <w:r>
        <w:rPr>
          <w:szCs w:val="24"/>
        </w:rPr>
        <w:t xml:space="preserve"> Bölümü </w:t>
      </w:r>
      <w:r w:rsidRPr="00210E48">
        <w:rPr>
          <w:szCs w:val="24"/>
        </w:rPr>
        <w:t>öğrencilerinin, 2015-2016 Eğitim Öğretim yılı Güz</w:t>
      </w:r>
      <w:r>
        <w:rPr>
          <w:szCs w:val="24"/>
        </w:rPr>
        <w:t xml:space="preserve"> </w:t>
      </w:r>
      <w:r w:rsidRPr="00210E48">
        <w:rPr>
          <w:szCs w:val="24"/>
        </w:rPr>
        <w:t>Yarıyılında SABİS üzerinden ders seçimi haftasında Endüstri Mühendisliği Tasarımı ve</w:t>
      </w:r>
      <w:r>
        <w:rPr>
          <w:szCs w:val="24"/>
        </w:rPr>
        <w:t xml:space="preserve"> </w:t>
      </w:r>
      <w:r w:rsidRPr="00210E48">
        <w:rPr>
          <w:szCs w:val="24"/>
        </w:rPr>
        <w:t>Bitirme Çalışması Danışman seçiminde sehven yanlışlık yapılmış olup, adı geçen öğrencilerin</w:t>
      </w:r>
      <w:r>
        <w:rPr>
          <w:szCs w:val="24"/>
        </w:rPr>
        <w:t xml:space="preserve"> </w:t>
      </w:r>
      <w:r w:rsidRPr="00210E48">
        <w:rPr>
          <w:szCs w:val="24"/>
        </w:rPr>
        <w:t xml:space="preserve">Danışmanlarının </w:t>
      </w:r>
      <w:r>
        <w:rPr>
          <w:szCs w:val="24"/>
        </w:rPr>
        <w:t xml:space="preserve">ekteki şekliyle güncellenmesinin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210E48" w:rsidRDefault="00210E48" w:rsidP="00210E48">
      <w:pPr>
        <w:jc w:val="both"/>
      </w:pPr>
      <w:r>
        <w:rPr>
          <w:b/>
        </w:rPr>
        <w:t>31-</w:t>
      </w:r>
      <w:r>
        <w:t xml:space="preserve"> Fakültemiz </w:t>
      </w:r>
      <w:r w:rsidRPr="00210E48">
        <w:t>Metalurji ve Malzeme</w:t>
      </w:r>
      <w:r>
        <w:t xml:space="preserve"> </w:t>
      </w:r>
      <w:r w:rsidRPr="004C1F61">
        <w:t>Mühendisliği</w:t>
      </w:r>
      <w:r>
        <w:t xml:space="preserve"> Bölüm Başkanlığının </w:t>
      </w:r>
      <w:r w:rsidRPr="00210E48">
        <w:t>16/10/2015-44804</w:t>
      </w:r>
      <w:r>
        <w:t xml:space="preserve"> evrak, tarih, sayılı yazısı görüşmeye açıldı.</w:t>
      </w:r>
    </w:p>
    <w:p w:rsidR="00210E48" w:rsidRDefault="00210E48" w:rsidP="00210E48">
      <w:pPr>
        <w:jc w:val="both"/>
      </w:pPr>
    </w:p>
    <w:p w:rsidR="00210E48" w:rsidRDefault="00210E48" w:rsidP="00210E48">
      <w:pPr>
        <w:jc w:val="both"/>
        <w:rPr>
          <w:b/>
        </w:rPr>
      </w:pPr>
      <w:r>
        <w:rPr>
          <w:szCs w:val="24"/>
        </w:rPr>
        <w:t xml:space="preserve">Yapılan görüşmeler sonunda; Fakültemiz </w:t>
      </w:r>
      <w:r w:rsidRPr="00210E48">
        <w:rPr>
          <w:szCs w:val="24"/>
        </w:rPr>
        <w:t>Metalurji ve Malzeme</w:t>
      </w:r>
      <w:r>
        <w:rPr>
          <w:szCs w:val="24"/>
        </w:rPr>
        <w:t xml:space="preserve"> </w:t>
      </w:r>
      <w:r w:rsidRPr="004C1F61">
        <w:rPr>
          <w:szCs w:val="24"/>
        </w:rPr>
        <w:t>Mühendisliği</w:t>
      </w:r>
      <w:r>
        <w:rPr>
          <w:szCs w:val="24"/>
        </w:rPr>
        <w:t xml:space="preserve"> Bölümü </w:t>
      </w:r>
      <w:r w:rsidRPr="00210E48">
        <w:rPr>
          <w:szCs w:val="24"/>
        </w:rPr>
        <w:t>öğrencilerinden Halit KOÇDEMİR, Mühendislik Tamamlama Programı</w:t>
      </w:r>
      <w:r>
        <w:rPr>
          <w:szCs w:val="24"/>
        </w:rPr>
        <w:t xml:space="preserve"> </w:t>
      </w:r>
      <w:r w:rsidRPr="00210E48">
        <w:rPr>
          <w:szCs w:val="24"/>
        </w:rPr>
        <w:t>kapsamında Fakültemiz Metalurji ve Malzeme Mühendisliği Bölümü 2. Öğretim türüne kayıtlı iken aynı programın 1.Öğretim türünü</w:t>
      </w:r>
      <w:r>
        <w:rPr>
          <w:szCs w:val="24"/>
        </w:rPr>
        <w:t xml:space="preserve"> </w:t>
      </w:r>
      <w:r w:rsidRPr="00210E48">
        <w:rPr>
          <w:szCs w:val="24"/>
        </w:rPr>
        <w:t>kazandığından ekte yer alan İntibak formundaki notlarının yeni öğretim türüne aktarılması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8650D8" w:rsidRDefault="008650D8" w:rsidP="008650D8">
      <w:pPr>
        <w:jc w:val="both"/>
      </w:pPr>
      <w:r>
        <w:rPr>
          <w:b/>
        </w:rPr>
        <w:t>32-</w:t>
      </w:r>
      <w:r>
        <w:t xml:space="preserve"> Fakültemiz </w:t>
      </w:r>
      <w:r w:rsidRPr="00210E48">
        <w:t>Metalurji ve Malzeme</w:t>
      </w:r>
      <w:r>
        <w:t xml:space="preserve"> </w:t>
      </w:r>
      <w:r w:rsidRPr="004C1F61">
        <w:t>Mühendisliği</w:t>
      </w:r>
      <w:r>
        <w:t xml:space="preserve"> Bölüm Başkanlığının </w:t>
      </w:r>
      <w:r w:rsidRPr="008650D8">
        <w:t>16/10/2015-44796</w:t>
      </w:r>
      <w:r>
        <w:t xml:space="preserve"> evrak, tarih, sayılı yazısı görüşmeye açıldı.</w:t>
      </w:r>
    </w:p>
    <w:p w:rsidR="008650D8" w:rsidRDefault="008650D8" w:rsidP="008650D8">
      <w:pPr>
        <w:jc w:val="both"/>
      </w:pPr>
    </w:p>
    <w:p w:rsidR="008650D8" w:rsidRDefault="008650D8" w:rsidP="008650D8">
      <w:pPr>
        <w:jc w:val="both"/>
        <w:rPr>
          <w:b/>
        </w:rPr>
      </w:pPr>
      <w:r>
        <w:rPr>
          <w:szCs w:val="24"/>
        </w:rPr>
        <w:t xml:space="preserve">Yapılan görüşmeler sonunda; </w:t>
      </w:r>
      <w:r w:rsidRPr="008650D8">
        <w:rPr>
          <w:szCs w:val="24"/>
        </w:rPr>
        <w:t xml:space="preserve">2015-2016 Akademik Yılı Güz/ Güz+ Bahar Yarıyılında </w:t>
      </w:r>
      <w:proofErr w:type="spellStart"/>
      <w:r w:rsidRPr="008650D8">
        <w:rPr>
          <w:szCs w:val="24"/>
        </w:rPr>
        <w:t>Erasmus</w:t>
      </w:r>
      <w:proofErr w:type="spellEnd"/>
      <w:r w:rsidRPr="008650D8">
        <w:rPr>
          <w:szCs w:val="24"/>
        </w:rPr>
        <w:t xml:space="preserve">+ </w:t>
      </w:r>
      <w:proofErr w:type="spellStart"/>
      <w:r w:rsidRPr="008650D8">
        <w:rPr>
          <w:szCs w:val="24"/>
        </w:rPr>
        <w:t>Erasmus</w:t>
      </w:r>
      <w:proofErr w:type="spellEnd"/>
      <w:r w:rsidRPr="008650D8">
        <w:rPr>
          <w:szCs w:val="24"/>
        </w:rPr>
        <w:t xml:space="preserve"> Programı</w:t>
      </w:r>
      <w:r>
        <w:rPr>
          <w:szCs w:val="24"/>
        </w:rPr>
        <w:t xml:space="preserve"> </w:t>
      </w:r>
      <w:r w:rsidRPr="008650D8">
        <w:rPr>
          <w:szCs w:val="24"/>
        </w:rPr>
        <w:t>kapsamında Öğrenim Hareketliliği ile yurtdışında eğitim görmeye hak kazanan ekteki listede</w:t>
      </w:r>
      <w:r>
        <w:rPr>
          <w:szCs w:val="24"/>
        </w:rPr>
        <w:t xml:space="preserve"> </w:t>
      </w:r>
      <w:r w:rsidRPr="008650D8">
        <w:rPr>
          <w:szCs w:val="24"/>
        </w:rPr>
        <w:t>yer alan</w:t>
      </w:r>
      <w:r>
        <w:rPr>
          <w:szCs w:val="24"/>
        </w:rPr>
        <w:t xml:space="preserve"> Fakültemiz </w:t>
      </w:r>
      <w:r w:rsidRPr="00210E48">
        <w:rPr>
          <w:szCs w:val="24"/>
        </w:rPr>
        <w:t>Metalurji ve Malzeme</w:t>
      </w:r>
      <w:r>
        <w:rPr>
          <w:szCs w:val="24"/>
        </w:rPr>
        <w:t xml:space="preserve"> </w:t>
      </w:r>
      <w:r w:rsidRPr="004C1F61">
        <w:rPr>
          <w:szCs w:val="24"/>
        </w:rPr>
        <w:t>Mühendisliği</w:t>
      </w:r>
      <w:r>
        <w:rPr>
          <w:szCs w:val="24"/>
        </w:rPr>
        <w:t xml:space="preserve"> Bölümü öğrencilerinin</w:t>
      </w:r>
      <w:r w:rsidRPr="00210E48">
        <w:rPr>
          <w:szCs w:val="24"/>
        </w:rPr>
        <w:t xml:space="preserve"> </w:t>
      </w:r>
      <w:r w:rsidRPr="008650D8">
        <w:rPr>
          <w:szCs w:val="24"/>
        </w:rPr>
        <w:t>belirtilen dönem içinde izinli sayılmaları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FE50E8" w:rsidRDefault="00FE50E8" w:rsidP="00FE50E8">
      <w:pPr>
        <w:jc w:val="both"/>
      </w:pPr>
      <w:r>
        <w:rPr>
          <w:b/>
        </w:rPr>
        <w:t>33-</w:t>
      </w:r>
      <w:r>
        <w:t xml:space="preserve"> Fakültemiz </w:t>
      </w:r>
      <w:r w:rsidRPr="00FE50E8">
        <w:t>İnşaat</w:t>
      </w:r>
      <w:r>
        <w:t xml:space="preserve"> </w:t>
      </w:r>
      <w:r w:rsidRPr="004C1F61">
        <w:t>Mühendisliği</w:t>
      </w:r>
      <w:r>
        <w:t xml:space="preserve"> Bölüm Başkanlığının </w:t>
      </w:r>
      <w:r w:rsidRPr="00FE50E8">
        <w:t>16/10/2015-44793</w:t>
      </w:r>
      <w:r>
        <w:t xml:space="preserve"> evrak, tarih, sayılı yazısı görüşmeye açıldı.</w:t>
      </w:r>
    </w:p>
    <w:p w:rsidR="00FE50E8" w:rsidRDefault="00FE50E8" w:rsidP="00FE50E8">
      <w:pPr>
        <w:jc w:val="both"/>
      </w:pPr>
    </w:p>
    <w:p w:rsidR="00FE50E8" w:rsidRDefault="00FE50E8" w:rsidP="00FE50E8">
      <w:pPr>
        <w:jc w:val="both"/>
        <w:rPr>
          <w:b/>
        </w:rPr>
      </w:pPr>
      <w:r>
        <w:rPr>
          <w:szCs w:val="24"/>
        </w:rPr>
        <w:t xml:space="preserve">Yapılan görüşmeler sonunda; </w:t>
      </w:r>
      <w:r w:rsidRPr="00FE50E8">
        <w:rPr>
          <w:szCs w:val="24"/>
        </w:rPr>
        <w:t xml:space="preserve">2015-2016 Akademik Yılı Güz Yarıyılında </w:t>
      </w:r>
      <w:proofErr w:type="spellStart"/>
      <w:r w:rsidRPr="00FE50E8">
        <w:rPr>
          <w:szCs w:val="24"/>
        </w:rPr>
        <w:t>Erasmus+Erasmus</w:t>
      </w:r>
      <w:proofErr w:type="spellEnd"/>
      <w:r w:rsidRPr="00FE50E8">
        <w:rPr>
          <w:szCs w:val="24"/>
        </w:rPr>
        <w:t xml:space="preserve"> Programı kapsamında</w:t>
      </w:r>
      <w:r>
        <w:rPr>
          <w:szCs w:val="24"/>
        </w:rPr>
        <w:t xml:space="preserve"> </w:t>
      </w:r>
      <w:proofErr w:type="spellStart"/>
      <w:r w:rsidRPr="00FE50E8">
        <w:rPr>
          <w:szCs w:val="24"/>
        </w:rPr>
        <w:t>Eötvös</w:t>
      </w:r>
      <w:proofErr w:type="spellEnd"/>
      <w:r w:rsidRPr="00FE50E8">
        <w:rPr>
          <w:szCs w:val="24"/>
        </w:rPr>
        <w:t xml:space="preserve"> </w:t>
      </w:r>
      <w:proofErr w:type="spellStart"/>
      <w:r w:rsidRPr="00FE50E8">
        <w:rPr>
          <w:szCs w:val="24"/>
        </w:rPr>
        <w:t>Jozsef</w:t>
      </w:r>
      <w:proofErr w:type="spellEnd"/>
      <w:r w:rsidRPr="00FE50E8">
        <w:rPr>
          <w:szCs w:val="24"/>
        </w:rPr>
        <w:t xml:space="preserve"> </w:t>
      </w:r>
      <w:proofErr w:type="spellStart"/>
      <w:r w:rsidRPr="00FE50E8">
        <w:rPr>
          <w:szCs w:val="24"/>
        </w:rPr>
        <w:t>College</w:t>
      </w:r>
      <w:proofErr w:type="spellEnd"/>
      <w:r w:rsidRPr="00FE50E8">
        <w:rPr>
          <w:szCs w:val="24"/>
        </w:rPr>
        <w:t xml:space="preserve"> - </w:t>
      </w:r>
      <w:proofErr w:type="spellStart"/>
      <w:r w:rsidRPr="00FE50E8">
        <w:rPr>
          <w:szCs w:val="24"/>
        </w:rPr>
        <w:t>Civil</w:t>
      </w:r>
      <w:proofErr w:type="spellEnd"/>
      <w:r w:rsidRPr="00FE50E8">
        <w:rPr>
          <w:szCs w:val="24"/>
        </w:rPr>
        <w:t xml:space="preserve"> </w:t>
      </w:r>
      <w:proofErr w:type="spellStart"/>
      <w:r w:rsidRPr="00FE50E8">
        <w:rPr>
          <w:szCs w:val="24"/>
        </w:rPr>
        <w:t>Engineering</w:t>
      </w:r>
      <w:proofErr w:type="spellEnd"/>
      <w:r w:rsidRPr="00FE50E8">
        <w:rPr>
          <w:szCs w:val="24"/>
        </w:rPr>
        <w:t>, Macaristan'da eğitim görecek olan</w:t>
      </w:r>
      <w:r>
        <w:rPr>
          <w:szCs w:val="24"/>
        </w:rPr>
        <w:t xml:space="preserve"> Fakültemiz </w:t>
      </w:r>
      <w:r w:rsidRPr="00FE50E8">
        <w:rPr>
          <w:szCs w:val="24"/>
        </w:rPr>
        <w:t>İnşaat</w:t>
      </w:r>
      <w:r>
        <w:rPr>
          <w:szCs w:val="24"/>
        </w:rPr>
        <w:t xml:space="preserve"> </w:t>
      </w:r>
      <w:r w:rsidRPr="004C1F61">
        <w:rPr>
          <w:szCs w:val="24"/>
        </w:rPr>
        <w:t>Mühendisliği</w:t>
      </w:r>
      <w:r>
        <w:rPr>
          <w:szCs w:val="24"/>
        </w:rPr>
        <w:t xml:space="preserve"> Bölümü öğrencilerinden</w:t>
      </w:r>
      <w:r w:rsidRPr="00210E48">
        <w:rPr>
          <w:szCs w:val="24"/>
        </w:rPr>
        <w:t xml:space="preserve"> </w:t>
      </w:r>
      <w:r w:rsidRPr="00FE50E8">
        <w:rPr>
          <w:szCs w:val="24"/>
        </w:rPr>
        <w:t xml:space="preserve">1201.04020 numaralı Alper </w:t>
      </w:r>
      <w:proofErr w:type="spellStart"/>
      <w:r w:rsidRPr="00FE50E8">
        <w:rPr>
          <w:szCs w:val="24"/>
        </w:rPr>
        <w:t>ÇAKMAK'ın</w:t>
      </w:r>
      <w:proofErr w:type="spellEnd"/>
      <w:r w:rsidRPr="00FE50E8">
        <w:rPr>
          <w:szCs w:val="24"/>
        </w:rPr>
        <w:t xml:space="preserve"> ilgili dönemde izinli sayılması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FE50E8" w:rsidRDefault="00FE50E8" w:rsidP="00FE50E8">
      <w:pPr>
        <w:jc w:val="both"/>
      </w:pPr>
      <w:r>
        <w:rPr>
          <w:b/>
        </w:rPr>
        <w:lastRenderedPageBreak/>
        <w:t>34-</w:t>
      </w:r>
      <w:r>
        <w:t xml:space="preserve"> Fakültemiz </w:t>
      </w:r>
      <w:r w:rsidRPr="00FE50E8">
        <w:t>İnşaat</w:t>
      </w:r>
      <w:r>
        <w:t xml:space="preserve"> </w:t>
      </w:r>
      <w:r w:rsidRPr="004C1F61">
        <w:t>Mühendisliği</w:t>
      </w:r>
      <w:r>
        <w:t xml:space="preserve"> Bölüm Başkanlığının </w:t>
      </w:r>
      <w:r w:rsidRPr="00FE50E8">
        <w:t>16/10/2015-44790</w:t>
      </w:r>
      <w:r>
        <w:t xml:space="preserve"> evrak, tarih, sayılı yazısı görüşmeye açıldı.</w:t>
      </w:r>
    </w:p>
    <w:p w:rsidR="00FE50E8" w:rsidRDefault="00FE50E8" w:rsidP="00FE50E8">
      <w:pPr>
        <w:jc w:val="both"/>
      </w:pPr>
    </w:p>
    <w:p w:rsidR="00FE50E8" w:rsidRDefault="00FE50E8" w:rsidP="00FE50E8">
      <w:pPr>
        <w:jc w:val="both"/>
        <w:rPr>
          <w:b/>
        </w:rPr>
      </w:pPr>
      <w:r>
        <w:rPr>
          <w:szCs w:val="24"/>
        </w:rPr>
        <w:t xml:space="preserve">Yapılan görüşmeler sonunda; </w:t>
      </w:r>
      <w:r w:rsidRPr="00FE50E8">
        <w:rPr>
          <w:szCs w:val="24"/>
        </w:rPr>
        <w:t>Bilecik Şeyh Edebali Üniversitesi Mühendislik Fakültesi İnşaat</w:t>
      </w:r>
      <w:r>
        <w:rPr>
          <w:szCs w:val="24"/>
        </w:rPr>
        <w:t xml:space="preserve"> </w:t>
      </w:r>
      <w:r w:rsidRPr="00FE50E8">
        <w:rPr>
          <w:szCs w:val="24"/>
        </w:rPr>
        <w:t xml:space="preserve">Mühendisliği bölümü </w:t>
      </w:r>
      <w:proofErr w:type="gramStart"/>
      <w:r w:rsidRPr="00FE50E8">
        <w:rPr>
          <w:szCs w:val="24"/>
        </w:rPr>
        <w:t>40723944564</w:t>
      </w:r>
      <w:proofErr w:type="gramEnd"/>
      <w:r w:rsidRPr="00FE50E8">
        <w:rPr>
          <w:szCs w:val="24"/>
        </w:rPr>
        <w:t xml:space="preserve"> numaralı öğrencisi Agah </w:t>
      </w:r>
      <w:proofErr w:type="spellStart"/>
      <w:r w:rsidRPr="00FE50E8">
        <w:rPr>
          <w:szCs w:val="24"/>
        </w:rPr>
        <w:t>ŞEN'in</w:t>
      </w:r>
      <w:proofErr w:type="spellEnd"/>
      <w:r>
        <w:rPr>
          <w:szCs w:val="24"/>
        </w:rPr>
        <w:t xml:space="preserve"> </w:t>
      </w:r>
      <w:r w:rsidRPr="00FE50E8">
        <w:rPr>
          <w:szCs w:val="24"/>
        </w:rPr>
        <w:t>2015-2016 Eğitim</w:t>
      </w:r>
      <w:r>
        <w:rPr>
          <w:szCs w:val="24"/>
        </w:rPr>
        <w:t xml:space="preserve"> </w:t>
      </w:r>
      <w:r w:rsidRPr="00FE50E8">
        <w:rPr>
          <w:szCs w:val="24"/>
        </w:rPr>
        <w:t>Öğretim</w:t>
      </w:r>
      <w:r>
        <w:rPr>
          <w:szCs w:val="24"/>
        </w:rPr>
        <w:t xml:space="preserve"> </w:t>
      </w:r>
      <w:r w:rsidRPr="00FE50E8">
        <w:rPr>
          <w:szCs w:val="24"/>
        </w:rPr>
        <w:t>Yılı Güz ve Bahar dönemlerinde</w:t>
      </w:r>
      <w:r>
        <w:rPr>
          <w:szCs w:val="24"/>
        </w:rPr>
        <w:t xml:space="preserve"> Fakültemiz </w:t>
      </w:r>
      <w:r w:rsidRPr="00FE50E8">
        <w:rPr>
          <w:szCs w:val="24"/>
        </w:rPr>
        <w:t>İnşaat</w:t>
      </w:r>
      <w:r>
        <w:rPr>
          <w:szCs w:val="24"/>
        </w:rPr>
        <w:t xml:space="preserve"> </w:t>
      </w:r>
      <w:r w:rsidRPr="004C1F61">
        <w:rPr>
          <w:szCs w:val="24"/>
        </w:rPr>
        <w:t>Mühendisliği</w:t>
      </w:r>
      <w:r>
        <w:rPr>
          <w:szCs w:val="24"/>
        </w:rPr>
        <w:t xml:space="preserve"> Bölümünde </w:t>
      </w:r>
      <w:r w:rsidRPr="00FE50E8">
        <w:rPr>
          <w:szCs w:val="24"/>
        </w:rPr>
        <w:t>özel öğrenci olarak eğitim görme</w:t>
      </w:r>
      <w:r>
        <w:rPr>
          <w:szCs w:val="24"/>
        </w:rPr>
        <w:t xml:space="preserve"> hakkı verilmiş olup</w:t>
      </w:r>
      <w:r w:rsidRPr="00FE50E8">
        <w:rPr>
          <w:szCs w:val="24"/>
        </w:rPr>
        <w:t xml:space="preserve">, </w:t>
      </w:r>
      <w:r>
        <w:rPr>
          <w:szCs w:val="24"/>
        </w:rPr>
        <w:t>adı geçen öğrenci</w:t>
      </w:r>
      <w:r w:rsidRPr="00FE50E8">
        <w:rPr>
          <w:szCs w:val="24"/>
        </w:rPr>
        <w:t xml:space="preserve"> sınavla Sakarya Üniversitesi Teknoloji Fakültesini kazandığından dolayı</w:t>
      </w:r>
      <w:r>
        <w:rPr>
          <w:szCs w:val="24"/>
        </w:rPr>
        <w:t xml:space="preserve"> özel öğrenci olarak eğitim görme işleminin </w:t>
      </w:r>
      <w:r w:rsidRPr="00FE50E8">
        <w:rPr>
          <w:szCs w:val="24"/>
        </w:rPr>
        <w:t>iptal edilmesi</w:t>
      </w:r>
      <w:r>
        <w:rPr>
          <w:szCs w:val="24"/>
        </w:rPr>
        <w:t xml:space="preserve">nin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544F18" w:rsidRDefault="00544F18" w:rsidP="00544F18">
      <w:pPr>
        <w:jc w:val="both"/>
      </w:pPr>
      <w:r>
        <w:rPr>
          <w:b/>
        </w:rPr>
        <w:t>35-</w:t>
      </w:r>
      <w:r>
        <w:t xml:space="preserve"> Fakültemiz </w:t>
      </w:r>
      <w:r w:rsidRPr="00544F18">
        <w:t>Jeofizik</w:t>
      </w:r>
      <w:r>
        <w:t xml:space="preserve"> </w:t>
      </w:r>
      <w:r w:rsidRPr="004C1F61">
        <w:t>Mühendisliği</w:t>
      </w:r>
      <w:r>
        <w:t xml:space="preserve"> Bölüm Başkanlığının </w:t>
      </w:r>
      <w:r w:rsidRPr="00544F18">
        <w:t>19/10/2015-44996</w:t>
      </w:r>
      <w:r>
        <w:t xml:space="preserve"> evrak, tarih, sayılı yazısı görüşmeye açıldı.</w:t>
      </w:r>
    </w:p>
    <w:p w:rsidR="00544F18" w:rsidRDefault="00544F18" w:rsidP="00544F18">
      <w:pPr>
        <w:jc w:val="both"/>
      </w:pPr>
    </w:p>
    <w:p w:rsidR="00544F18" w:rsidRDefault="00544F18" w:rsidP="00544F18">
      <w:pPr>
        <w:jc w:val="both"/>
        <w:rPr>
          <w:b/>
        </w:rPr>
      </w:pPr>
      <w:r>
        <w:rPr>
          <w:szCs w:val="24"/>
        </w:rPr>
        <w:t xml:space="preserve">Yapılan görüşmeler sonunda; Fakültemiz </w:t>
      </w:r>
      <w:r w:rsidRPr="00544F18">
        <w:rPr>
          <w:szCs w:val="24"/>
        </w:rPr>
        <w:t>Jeofizik</w:t>
      </w:r>
      <w:r>
        <w:rPr>
          <w:szCs w:val="24"/>
        </w:rPr>
        <w:t xml:space="preserve"> </w:t>
      </w:r>
      <w:r w:rsidRPr="004C1F61">
        <w:rPr>
          <w:szCs w:val="24"/>
        </w:rPr>
        <w:t>Mühendisliği</w:t>
      </w:r>
      <w:r>
        <w:rPr>
          <w:szCs w:val="24"/>
        </w:rPr>
        <w:t xml:space="preserve"> Bölümünde </w:t>
      </w:r>
      <w:r w:rsidRPr="00544F18">
        <w:rPr>
          <w:szCs w:val="24"/>
        </w:rPr>
        <w:t>2015-2016 Öğretim yılı kayıt yenilemesi sürecinde Yaz okulu notlarının sonuçlarının</w:t>
      </w:r>
      <w:r>
        <w:rPr>
          <w:szCs w:val="24"/>
        </w:rPr>
        <w:t xml:space="preserve"> </w:t>
      </w:r>
      <w:r w:rsidRPr="00544F18">
        <w:rPr>
          <w:szCs w:val="24"/>
        </w:rPr>
        <w:t>sisteme geç girilmesinden dolayı derslerini seçemeyen 0901.14010 numaralı Mehmet</w:t>
      </w:r>
      <w:r>
        <w:rPr>
          <w:szCs w:val="24"/>
        </w:rPr>
        <w:t xml:space="preserve"> </w:t>
      </w:r>
      <w:proofErr w:type="spellStart"/>
      <w:r w:rsidRPr="00544F18">
        <w:rPr>
          <w:szCs w:val="24"/>
        </w:rPr>
        <w:t>SÜNBÜL'ün</w:t>
      </w:r>
      <w:proofErr w:type="spellEnd"/>
      <w:r w:rsidRPr="00544F18">
        <w:rPr>
          <w:szCs w:val="24"/>
        </w:rPr>
        <w:t xml:space="preserve"> aşağıdaki derslerine yazılması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544F18" w:rsidRPr="00544F18" w:rsidRDefault="00544F18" w:rsidP="00544F18">
      <w:pPr>
        <w:kinsoku w:val="0"/>
        <w:overflowPunct w:val="0"/>
        <w:autoSpaceDE w:val="0"/>
        <w:autoSpaceDN w:val="0"/>
        <w:adjustRightInd w:val="0"/>
        <w:spacing w:before="2" w:line="40" w:lineRule="exact"/>
        <w:rPr>
          <w:rFonts w:eastAsiaTheme="minorHAnsi"/>
          <w:sz w:val="4"/>
          <w:szCs w:val="4"/>
          <w:lang w:eastAsia="en-US"/>
        </w:rPr>
      </w:pPr>
    </w:p>
    <w:tbl>
      <w:tblPr>
        <w:tblW w:w="0" w:type="auto"/>
        <w:jc w:val="center"/>
        <w:tblLayout w:type="fixed"/>
        <w:tblCellMar>
          <w:left w:w="0" w:type="dxa"/>
          <w:right w:w="0" w:type="dxa"/>
        </w:tblCellMar>
        <w:tblLook w:val="0000" w:firstRow="0" w:lastRow="0" w:firstColumn="0" w:lastColumn="0" w:noHBand="0" w:noVBand="0"/>
      </w:tblPr>
      <w:tblGrid>
        <w:gridCol w:w="4103"/>
      </w:tblGrid>
      <w:tr w:rsidR="00544F18" w:rsidRPr="00544F18" w:rsidTr="00544F18">
        <w:trPr>
          <w:trHeight w:hRule="exact" w:val="337"/>
          <w:jc w:val="center"/>
        </w:trPr>
        <w:tc>
          <w:tcPr>
            <w:tcW w:w="4103" w:type="dxa"/>
            <w:tcBorders>
              <w:top w:val="single" w:sz="8" w:space="0" w:color="808080"/>
              <w:left w:val="single" w:sz="8" w:space="0" w:color="808080"/>
              <w:bottom w:val="single" w:sz="8" w:space="0" w:color="808080"/>
              <w:right w:val="single" w:sz="8" w:space="0" w:color="808080"/>
            </w:tcBorders>
          </w:tcPr>
          <w:p w:rsidR="00544F18" w:rsidRPr="00544F18" w:rsidRDefault="00544F18" w:rsidP="00544F18">
            <w:pPr>
              <w:kinsoku w:val="0"/>
              <w:overflowPunct w:val="0"/>
              <w:autoSpaceDE w:val="0"/>
              <w:autoSpaceDN w:val="0"/>
              <w:adjustRightInd w:val="0"/>
              <w:ind w:left="798"/>
              <w:rPr>
                <w:rFonts w:eastAsiaTheme="minorHAnsi"/>
                <w:szCs w:val="24"/>
                <w:lang w:eastAsia="en-US"/>
              </w:rPr>
            </w:pPr>
            <w:r w:rsidRPr="00544F18">
              <w:rPr>
                <w:rFonts w:eastAsiaTheme="minorHAnsi"/>
                <w:szCs w:val="24"/>
                <w:lang w:eastAsia="en-US"/>
              </w:rPr>
              <w:t>Alacağı</w:t>
            </w:r>
            <w:r w:rsidRPr="00544F18">
              <w:rPr>
                <w:rFonts w:eastAsiaTheme="minorHAnsi"/>
                <w:spacing w:val="-8"/>
                <w:szCs w:val="24"/>
                <w:lang w:eastAsia="en-US"/>
              </w:rPr>
              <w:t xml:space="preserve"> </w:t>
            </w:r>
            <w:r w:rsidRPr="00544F18">
              <w:rPr>
                <w:rFonts w:eastAsiaTheme="minorHAnsi"/>
                <w:szCs w:val="24"/>
                <w:lang w:eastAsia="en-US"/>
              </w:rPr>
              <w:t>Ders</w:t>
            </w:r>
          </w:p>
        </w:tc>
      </w:tr>
      <w:tr w:rsidR="00544F18" w:rsidRPr="00544F18" w:rsidTr="00544F18">
        <w:trPr>
          <w:trHeight w:hRule="exact" w:val="337"/>
          <w:jc w:val="center"/>
        </w:trPr>
        <w:tc>
          <w:tcPr>
            <w:tcW w:w="4103" w:type="dxa"/>
            <w:tcBorders>
              <w:top w:val="single" w:sz="8" w:space="0" w:color="808080"/>
              <w:left w:val="single" w:sz="8" w:space="0" w:color="808080"/>
              <w:bottom w:val="single" w:sz="8" w:space="0" w:color="808080"/>
              <w:right w:val="single" w:sz="8" w:space="0" w:color="808080"/>
            </w:tcBorders>
          </w:tcPr>
          <w:p w:rsidR="00544F18" w:rsidRPr="00544F18" w:rsidRDefault="00544F18" w:rsidP="00544F18">
            <w:pPr>
              <w:kinsoku w:val="0"/>
              <w:overflowPunct w:val="0"/>
              <w:autoSpaceDE w:val="0"/>
              <w:autoSpaceDN w:val="0"/>
              <w:adjustRightInd w:val="0"/>
              <w:ind w:left="798"/>
              <w:rPr>
                <w:rFonts w:eastAsiaTheme="minorHAnsi"/>
                <w:szCs w:val="24"/>
                <w:lang w:eastAsia="en-US"/>
              </w:rPr>
            </w:pPr>
            <w:r w:rsidRPr="00544F18">
              <w:rPr>
                <w:rFonts w:eastAsiaTheme="minorHAnsi"/>
                <w:szCs w:val="24"/>
                <w:lang w:eastAsia="en-US"/>
              </w:rPr>
              <w:t>JFM</w:t>
            </w:r>
            <w:r w:rsidRPr="00544F18">
              <w:rPr>
                <w:rFonts w:eastAsiaTheme="minorHAnsi"/>
                <w:spacing w:val="-4"/>
                <w:szCs w:val="24"/>
                <w:lang w:eastAsia="en-US"/>
              </w:rPr>
              <w:t xml:space="preserve"> </w:t>
            </w:r>
            <w:r w:rsidRPr="00544F18">
              <w:rPr>
                <w:rFonts w:eastAsiaTheme="minorHAnsi"/>
                <w:szCs w:val="24"/>
                <w:lang w:eastAsia="en-US"/>
              </w:rPr>
              <w:t>307</w:t>
            </w:r>
            <w:r w:rsidRPr="00544F18">
              <w:rPr>
                <w:rFonts w:eastAsiaTheme="minorHAnsi"/>
                <w:spacing w:val="-2"/>
                <w:szCs w:val="24"/>
                <w:lang w:eastAsia="en-US"/>
              </w:rPr>
              <w:t xml:space="preserve"> </w:t>
            </w:r>
            <w:r w:rsidRPr="00544F18">
              <w:rPr>
                <w:rFonts w:eastAsiaTheme="minorHAnsi"/>
                <w:szCs w:val="24"/>
                <w:lang w:eastAsia="en-US"/>
              </w:rPr>
              <w:t>Sismik</w:t>
            </w:r>
            <w:r w:rsidRPr="00544F18">
              <w:rPr>
                <w:rFonts w:eastAsiaTheme="minorHAnsi"/>
                <w:spacing w:val="-3"/>
                <w:szCs w:val="24"/>
                <w:lang w:eastAsia="en-US"/>
              </w:rPr>
              <w:t xml:space="preserve"> </w:t>
            </w:r>
            <w:proofErr w:type="spellStart"/>
            <w:r w:rsidRPr="00544F18">
              <w:rPr>
                <w:rFonts w:eastAsiaTheme="minorHAnsi"/>
                <w:szCs w:val="24"/>
                <w:lang w:eastAsia="en-US"/>
              </w:rPr>
              <w:t>Prospeksiyon</w:t>
            </w:r>
            <w:proofErr w:type="spellEnd"/>
          </w:p>
        </w:tc>
      </w:tr>
      <w:tr w:rsidR="00544F18" w:rsidRPr="00544F18" w:rsidTr="00544F18">
        <w:trPr>
          <w:trHeight w:hRule="exact" w:val="337"/>
          <w:jc w:val="center"/>
        </w:trPr>
        <w:tc>
          <w:tcPr>
            <w:tcW w:w="4103" w:type="dxa"/>
            <w:tcBorders>
              <w:top w:val="single" w:sz="8" w:space="0" w:color="808080"/>
              <w:left w:val="single" w:sz="8" w:space="0" w:color="808080"/>
              <w:bottom w:val="single" w:sz="8" w:space="0" w:color="808080"/>
              <w:right w:val="single" w:sz="8" w:space="0" w:color="808080"/>
            </w:tcBorders>
          </w:tcPr>
          <w:p w:rsidR="00544F18" w:rsidRPr="00544F18" w:rsidRDefault="00544F18" w:rsidP="00544F18">
            <w:pPr>
              <w:kinsoku w:val="0"/>
              <w:overflowPunct w:val="0"/>
              <w:autoSpaceDE w:val="0"/>
              <w:autoSpaceDN w:val="0"/>
              <w:adjustRightInd w:val="0"/>
              <w:ind w:left="798"/>
              <w:rPr>
                <w:rFonts w:eastAsiaTheme="minorHAnsi"/>
                <w:szCs w:val="24"/>
                <w:lang w:eastAsia="en-US"/>
              </w:rPr>
            </w:pPr>
            <w:r w:rsidRPr="00544F18">
              <w:rPr>
                <w:rFonts w:eastAsiaTheme="minorHAnsi"/>
                <w:szCs w:val="24"/>
                <w:lang w:eastAsia="en-US"/>
              </w:rPr>
              <w:t>JFM</w:t>
            </w:r>
            <w:r w:rsidRPr="00544F18">
              <w:rPr>
                <w:rFonts w:eastAsiaTheme="minorHAnsi"/>
                <w:spacing w:val="-3"/>
                <w:szCs w:val="24"/>
                <w:lang w:eastAsia="en-US"/>
              </w:rPr>
              <w:t xml:space="preserve"> </w:t>
            </w:r>
            <w:r w:rsidRPr="00544F18">
              <w:rPr>
                <w:rFonts w:eastAsiaTheme="minorHAnsi"/>
                <w:szCs w:val="24"/>
                <w:lang w:eastAsia="en-US"/>
              </w:rPr>
              <w:t>399</w:t>
            </w:r>
            <w:r w:rsidRPr="00544F18">
              <w:rPr>
                <w:rFonts w:eastAsiaTheme="minorHAnsi"/>
                <w:spacing w:val="-1"/>
                <w:szCs w:val="24"/>
                <w:lang w:eastAsia="en-US"/>
              </w:rPr>
              <w:t xml:space="preserve"> </w:t>
            </w:r>
            <w:r w:rsidRPr="00544F18">
              <w:rPr>
                <w:rFonts w:eastAsiaTheme="minorHAnsi"/>
                <w:szCs w:val="24"/>
                <w:lang w:eastAsia="en-US"/>
              </w:rPr>
              <w:t>Staj</w:t>
            </w:r>
            <w:r w:rsidRPr="00544F18">
              <w:rPr>
                <w:rFonts w:eastAsiaTheme="minorHAnsi"/>
                <w:spacing w:val="-2"/>
                <w:szCs w:val="24"/>
                <w:lang w:eastAsia="en-US"/>
              </w:rPr>
              <w:t xml:space="preserve"> </w:t>
            </w:r>
            <w:r w:rsidRPr="00544F18">
              <w:rPr>
                <w:rFonts w:eastAsiaTheme="minorHAnsi"/>
                <w:szCs w:val="24"/>
                <w:lang w:eastAsia="en-US"/>
              </w:rPr>
              <w:t>I</w:t>
            </w:r>
          </w:p>
        </w:tc>
      </w:tr>
      <w:tr w:rsidR="00544F18" w:rsidRPr="00544F18" w:rsidTr="00544F18">
        <w:trPr>
          <w:trHeight w:hRule="exact" w:val="337"/>
          <w:jc w:val="center"/>
        </w:trPr>
        <w:tc>
          <w:tcPr>
            <w:tcW w:w="4103" w:type="dxa"/>
            <w:tcBorders>
              <w:top w:val="single" w:sz="8" w:space="0" w:color="808080"/>
              <w:left w:val="single" w:sz="8" w:space="0" w:color="808080"/>
              <w:bottom w:val="single" w:sz="8" w:space="0" w:color="808080"/>
              <w:right w:val="single" w:sz="8" w:space="0" w:color="808080"/>
            </w:tcBorders>
          </w:tcPr>
          <w:p w:rsidR="00544F18" w:rsidRPr="00544F18" w:rsidRDefault="00544F18" w:rsidP="00544F18">
            <w:pPr>
              <w:kinsoku w:val="0"/>
              <w:overflowPunct w:val="0"/>
              <w:autoSpaceDE w:val="0"/>
              <w:autoSpaceDN w:val="0"/>
              <w:adjustRightInd w:val="0"/>
              <w:ind w:left="798"/>
              <w:rPr>
                <w:rFonts w:eastAsiaTheme="minorHAnsi"/>
                <w:szCs w:val="24"/>
                <w:lang w:eastAsia="en-US"/>
              </w:rPr>
            </w:pPr>
            <w:r w:rsidRPr="00544F18">
              <w:rPr>
                <w:rFonts w:eastAsiaTheme="minorHAnsi"/>
                <w:szCs w:val="24"/>
                <w:lang w:eastAsia="en-US"/>
              </w:rPr>
              <w:t>JFM</w:t>
            </w:r>
            <w:r w:rsidRPr="00544F18">
              <w:rPr>
                <w:rFonts w:eastAsiaTheme="minorHAnsi"/>
                <w:spacing w:val="-3"/>
                <w:szCs w:val="24"/>
                <w:lang w:eastAsia="en-US"/>
              </w:rPr>
              <w:t xml:space="preserve"> </w:t>
            </w:r>
            <w:r w:rsidRPr="00544F18">
              <w:rPr>
                <w:rFonts w:eastAsiaTheme="minorHAnsi"/>
                <w:szCs w:val="24"/>
                <w:lang w:eastAsia="en-US"/>
              </w:rPr>
              <w:t>499</w:t>
            </w:r>
            <w:r w:rsidRPr="00544F18">
              <w:rPr>
                <w:rFonts w:eastAsiaTheme="minorHAnsi"/>
                <w:spacing w:val="-1"/>
                <w:szCs w:val="24"/>
                <w:lang w:eastAsia="en-US"/>
              </w:rPr>
              <w:t xml:space="preserve"> </w:t>
            </w:r>
            <w:r w:rsidRPr="00544F18">
              <w:rPr>
                <w:rFonts w:eastAsiaTheme="minorHAnsi"/>
                <w:szCs w:val="24"/>
                <w:lang w:eastAsia="en-US"/>
              </w:rPr>
              <w:t>Staj</w:t>
            </w:r>
            <w:r w:rsidRPr="00544F18">
              <w:rPr>
                <w:rFonts w:eastAsiaTheme="minorHAnsi"/>
                <w:spacing w:val="-2"/>
                <w:szCs w:val="24"/>
                <w:lang w:eastAsia="en-US"/>
              </w:rPr>
              <w:t xml:space="preserve"> </w:t>
            </w:r>
            <w:r w:rsidRPr="00544F18">
              <w:rPr>
                <w:rFonts w:eastAsiaTheme="minorHAnsi"/>
                <w:szCs w:val="24"/>
                <w:lang w:eastAsia="en-US"/>
              </w:rPr>
              <w:t>II</w:t>
            </w:r>
          </w:p>
        </w:tc>
      </w:tr>
      <w:tr w:rsidR="00544F18" w:rsidRPr="00544F18" w:rsidTr="00544F18">
        <w:trPr>
          <w:trHeight w:hRule="exact" w:val="337"/>
          <w:jc w:val="center"/>
        </w:trPr>
        <w:tc>
          <w:tcPr>
            <w:tcW w:w="4103" w:type="dxa"/>
            <w:tcBorders>
              <w:top w:val="single" w:sz="8" w:space="0" w:color="808080"/>
              <w:left w:val="single" w:sz="8" w:space="0" w:color="808080"/>
              <w:bottom w:val="single" w:sz="8" w:space="0" w:color="808080"/>
              <w:right w:val="single" w:sz="8" w:space="0" w:color="808080"/>
            </w:tcBorders>
          </w:tcPr>
          <w:p w:rsidR="00544F18" w:rsidRPr="00544F18" w:rsidRDefault="00544F18" w:rsidP="00544F18">
            <w:pPr>
              <w:kinsoku w:val="0"/>
              <w:overflowPunct w:val="0"/>
              <w:autoSpaceDE w:val="0"/>
              <w:autoSpaceDN w:val="0"/>
              <w:adjustRightInd w:val="0"/>
              <w:ind w:left="798"/>
              <w:rPr>
                <w:rFonts w:eastAsiaTheme="minorHAnsi"/>
                <w:szCs w:val="24"/>
                <w:lang w:eastAsia="en-US"/>
              </w:rPr>
            </w:pPr>
            <w:proofErr w:type="spellStart"/>
            <w:r w:rsidRPr="00544F18">
              <w:rPr>
                <w:rFonts w:eastAsiaTheme="minorHAnsi"/>
                <w:szCs w:val="24"/>
                <w:lang w:eastAsia="en-US"/>
              </w:rPr>
              <w:t>JFMGravite</w:t>
            </w:r>
            <w:proofErr w:type="spellEnd"/>
            <w:r w:rsidRPr="00544F18">
              <w:rPr>
                <w:rFonts w:eastAsiaTheme="minorHAnsi"/>
                <w:spacing w:val="-13"/>
                <w:szCs w:val="24"/>
                <w:lang w:eastAsia="en-US"/>
              </w:rPr>
              <w:t xml:space="preserve"> </w:t>
            </w:r>
            <w:r w:rsidRPr="00544F18">
              <w:rPr>
                <w:rFonts w:eastAsiaTheme="minorHAnsi"/>
                <w:szCs w:val="24"/>
                <w:lang w:eastAsia="en-US"/>
              </w:rPr>
              <w:t>Yorumlama</w:t>
            </w:r>
          </w:p>
        </w:tc>
      </w:tr>
      <w:tr w:rsidR="00544F18" w:rsidRPr="00544F18" w:rsidTr="00544F18">
        <w:trPr>
          <w:trHeight w:hRule="exact" w:val="337"/>
          <w:jc w:val="center"/>
        </w:trPr>
        <w:tc>
          <w:tcPr>
            <w:tcW w:w="4103" w:type="dxa"/>
            <w:tcBorders>
              <w:top w:val="single" w:sz="8" w:space="0" w:color="808080"/>
              <w:left w:val="single" w:sz="8" w:space="0" w:color="808080"/>
              <w:bottom w:val="single" w:sz="8" w:space="0" w:color="808080"/>
              <w:right w:val="single" w:sz="8" w:space="0" w:color="808080"/>
            </w:tcBorders>
          </w:tcPr>
          <w:p w:rsidR="00544F18" w:rsidRPr="00544F18" w:rsidRDefault="00544F18" w:rsidP="00544F18">
            <w:pPr>
              <w:kinsoku w:val="0"/>
              <w:overflowPunct w:val="0"/>
              <w:autoSpaceDE w:val="0"/>
              <w:autoSpaceDN w:val="0"/>
              <w:adjustRightInd w:val="0"/>
              <w:ind w:left="798"/>
              <w:rPr>
                <w:rFonts w:eastAsiaTheme="minorHAnsi"/>
                <w:szCs w:val="24"/>
                <w:lang w:eastAsia="en-US"/>
              </w:rPr>
            </w:pPr>
            <w:proofErr w:type="spellStart"/>
            <w:r w:rsidRPr="00544F18">
              <w:rPr>
                <w:rFonts w:eastAsiaTheme="minorHAnsi"/>
                <w:szCs w:val="24"/>
                <w:lang w:eastAsia="en-US"/>
              </w:rPr>
              <w:t>JFMArkajeofizik</w:t>
            </w:r>
            <w:proofErr w:type="spellEnd"/>
          </w:p>
        </w:tc>
      </w:tr>
    </w:tbl>
    <w:p w:rsidR="000C2BB5" w:rsidRDefault="000C2BB5" w:rsidP="001F2057">
      <w:pPr>
        <w:jc w:val="center"/>
        <w:rPr>
          <w:b/>
        </w:rPr>
      </w:pPr>
    </w:p>
    <w:p w:rsidR="00544F18" w:rsidRDefault="00544F18" w:rsidP="00544F18">
      <w:pPr>
        <w:jc w:val="both"/>
      </w:pPr>
      <w:r>
        <w:rPr>
          <w:b/>
        </w:rPr>
        <w:t>36-</w:t>
      </w:r>
      <w:r>
        <w:t xml:space="preserve"> Fakültemiz </w:t>
      </w:r>
      <w:r w:rsidRPr="00544F18">
        <w:t>Elektrik Elektronik</w:t>
      </w:r>
      <w:r>
        <w:t xml:space="preserve"> </w:t>
      </w:r>
      <w:r w:rsidRPr="004C1F61">
        <w:t>Mühendisliği</w:t>
      </w:r>
      <w:r>
        <w:t xml:space="preserve"> Bölüm Başkanlığının </w:t>
      </w:r>
      <w:r w:rsidRPr="00544F18">
        <w:t>19/10/2015-45086</w:t>
      </w:r>
      <w:r>
        <w:t xml:space="preserve"> evrak, tarih, sayılı yazısı görüşmeye açıldı.</w:t>
      </w:r>
    </w:p>
    <w:p w:rsidR="00544F18" w:rsidRDefault="00544F18" w:rsidP="00544F18">
      <w:pPr>
        <w:jc w:val="both"/>
      </w:pPr>
    </w:p>
    <w:p w:rsidR="00544F18" w:rsidRDefault="00544F18" w:rsidP="00544F18">
      <w:pPr>
        <w:jc w:val="both"/>
        <w:rPr>
          <w:b/>
        </w:rPr>
      </w:pPr>
      <w:r>
        <w:rPr>
          <w:szCs w:val="24"/>
        </w:rPr>
        <w:t xml:space="preserve">Yapılan görüşmeler sonunda; Fakültemiz </w:t>
      </w:r>
      <w:r w:rsidRPr="00544F18">
        <w:rPr>
          <w:szCs w:val="24"/>
        </w:rPr>
        <w:t>Elektrik Elektronik</w:t>
      </w:r>
      <w:r>
        <w:rPr>
          <w:szCs w:val="24"/>
        </w:rPr>
        <w:t xml:space="preserve"> </w:t>
      </w:r>
      <w:r w:rsidRPr="004C1F61">
        <w:rPr>
          <w:szCs w:val="24"/>
        </w:rPr>
        <w:t>Mühendisliği</w:t>
      </w:r>
      <w:r>
        <w:rPr>
          <w:szCs w:val="24"/>
        </w:rPr>
        <w:t xml:space="preserve"> Bölümü öğrencilerinden </w:t>
      </w:r>
      <w:r w:rsidRPr="00544F18">
        <w:rPr>
          <w:szCs w:val="24"/>
        </w:rPr>
        <w:t xml:space="preserve">B1201.00089 numaralı </w:t>
      </w:r>
      <w:proofErr w:type="spellStart"/>
      <w:r w:rsidRPr="00544F18">
        <w:rPr>
          <w:szCs w:val="24"/>
        </w:rPr>
        <w:t>Omar</w:t>
      </w:r>
      <w:proofErr w:type="spellEnd"/>
      <w:r w:rsidRPr="00544F18">
        <w:rPr>
          <w:szCs w:val="24"/>
        </w:rPr>
        <w:t xml:space="preserve"> Abdul </w:t>
      </w:r>
      <w:proofErr w:type="spellStart"/>
      <w:r w:rsidRPr="00544F18">
        <w:rPr>
          <w:szCs w:val="24"/>
        </w:rPr>
        <w:t>Jaıme</w:t>
      </w:r>
      <w:proofErr w:type="spellEnd"/>
      <w:r w:rsidRPr="00544F18">
        <w:rPr>
          <w:szCs w:val="24"/>
        </w:rPr>
        <w:t xml:space="preserve"> </w:t>
      </w:r>
      <w:proofErr w:type="spellStart"/>
      <w:r w:rsidRPr="00544F18">
        <w:rPr>
          <w:szCs w:val="24"/>
        </w:rPr>
        <w:t>CHAMBINO</w:t>
      </w:r>
      <w:r>
        <w:rPr>
          <w:szCs w:val="24"/>
        </w:rPr>
        <w:t>’nun</w:t>
      </w:r>
      <w:proofErr w:type="spellEnd"/>
      <w:r>
        <w:rPr>
          <w:szCs w:val="24"/>
        </w:rPr>
        <w:t xml:space="preserve"> </w:t>
      </w:r>
      <w:r w:rsidRPr="00544F18">
        <w:rPr>
          <w:szCs w:val="24"/>
        </w:rPr>
        <w:t>2015-2016 Eğitim-Öğretim Yılı Güz Döneminde</w:t>
      </w:r>
      <w:r>
        <w:rPr>
          <w:szCs w:val="24"/>
        </w:rPr>
        <w:t xml:space="preserve"> kaydının dondurulmasının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544F18" w:rsidRDefault="00544F18" w:rsidP="00544F18">
      <w:pPr>
        <w:jc w:val="both"/>
      </w:pPr>
      <w:r>
        <w:rPr>
          <w:b/>
        </w:rPr>
        <w:t>37-</w:t>
      </w:r>
      <w:r>
        <w:t xml:space="preserve"> Fakültemiz </w:t>
      </w:r>
      <w:r w:rsidRPr="00544F18">
        <w:t>Elektrik Elektronik</w:t>
      </w:r>
      <w:r>
        <w:t xml:space="preserve"> </w:t>
      </w:r>
      <w:r w:rsidRPr="004C1F61">
        <w:t>Mühendisliği</w:t>
      </w:r>
      <w:r>
        <w:t xml:space="preserve"> Bölüm Başkanlığının </w:t>
      </w:r>
      <w:r w:rsidRPr="00544F18">
        <w:t>19/10/2015-45081</w:t>
      </w:r>
      <w:r>
        <w:t xml:space="preserve"> evrak, tarih, sayılı yazısı görüşmeye açıldı.</w:t>
      </w:r>
    </w:p>
    <w:p w:rsidR="00544F18" w:rsidRDefault="00544F18" w:rsidP="00544F18">
      <w:pPr>
        <w:jc w:val="both"/>
      </w:pPr>
    </w:p>
    <w:p w:rsidR="00544F18" w:rsidRDefault="00544F18" w:rsidP="00544F18">
      <w:pPr>
        <w:jc w:val="both"/>
        <w:rPr>
          <w:b/>
        </w:rPr>
      </w:pPr>
      <w:r>
        <w:rPr>
          <w:szCs w:val="24"/>
        </w:rPr>
        <w:t xml:space="preserve">Yapılan görüşmeler sonunda; </w:t>
      </w:r>
      <w:r w:rsidRPr="00544F18">
        <w:rPr>
          <w:szCs w:val="24"/>
        </w:rPr>
        <w:t>2014-2015 Eğitim Öğretim Yılı Yaz döneminde başka üniversitenin yaz okulu</w:t>
      </w:r>
      <w:r>
        <w:rPr>
          <w:szCs w:val="24"/>
        </w:rPr>
        <w:t xml:space="preserve"> </w:t>
      </w:r>
      <w:r w:rsidRPr="00544F18">
        <w:rPr>
          <w:szCs w:val="24"/>
        </w:rPr>
        <w:t>programlarından ders alan</w:t>
      </w:r>
      <w:r>
        <w:rPr>
          <w:szCs w:val="24"/>
        </w:rPr>
        <w:t xml:space="preserve"> Fakültemiz </w:t>
      </w:r>
      <w:r w:rsidRPr="00544F18">
        <w:rPr>
          <w:szCs w:val="24"/>
        </w:rPr>
        <w:t>Elektrik Elektronik</w:t>
      </w:r>
      <w:r>
        <w:rPr>
          <w:szCs w:val="24"/>
        </w:rPr>
        <w:t xml:space="preserve"> </w:t>
      </w:r>
      <w:r w:rsidRPr="004C1F61">
        <w:rPr>
          <w:szCs w:val="24"/>
        </w:rPr>
        <w:t>Mühendisliği</w:t>
      </w:r>
      <w:r>
        <w:rPr>
          <w:szCs w:val="24"/>
        </w:rPr>
        <w:t xml:space="preserve"> Bölümü </w:t>
      </w:r>
      <w:r w:rsidRPr="00544F18">
        <w:rPr>
          <w:szCs w:val="24"/>
        </w:rPr>
        <w:t>öğrencilerinin, aldıkları derslerin başarı notları</w:t>
      </w:r>
      <w:r>
        <w:rPr>
          <w:szCs w:val="24"/>
        </w:rPr>
        <w:t>nın</w:t>
      </w:r>
      <w:r w:rsidRPr="00544F18">
        <w:rPr>
          <w:szCs w:val="24"/>
        </w:rPr>
        <w:t xml:space="preserve"> ekteki</w:t>
      </w:r>
      <w:r>
        <w:rPr>
          <w:szCs w:val="24"/>
        </w:rPr>
        <w:t xml:space="preserve"> </w:t>
      </w:r>
      <w:r w:rsidRPr="00544F18">
        <w:rPr>
          <w:szCs w:val="24"/>
        </w:rPr>
        <w:t>şekli ile</w:t>
      </w:r>
      <w:r>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544F18" w:rsidRDefault="00544F18" w:rsidP="001F2057">
      <w:pPr>
        <w:jc w:val="center"/>
        <w:rPr>
          <w:b/>
        </w:rPr>
      </w:pPr>
    </w:p>
    <w:p w:rsidR="00544F18" w:rsidRDefault="00544F18" w:rsidP="001F2057">
      <w:pPr>
        <w:jc w:val="center"/>
        <w:rPr>
          <w:b/>
        </w:rPr>
      </w:pPr>
    </w:p>
    <w:p w:rsidR="00544F18" w:rsidRDefault="00544F18" w:rsidP="001F2057">
      <w:pPr>
        <w:jc w:val="center"/>
        <w:rPr>
          <w:b/>
        </w:rPr>
      </w:pPr>
    </w:p>
    <w:p w:rsidR="00544F18" w:rsidRDefault="00544F18" w:rsidP="001F2057">
      <w:pPr>
        <w:jc w:val="center"/>
        <w:rPr>
          <w:b/>
        </w:rPr>
      </w:pPr>
    </w:p>
    <w:p w:rsidR="00544F18" w:rsidRDefault="00544F18" w:rsidP="001F2057">
      <w:pPr>
        <w:jc w:val="center"/>
        <w:rPr>
          <w:b/>
        </w:rPr>
      </w:pPr>
    </w:p>
    <w:p w:rsidR="00223A6B" w:rsidRDefault="00223A6B" w:rsidP="00223A6B">
      <w:pPr>
        <w:jc w:val="both"/>
      </w:pPr>
      <w:r>
        <w:rPr>
          <w:b/>
        </w:rPr>
        <w:lastRenderedPageBreak/>
        <w:t>38-</w:t>
      </w:r>
      <w:r>
        <w:t xml:space="preserve"> Fakültemiz </w:t>
      </w:r>
      <w:r w:rsidRPr="00544F18">
        <w:t>Elektrik Elektronik</w:t>
      </w:r>
      <w:r>
        <w:t xml:space="preserve"> </w:t>
      </w:r>
      <w:r w:rsidRPr="004C1F61">
        <w:t>Mühendisliği</w:t>
      </w:r>
      <w:r>
        <w:t xml:space="preserve"> Bölüm Başkanlığının </w:t>
      </w:r>
      <w:r w:rsidRPr="00223A6B">
        <w:t>19/10/2015-45079</w:t>
      </w:r>
      <w:r>
        <w:t xml:space="preserve"> evrak, tarih, sayılı yazısı görüşmeye açıldı.</w:t>
      </w:r>
    </w:p>
    <w:p w:rsidR="00223A6B" w:rsidRDefault="00223A6B" w:rsidP="00223A6B">
      <w:pPr>
        <w:jc w:val="both"/>
      </w:pPr>
    </w:p>
    <w:p w:rsidR="00223A6B" w:rsidRDefault="00223A6B" w:rsidP="00223A6B">
      <w:pPr>
        <w:jc w:val="both"/>
        <w:rPr>
          <w:b/>
        </w:rPr>
      </w:pPr>
      <w:r>
        <w:rPr>
          <w:szCs w:val="24"/>
        </w:rPr>
        <w:t xml:space="preserve">Yapılan görüşmeler sonunda; </w:t>
      </w:r>
      <w:r w:rsidRPr="00223A6B">
        <w:rPr>
          <w:szCs w:val="24"/>
        </w:rPr>
        <w:t>2015-2016 Eğitim-Öğretim Yılı Güz Yarıyılında</w:t>
      </w:r>
      <w:r>
        <w:rPr>
          <w:szCs w:val="24"/>
        </w:rPr>
        <w:t xml:space="preserve"> Fakültemiz </w:t>
      </w:r>
      <w:r w:rsidRPr="00544F18">
        <w:rPr>
          <w:szCs w:val="24"/>
        </w:rPr>
        <w:t>Elektrik Elektronik</w:t>
      </w:r>
      <w:r>
        <w:rPr>
          <w:szCs w:val="24"/>
        </w:rPr>
        <w:t xml:space="preserve"> </w:t>
      </w:r>
      <w:r w:rsidRPr="004C1F61">
        <w:rPr>
          <w:szCs w:val="24"/>
        </w:rPr>
        <w:t>Mühendisliği</w:t>
      </w:r>
      <w:r>
        <w:rPr>
          <w:szCs w:val="24"/>
        </w:rPr>
        <w:t xml:space="preserve"> Bölümü </w:t>
      </w:r>
      <w:r w:rsidRPr="00544F18">
        <w:rPr>
          <w:szCs w:val="24"/>
        </w:rPr>
        <w:t xml:space="preserve">öğrencilerinin, </w:t>
      </w:r>
      <w:r w:rsidRPr="00223A6B">
        <w:rPr>
          <w:szCs w:val="24"/>
        </w:rPr>
        <w:t>mazeretli</w:t>
      </w:r>
      <w:r>
        <w:rPr>
          <w:szCs w:val="24"/>
        </w:rPr>
        <w:t xml:space="preserve"> </w:t>
      </w:r>
      <w:r w:rsidRPr="00223A6B">
        <w:rPr>
          <w:szCs w:val="24"/>
        </w:rPr>
        <w:t>derse yazılma listesi</w:t>
      </w:r>
      <w:r w:rsidR="001B2B5D">
        <w:rPr>
          <w:szCs w:val="24"/>
        </w:rPr>
        <w:t>nin</w:t>
      </w:r>
      <w:r w:rsidRPr="00223A6B">
        <w:rPr>
          <w:szCs w:val="24"/>
        </w:rPr>
        <w:t xml:space="preserve"> ekteki şekliyle</w:t>
      </w:r>
      <w:r>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1B2B5D" w:rsidRDefault="001B2B5D" w:rsidP="001B2B5D">
      <w:pPr>
        <w:jc w:val="both"/>
      </w:pPr>
      <w:r>
        <w:rPr>
          <w:b/>
        </w:rPr>
        <w:t>39-</w:t>
      </w:r>
      <w:r>
        <w:t xml:space="preserve"> Fakültemiz Bölümlerinden gelen ”</w:t>
      </w:r>
      <w:proofErr w:type="spellStart"/>
      <w:r>
        <w:t>intro</w:t>
      </w:r>
      <w:proofErr w:type="spellEnd"/>
      <w:r>
        <w:t xml:space="preserve"> derslerden çıkma” konulu yazılar görüşmeye açıldı.</w:t>
      </w:r>
    </w:p>
    <w:p w:rsidR="001B2B5D" w:rsidRDefault="001B2B5D" w:rsidP="001B2B5D">
      <w:pPr>
        <w:jc w:val="both"/>
      </w:pPr>
    </w:p>
    <w:p w:rsidR="001B2B5D" w:rsidRDefault="001B2B5D" w:rsidP="001B2B5D">
      <w:pPr>
        <w:jc w:val="both"/>
        <w:rPr>
          <w:b/>
        </w:rPr>
      </w:pPr>
      <w:r>
        <w:rPr>
          <w:szCs w:val="24"/>
        </w:rPr>
        <w:t xml:space="preserve">Yapılan görüşmeler sonunda; Fakültemiz Bölümleri ekte bilgileri verilmiş olan öğrencilerin </w:t>
      </w:r>
      <w:proofErr w:type="spellStart"/>
      <w:r>
        <w:rPr>
          <w:szCs w:val="24"/>
        </w:rPr>
        <w:t>intro</w:t>
      </w:r>
      <w:proofErr w:type="spellEnd"/>
      <w:r>
        <w:rPr>
          <w:szCs w:val="24"/>
        </w:rPr>
        <w:t xml:space="preserve"> derslerden çıkmalarının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tbl>
      <w:tblPr>
        <w:tblStyle w:val="TabloKlavuzu"/>
        <w:tblW w:w="0" w:type="auto"/>
        <w:tblLook w:val="04A0" w:firstRow="1" w:lastRow="0" w:firstColumn="1" w:lastColumn="0" w:noHBand="0" w:noVBand="1"/>
      </w:tblPr>
      <w:tblGrid>
        <w:gridCol w:w="988"/>
        <w:gridCol w:w="2693"/>
        <w:gridCol w:w="1701"/>
        <w:gridCol w:w="3680"/>
      </w:tblGrid>
      <w:tr w:rsidR="00442092" w:rsidTr="00442092">
        <w:tc>
          <w:tcPr>
            <w:tcW w:w="988" w:type="dxa"/>
          </w:tcPr>
          <w:p w:rsidR="00442092" w:rsidRDefault="00442092" w:rsidP="001F2057">
            <w:pPr>
              <w:jc w:val="center"/>
              <w:rPr>
                <w:b/>
              </w:rPr>
            </w:pPr>
            <w:r>
              <w:rPr>
                <w:b/>
              </w:rPr>
              <w:t>No</w:t>
            </w:r>
          </w:p>
        </w:tc>
        <w:tc>
          <w:tcPr>
            <w:tcW w:w="2693" w:type="dxa"/>
          </w:tcPr>
          <w:p w:rsidR="00442092" w:rsidRDefault="00442092" w:rsidP="00442092">
            <w:pPr>
              <w:jc w:val="center"/>
              <w:rPr>
                <w:b/>
              </w:rPr>
            </w:pPr>
            <w:r>
              <w:rPr>
                <w:b/>
              </w:rPr>
              <w:t>Adı Soyadı</w:t>
            </w:r>
          </w:p>
        </w:tc>
        <w:tc>
          <w:tcPr>
            <w:tcW w:w="1701" w:type="dxa"/>
          </w:tcPr>
          <w:p w:rsidR="00442092" w:rsidRDefault="00442092" w:rsidP="001F2057">
            <w:pPr>
              <w:jc w:val="center"/>
              <w:rPr>
                <w:b/>
              </w:rPr>
            </w:pPr>
            <w:r>
              <w:rPr>
                <w:b/>
              </w:rPr>
              <w:t>Numarası</w:t>
            </w:r>
          </w:p>
        </w:tc>
        <w:tc>
          <w:tcPr>
            <w:tcW w:w="3680" w:type="dxa"/>
          </w:tcPr>
          <w:p w:rsidR="00442092" w:rsidRDefault="00442092" w:rsidP="001F2057">
            <w:pPr>
              <w:jc w:val="center"/>
              <w:rPr>
                <w:b/>
              </w:rPr>
            </w:pPr>
            <w:r>
              <w:rPr>
                <w:b/>
              </w:rPr>
              <w:t>Bölümü</w:t>
            </w:r>
          </w:p>
        </w:tc>
      </w:tr>
      <w:tr w:rsidR="00442092" w:rsidTr="00442092">
        <w:tc>
          <w:tcPr>
            <w:tcW w:w="988" w:type="dxa"/>
          </w:tcPr>
          <w:p w:rsidR="00442092" w:rsidRDefault="00442092" w:rsidP="001F2057">
            <w:pPr>
              <w:jc w:val="center"/>
              <w:rPr>
                <w:b/>
              </w:rPr>
            </w:pPr>
            <w:r>
              <w:rPr>
                <w:b/>
              </w:rPr>
              <w:t>1</w:t>
            </w:r>
          </w:p>
        </w:tc>
        <w:tc>
          <w:tcPr>
            <w:tcW w:w="2693" w:type="dxa"/>
          </w:tcPr>
          <w:p w:rsidR="00442092" w:rsidRDefault="00442092" w:rsidP="001F2057">
            <w:pPr>
              <w:jc w:val="center"/>
              <w:rPr>
                <w:b/>
              </w:rPr>
            </w:pPr>
            <w:r>
              <w:rPr>
                <w:rFonts w:ascii="TimesNewRomanPSMT" w:eastAsiaTheme="minorHAnsi" w:hAnsi="TimesNewRomanPSMT" w:cs="TimesNewRomanPSMT"/>
                <w:szCs w:val="24"/>
                <w:lang w:eastAsia="en-US"/>
              </w:rPr>
              <w:t>Berker KARACA</w:t>
            </w:r>
          </w:p>
        </w:tc>
        <w:tc>
          <w:tcPr>
            <w:tcW w:w="1701" w:type="dxa"/>
          </w:tcPr>
          <w:p w:rsidR="00442092" w:rsidRDefault="00442092" w:rsidP="001F2057">
            <w:pPr>
              <w:jc w:val="center"/>
              <w:rPr>
                <w:b/>
              </w:rPr>
            </w:pPr>
            <w:r>
              <w:rPr>
                <w:rFonts w:ascii="TimesNewRomanPSMT" w:eastAsiaTheme="minorHAnsi" w:hAnsi="TimesNewRomanPSMT" w:cs="TimesNewRomanPSMT"/>
                <w:szCs w:val="24"/>
                <w:lang w:eastAsia="en-US"/>
              </w:rPr>
              <w:t>G1401.06036</w:t>
            </w:r>
          </w:p>
        </w:tc>
        <w:tc>
          <w:tcPr>
            <w:tcW w:w="3680" w:type="dxa"/>
          </w:tcPr>
          <w:p w:rsidR="00442092" w:rsidRDefault="00442092" w:rsidP="001F2057">
            <w:pPr>
              <w:jc w:val="center"/>
              <w:rPr>
                <w:b/>
              </w:rPr>
            </w:pPr>
            <w:r w:rsidRPr="00442092">
              <w:rPr>
                <w:b/>
              </w:rPr>
              <w:t>Makina Mühendisliği</w:t>
            </w:r>
          </w:p>
        </w:tc>
      </w:tr>
      <w:tr w:rsidR="00442092" w:rsidTr="00442092">
        <w:tc>
          <w:tcPr>
            <w:tcW w:w="988" w:type="dxa"/>
          </w:tcPr>
          <w:p w:rsidR="00442092" w:rsidRDefault="00442092" w:rsidP="001F2057">
            <w:pPr>
              <w:jc w:val="center"/>
              <w:rPr>
                <w:b/>
              </w:rPr>
            </w:pPr>
            <w:r>
              <w:rPr>
                <w:b/>
              </w:rPr>
              <w:t>2</w:t>
            </w:r>
          </w:p>
        </w:tc>
        <w:tc>
          <w:tcPr>
            <w:tcW w:w="2693" w:type="dxa"/>
          </w:tcPr>
          <w:p w:rsidR="00442092" w:rsidRDefault="00442092" w:rsidP="001F2057">
            <w:pPr>
              <w:jc w:val="center"/>
              <w:rPr>
                <w:rFonts w:ascii="TimesNewRomanPSMT" w:eastAsiaTheme="minorHAnsi" w:hAnsi="TimesNewRomanPSMT" w:cs="TimesNewRomanPSMT"/>
                <w:szCs w:val="24"/>
                <w:lang w:eastAsia="en-US"/>
              </w:rPr>
            </w:pPr>
            <w:r w:rsidRPr="00442092">
              <w:rPr>
                <w:rFonts w:ascii="TimesNewRomanPSMT" w:eastAsiaTheme="minorHAnsi" w:hAnsi="TimesNewRomanPSMT" w:cs="TimesNewRomanPSMT"/>
                <w:szCs w:val="24"/>
                <w:lang w:eastAsia="en-US"/>
              </w:rPr>
              <w:t>Mesut Mert ÜNLÜSOY</w:t>
            </w:r>
          </w:p>
        </w:tc>
        <w:tc>
          <w:tcPr>
            <w:tcW w:w="1701" w:type="dxa"/>
          </w:tcPr>
          <w:p w:rsidR="00442092" w:rsidRDefault="00442092" w:rsidP="001F2057">
            <w:pPr>
              <w:jc w:val="center"/>
              <w:rPr>
                <w:rFonts w:ascii="TimesNewRomanPSMT" w:eastAsiaTheme="minorHAnsi" w:hAnsi="TimesNewRomanPSMT" w:cs="TimesNewRomanPSMT"/>
                <w:szCs w:val="24"/>
                <w:lang w:eastAsia="en-US"/>
              </w:rPr>
            </w:pPr>
            <w:r w:rsidRPr="00442092">
              <w:rPr>
                <w:rFonts w:ascii="TimesNewRomanPSMT" w:eastAsiaTheme="minorHAnsi" w:hAnsi="TimesNewRomanPSMT" w:cs="TimesNewRomanPSMT"/>
                <w:szCs w:val="24"/>
                <w:lang w:eastAsia="en-US"/>
              </w:rPr>
              <w:t>G150100057</w:t>
            </w:r>
          </w:p>
        </w:tc>
        <w:tc>
          <w:tcPr>
            <w:tcW w:w="3680" w:type="dxa"/>
          </w:tcPr>
          <w:p w:rsidR="00442092" w:rsidRPr="00442092" w:rsidRDefault="00442092" w:rsidP="001F2057">
            <w:pPr>
              <w:jc w:val="center"/>
              <w:rPr>
                <w:b/>
              </w:rPr>
            </w:pPr>
            <w:r w:rsidRPr="00442092">
              <w:rPr>
                <w:b/>
              </w:rPr>
              <w:t>Elektrik Elektronik Mühendisliği</w:t>
            </w:r>
          </w:p>
        </w:tc>
      </w:tr>
    </w:tbl>
    <w:p w:rsidR="00544F18" w:rsidRDefault="00544F18" w:rsidP="001F2057">
      <w:pPr>
        <w:jc w:val="center"/>
        <w:rPr>
          <w:b/>
        </w:rPr>
      </w:pPr>
    </w:p>
    <w:p w:rsidR="00D33872" w:rsidRDefault="00D33872" w:rsidP="00D33872">
      <w:pPr>
        <w:jc w:val="both"/>
      </w:pPr>
      <w:r>
        <w:rPr>
          <w:b/>
        </w:rPr>
        <w:t>40-</w:t>
      </w:r>
      <w:r>
        <w:t xml:space="preserve"> Fakültemiz </w:t>
      </w:r>
      <w:r w:rsidRPr="00544F18">
        <w:t>Elektrik Elektronik</w:t>
      </w:r>
      <w:r>
        <w:t xml:space="preserve"> </w:t>
      </w:r>
      <w:r w:rsidRPr="004C1F61">
        <w:t>Mühendisliği</w:t>
      </w:r>
      <w:r>
        <w:t xml:space="preserve"> Bölüm Başkanlığının </w:t>
      </w:r>
      <w:r w:rsidRPr="00D33872">
        <w:t>19/10/2015-45128</w:t>
      </w:r>
      <w:r>
        <w:t xml:space="preserve"> evrak, tarih, sayılı yazısı görüşmeye açıldı.</w:t>
      </w:r>
    </w:p>
    <w:p w:rsidR="00D33872" w:rsidRDefault="00D33872" w:rsidP="00D33872">
      <w:pPr>
        <w:jc w:val="both"/>
      </w:pPr>
    </w:p>
    <w:p w:rsidR="00D33872" w:rsidRDefault="00D33872" w:rsidP="00D33872">
      <w:pPr>
        <w:jc w:val="both"/>
        <w:rPr>
          <w:b/>
        </w:rPr>
      </w:pPr>
      <w:r>
        <w:rPr>
          <w:szCs w:val="24"/>
        </w:rPr>
        <w:t xml:space="preserve">Yapılan görüşmeler sonunda; </w:t>
      </w:r>
      <w:r w:rsidRPr="00D33872">
        <w:rPr>
          <w:szCs w:val="24"/>
        </w:rPr>
        <w:t>Yabancı Uyruklu Öğrenci Seçme Sınavı ek kontenjanı ile</w:t>
      </w:r>
      <w:r>
        <w:rPr>
          <w:szCs w:val="24"/>
        </w:rPr>
        <w:t xml:space="preserve"> Fakültemiz </w:t>
      </w:r>
      <w:r w:rsidRPr="00544F18">
        <w:rPr>
          <w:szCs w:val="24"/>
        </w:rPr>
        <w:t>Elektrik Elektronik</w:t>
      </w:r>
      <w:r>
        <w:rPr>
          <w:szCs w:val="24"/>
        </w:rPr>
        <w:t xml:space="preserve"> </w:t>
      </w:r>
      <w:r w:rsidRPr="004C1F61">
        <w:rPr>
          <w:szCs w:val="24"/>
        </w:rPr>
        <w:t>Mühendisliği</w:t>
      </w:r>
      <w:r>
        <w:rPr>
          <w:szCs w:val="24"/>
        </w:rPr>
        <w:t xml:space="preserve"> Bölümüne </w:t>
      </w:r>
      <w:r w:rsidRPr="00D33872">
        <w:rPr>
          <w:szCs w:val="24"/>
        </w:rPr>
        <w:t xml:space="preserve">kayıt olan G1501.00560 numaralı Tuncay </w:t>
      </w:r>
      <w:proofErr w:type="spellStart"/>
      <w:r w:rsidRPr="00D33872">
        <w:rPr>
          <w:szCs w:val="24"/>
        </w:rPr>
        <w:t>AYAN'a</w:t>
      </w:r>
      <w:proofErr w:type="spellEnd"/>
      <w:r w:rsidRPr="00D33872">
        <w:rPr>
          <w:szCs w:val="24"/>
        </w:rPr>
        <w:t xml:space="preserve"> ait intibak formu</w:t>
      </w:r>
      <w:r>
        <w:rPr>
          <w:szCs w:val="24"/>
        </w:rPr>
        <w:t>nun</w:t>
      </w:r>
      <w:r w:rsidRPr="00D33872">
        <w:rPr>
          <w:szCs w:val="24"/>
        </w:rPr>
        <w:t xml:space="preserve"> ekteki şekliyle</w:t>
      </w:r>
      <w:r>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1F76C6" w:rsidRDefault="001F76C6" w:rsidP="001F76C6">
      <w:pPr>
        <w:jc w:val="both"/>
      </w:pPr>
      <w:r>
        <w:rPr>
          <w:b/>
        </w:rPr>
        <w:t>41-</w:t>
      </w:r>
      <w:r>
        <w:t xml:space="preserve"> Fakültemiz </w:t>
      </w:r>
      <w:r w:rsidRPr="001F76C6">
        <w:t>İnşaat</w:t>
      </w:r>
      <w:r>
        <w:t xml:space="preserve"> </w:t>
      </w:r>
      <w:r w:rsidRPr="004C1F61">
        <w:t>Mühendisliği</w:t>
      </w:r>
      <w:r>
        <w:t xml:space="preserve"> Bölüm Başkanlığının </w:t>
      </w:r>
      <w:r w:rsidRPr="001F76C6">
        <w:t>19/10/2015-45173</w:t>
      </w:r>
      <w:r>
        <w:t xml:space="preserve"> evrak, tarih, sayılı yazısı görüşmeye açıldı.</w:t>
      </w:r>
    </w:p>
    <w:p w:rsidR="001F76C6" w:rsidRDefault="001F76C6" w:rsidP="001F76C6">
      <w:pPr>
        <w:jc w:val="both"/>
      </w:pPr>
    </w:p>
    <w:p w:rsidR="001F76C6" w:rsidRDefault="001F76C6" w:rsidP="00B5743D">
      <w:pPr>
        <w:jc w:val="both"/>
        <w:rPr>
          <w:b/>
        </w:rPr>
      </w:pPr>
      <w:r>
        <w:rPr>
          <w:szCs w:val="24"/>
        </w:rPr>
        <w:t xml:space="preserve">Yapılan görüşmeler sonunda; Fakültemiz </w:t>
      </w:r>
      <w:r w:rsidRPr="001F76C6">
        <w:rPr>
          <w:szCs w:val="24"/>
        </w:rPr>
        <w:t>İnşaat</w:t>
      </w:r>
      <w:r>
        <w:rPr>
          <w:szCs w:val="24"/>
        </w:rPr>
        <w:t xml:space="preserve"> </w:t>
      </w:r>
      <w:r w:rsidRPr="004C1F61">
        <w:rPr>
          <w:szCs w:val="24"/>
        </w:rPr>
        <w:t>Mühendisliği</w:t>
      </w:r>
      <w:r w:rsidR="00B5743D">
        <w:rPr>
          <w:szCs w:val="24"/>
        </w:rPr>
        <w:t xml:space="preserve"> Bölümü</w:t>
      </w:r>
      <w:r>
        <w:rPr>
          <w:szCs w:val="24"/>
        </w:rPr>
        <w:t xml:space="preserve"> </w:t>
      </w:r>
      <w:r w:rsidR="00B5743D" w:rsidRPr="00B5743D">
        <w:rPr>
          <w:szCs w:val="24"/>
        </w:rPr>
        <w:t>öğrencilerinin 2014-2015 Eğitim-Öğretim yaz okulu döneminde çeşitli</w:t>
      </w:r>
      <w:r w:rsidR="00B5743D">
        <w:rPr>
          <w:szCs w:val="24"/>
        </w:rPr>
        <w:t xml:space="preserve"> </w:t>
      </w:r>
      <w:r w:rsidR="00B5743D" w:rsidRPr="00B5743D">
        <w:rPr>
          <w:szCs w:val="24"/>
        </w:rPr>
        <w:t xml:space="preserve">üniversitelerden almış oldukları </w:t>
      </w:r>
      <w:r w:rsidR="00B5743D">
        <w:rPr>
          <w:szCs w:val="24"/>
        </w:rPr>
        <w:t xml:space="preserve">ders notlarının </w:t>
      </w:r>
      <w:r w:rsidR="00B5743D" w:rsidRPr="00B5743D">
        <w:rPr>
          <w:szCs w:val="24"/>
        </w:rPr>
        <w:t>not durum</w:t>
      </w:r>
      <w:r w:rsidR="00B5743D">
        <w:rPr>
          <w:szCs w:val="24"/>
        </w:rPr>
        <w:t xml:space="preserve"> </w:t>
      </w:r>
      <w:r w:rsidR="00B5743D" w:rsidRPr="00B5743D">
        <w:rPr>
          <w:szCs w:val="24"/>
        </w:rPr>
        <w:t>belgelerine işlenmesi</w:t>
      </w:r>
      <w:r w:rsidR="00B5743D">
        <w:rPr>
          <w:szCs w:val="24"/>
        </w:rPr>
        <w:t>nin</w:t>
      </w:r>
      <w:r>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B5743D" w:rsidRPr="00B5743D" w:rsidRDefault="00B5743D" w:rsidP="00B5743D">
      <w:pPr>
        <w:kinsoku w:val="0"/>
        <w:overflowPunct w:val="0"/>
        <w:autoSpaceDE w:val="0"/>
        <w:autoSpaceDN w:val="0"/>
        <w:adjustRightInd w:val="0"/>
        <w:spacing w:before="3" w:line="120" w:lineRule="exact"/>
        <w:rPr>
          <w:rFonts w:eastAsiaTheme="minorHAnsi"/>
          <w:sz w:val="12"/>
          <w:szCs w:val="12"/>
          <w:lang w:eastAsia="en-US"/>
        </w:rPr>
      </w:pPr>
    </w:p>
    <w:tbl>
      <w:tblPr>
        <w:tblW w:w="9253" w:type="dxa"/>
        <w:tblInd w:w="98" w:type="dxa"/>
        <w:tblLayout w:type="fixed"/>
        <w:tblCellMar>
          <w:left w:w="0" w:type="dxa"/>
          <w:right w:w="0" w:type="dxa"/>
        </w:tblCellMar>
        <w:tblLook w:val="0000" w:firstRow="0" w:lastRow="0" w:firstColumn="0" w:lastColumn="0" w:noHBand="0" w:noVBand="0"/>
      </w:tblPr>
      <w:tblGrid>
        <w:gridCol w:w="358"/>
        <w:gridCol w:w="934"/>
        <w:gridCol w:w="1440"/>
        <w:gridCol w:w="709"/>
        <w:gridCol w:w="1276"/>
        <w:gridCol w:w="992"/>
        <w:gridCol w:w="2410"/>
        <w:gridCol w:w="1134"/>
      </w:tblGrid>
      <w:tr w:rsidR="00B5743D" w:rsidRPr="00B5743D" w:rsidTr="00B5743D">
        <w:trPr>
          <w:trHeight w:hRule="exact" w:val="624"/>
        </w:trPr>
        <w:tc>
          <w:tcPr>
            <w:tcW w:w="358"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77"/>
              <w:rPr>
                <w:rFonts w:eastAsiaTheme="minorHAnsi"/>
                <w:sz w:val="16"/>
                <w:szCs w:val="16"/>
                <w:lang w:eastAsia="en-US"/>
              </w:rPr>
            </w:pPr>
            <w:r w:rsidRPr="00B5743D">
              <w:rPr>
                <w:rFonts w:ascii="Calibri" w:eastAsiaTheme="minorHAnsi" w:hAnsi="Calibri" w:cs="Calibri"/>
                <w:sz w:val="16"/>
                <w:szCs w:val="16"/>
                <w:lang w:eastAsia="en-US"/>
              </w:rPr>
              <w:t>128</w:t>
            </w:r>
          </w:p>
        </w:tc>
        <w:tc>
          <w:tcPr>
            <w:tcW w:w="934"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65"/>
              <w:rPr>
                <w:rFonts w:eastAsiaTheme="minorHAnsi"/>
                <w:sz w:val="16"/>
                <w:szCs w:val="16"/>
                <w:lang w:eastAsia="en-US"/>
              </w:rPr>
            </w:pPr>
            <w:r w:rsidRPr="00B5743D">
              <w:rPr>
                <w:rFonts w:ascii="Calibri" w:eastAsiaTheme="minorHAnsi" w:hAnsi="Calibri" w:cs="Calibri"/>
                <w:sz w:val="16"/>
                <w:szCs w:val="16"/>
                <w:lang w:eastAsia="en-US"/>
              </w:rPr>
              <w:t>1201.04031</w:t>
            </w:r>
          </w:p>
        </w:tc>
        <w:tc>
          <w:tcPr>
            <w:tcW w:w="1440"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65"/>
              <w:rPr>
                <w:rFonts w:eastAsiaTheme="minorHAnsi"/>
                <w:sz w:val="16"/>
                <w:szCs w:val="16"/>
                <w:lang w:eastAsia="en-US"/>
              </w:rPr>
            </w:pPr>
            <w:r w:rsidRPr="00B5743D">
              <w:rPr>
                <w:rFonts w:ascii="Calibri" w:eastAsiaTheme="minorHAnsi" w:hAnsi="Calibri" w:cs="Calibri"/>
                <w:sz w:val="16"/>
                <w:szCs w:val="16"/>
                <w:lang w:eastAsia="en-US"/>
              </w:rPr>
              <w:t>ABDÜLKADİR</w:t>
            </w:r>
            <w:r w:rsidRPr="00B5743D">
              <w:rPr>
                <w:rFonts w:ascii="Calibri" w:eastAsiaTheme="minorHAnsi" w:hAnsi="Calibri" w:cs="Calibri"/>
                <w:spacing w:val="-16"/>
                <w:sz w:val="16"/>
                <w:szCs w:val="16"/>
                <w:lang w:eastAsia="en-US"/>
              </w:rPr>
              <w:t xml:space="preserve"> </w:t>
            </w:r>
            <w:r w:rsidRPr="00B5743D">
              <w:rPr>
                <w:rFonts w:ascii="Calibri" w:eastAsiaTheme="minorHAnsi" w:hAnsi="Calibri" w:cs="Calibri"/>
                <w:sz w:val="16"/>
                <w:szCs w:val="16"/>
                <w:lang w:eastAsia="en-US"/>
              </w:rPr>
              <w:t>YİĞİT</w:t>
            </w:r>
          </w:p>
        </w:tc>
        <w:tc>
          <w:tcPr>
            <w:tcW w:w="709"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46"/>
              <w:ind w:left="65"/>
              <w:rPr>
                <w:rFonts w:eastAsiaTheme="minorHAnsi"/>
                <w:sz w:val="16"/>
                <w:szCs w:val="16"/>
                <w:lang w:eastAsia="en-US"/>
              </w:rPr>
            </w:pPr>
            <w:r w:rsidRPr="00B5743D">
              <w:rPr>
                <w:rFonts w:ascii="Calibri" w:eastAsiaTheme="minorHAnsi" w:hAnsi="Calibri" w:cs="Calibri"/>
                <w:sz w:val="16"/>
                <w:szCs w:val="16"/>
                <w:lang w:eastAsia="en-US"/>
              </w:rPr>
              <w:t>MAT111</w:t>
            </w:r>
          </w:p>
        </w:tc>
        <w:tc>
          <w:tcPr>
            <w:tcW w:w="1276"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46"/>
              <w:ind w:left="65"/>
              <w:rPr>
                <w:rFonts w:eastAsiaTheme="minorHAnsi"/>
                <w:sz w:val="16"/>
                <w:szCs w:val="16"/>
                <w:lang w:eastAsia="en-US"/>
              </w:rPr>
            </w:pPr>
            <w:r w:rsidRPr="00B5743D">
              <w:rPr>
                <w:rFonts w:ascii="Calibri" w:eastAsiaTheme="minorHAnsi" w:hAnsi="Calibri" w:cs="Calibri"/>
                <w:sz w:val="16"/>
                <w:szCs w:val="16"/>
                <w:lang w:eastAsia="en-US"/>
              </w:rPr>
              <w:t>MATEMATİK</w:t>
            </w:r>
            <w:r w:rsidRPr="00B5743D">
              <w:rPr>
                <w:rFonts w:ascii="Calibri" w:eastAsiaTheme="minorHAnsi" w:hAnsi="Calibri" w:cs="Calibri"/>
                <w:spacing w:val="-11"/>
                <w:sz w:val="16"/>
                <w:szCs w:val="16"/>
                <w:lang w:eastAsia="en-US"/>
              </w:rPr>
              <w:t xml:space="preserve"> </w:t>
            </w:r>
            <w:r w:rsidRPr="00B5743D">
              <w:rPr>
                <w:rFonts w:ascii="Calibri" w:eastAsiaTheme="minorHAnsi" w:hAnsi="Calibri" w:cs="Calibri"/>
                <w:sz w:val="16"/>
                <w:szCs w:val="16"/>
                <w:lang w:eastAsia="en-US"/>
              </w:rPr>
              <w:t>I</w:t>
            </w:r>
          </w:p>
        </w:tc>
        <w:tc>
          <w:tcPr>
            <w:tcW w:w="992"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22"/>
              <w:jc w:val="center"/>
              <w:rPr>
                <w:rFonts w:eastAsiaTheme="minorHAnsi"/>
                <w:sz w:val="16"/>
                <w:szCs w:val="16"/>
                <w:lang w:eastAsia="en-US"/>
              </w:rPr>
            </w:pPr>
            <w:r w:rsidRPr="00B5743D">
              <w:rPr>
                <w:rFonts w:ascii="Calibri" w:eastAsiaTheme="minorHAnsi" w:hAnsi="Calibri" w:cs="Calibri"/>
                <w:b/>
                <w:bCs/>
                <w:sz w:val="16"/>
                <w:szCs w:val="16"/>
                <w:lang w:eastAsia="en-US"/>
              </w:rPr>
              <w:t>BA</w:t>
            </w:r>
          </w:p>
        </w:tc>
        <w:tc>
          <w:tcPr>
            <w:tcW w:w="2410"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65"/>
              <w:rPr>
                <w:rFonts w:eastAsiaTheme="minorHAnsi"/>
                <w:sz w:val="16"/>
                <w:szCs w:val="16"/>
                <w:lang w:eastAsia="en-US"/>
              </w:rPr>
            </w:pPr>
            <w:r w:rsidRPr="00B5743D">
              <w:rPr>
                <w:rFonts w:ascii="Calibri" w:eastAsiaTheme="minorHAnsi" w:hAnsi="Calibri" w:cs="Calibri"/>
                <w:sz w:val="16"/>
                <w:szCs w:val="16"/>
                <w:lang w:eastAsia="en-US"/>
              </w:rPr>
              <w:t>Eskişehir</w:t>
            </w:r>
            <w:r w:rsidRPr="00B5743D">
              <w:rPr>
                <w:rFonts w:ascii="Calibri" w:eastAsiaTheme="minorHAnsi" w:hAnsi="Calibri" w:cs="Calibri"/>
                <w:spacing w:val="-4"/>
                <w:sz w:val="16"/>
                <w:szCs w:val="16"/>
                <w:lang w:eastAsia="en-US"/>
              </w:rPr>
              <w:t xml:space="preserve"> </w:t>
            </w:r>
            <w:r w:rsidRPr="00B5743D">
              <w:rPr>
                <w:rFonts w:ascii="Calibri" w:eastAsiaTheme="minorHAnsi" w:hAnsi="Calibri" w:cs="Calibri"/>
                <w:sz w:val="16"/>
                <w:szCs w:val="16"/>
                <w:lang w:eastAsia="en-US"/>
              </w:rPr>
              <w:t>Osmangazi</w:t>
            </w:r>
            <w:r w:rsidRPr="00B5743D">
              <w:rPr>
                <w:rFonts w:ascii="Calibri" w:eastAsiaTheme="minorHAnsi" w:hAnsi="Calibri" w:cs="Calibri"/>
                <w:spacing w:val="-4"/>
                <w:sz w:val="16"/>
                <w:szCs w:val="16"/>
                <w:lang w:eastAsia="en-US"/>
              </w:rPr>
              <w:t xml:space="preserve"> </w:t>
            </w:r>
            <w:r w:rsidRPr="00B5743D">
              <w:rPr>
                <w:rFonts w:ascii="Calibri" w:eastAsiaTheme="minorHAnsi" w:hAnsi="Calibri" w:cs="Calibri"/>
                <w:sz w:val="16"/>
                <w:szCs w:val="16"/>
                <w:lang w:eastAsia="en-US"/>
              </w:rPr>
              <w:t>Üniversitesi</w:t>
            </w:r>
          </w:p>
        </w:tc>
        <w:tc>
          <w:tcPr>
            <w:tcW w:w="1134"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343" w:right="343"/>
              <w:rPr>
                <w:rFonts w:eastAsiaTheme="minorHAnsi"/>
                <w:sz w:val="16"/>
                <w:szCs w:val="16"/>
                <w:lang w:eastAsia="en-US"/>
              </w:rPr>
            </w:pPr>
            <w:r w:rsidRPr="00B5743D">
              <w:rPr>
                <w:rFonts w:ascii="Calibri" w:eastAsiaTheme="minorHAnsi" w:hAnsi="Calibri" w:cs="Calibri"/>
                <w:sz w:val="16"/>
                <w:szCs w:val="16"/>
                <w:lang w:eastAsia="en-US"/>
              </w:rPr>
              <w:t>10</w:t>
            </w:r>
          </w:p>
        </w:tc>
      </w:tr>
      <w:tr w:rsidR="00B5743D" w:rsidRPr="00B5743D" w:rsidTr="00B5743D">
        <w:trPr>
          <w:trHeight w:hRule="exact" w:val="624"/>
        </w:trPr>
        <w:tc>
          <w:tcPr>
            <w:tcW w:w="358"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343" w:right="343"/>
              <w:jc w:val="center"/>
              <w:rPr>
                <w:rFonts w:eastAsiaTheme="minorHAnsi"/>
                <w:sz w:val="16"/>
                <w:szCs w:val="16"/>
                <w:lang w:eastAsia="en-US"/>
              </w:rPr>
            </w:pPr>
          </w:p>
        </w:tc>
        <w:tc>
          <w:tcPr>
            <w:tcW w:w="934"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343" w:right="343"/>
              <w:jc w:val="center"/>
              <w:rPr>
                <w:rFonts w:eastAsiaTheme="minorHAnsi"/>
                <w:sz w:val="16"/>
                <w:szCs w:val="16"/>
                <w:lang w:eastAsia="en-US"/>
              </w:rPr>
            </w:pPr>
          </w:p>
        </w:tc>
        <w:tc>
          <w:tcPr>
            <w:tcW w:w="1440"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343" w:right="343"/>
              <w:jc w:val="center"/>
              <w:rPr>
                <w:rFonts w:eastAsiaTheme="minorHAnsi"/>
                <w:sz w:val="16"/>
                <w:szCs w:val="16"/>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46"/>
              <w:ind w:left="65"/>
              <w:rPr>
                <w:rFonts w:eastAsiaTheme="minorHAnsi"/>
                <w:sz w:val="16"/>
                <w:szCs w:val="16"/>
                <w:lang w:eastAsia="en-US"/>
              </w:rPr>
            </w:pPr>
            <w:r w:rsidRPr="00B5743D">
              <w:rPr>
                <w:rFonts w:ascii="Calibri" w:eastAsiaTheme="minorHAnsi" w:hAnsi="Calibri" w:cs="Calibri"/>
                <w:sz w:val="16"/>
                <w:szCs w:val="16"/>
                <w:lang w:eastAsia="en-US"/>
              </w:rPr>
              <w:t>INM309</w:t>
            </w:r>
          </w:p>
        </w:tc>
        <w:tc>
          <w:tcPr>
            <w:tcW w:w="1276"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46"/>
              <w:ind w:left="65"/>
              <w:rPr>
                <w:rFonts w:eastAsiaTheme="minorHAnsi"/>
                <w:sz w:val="16"/>
                <w:szCs w:val="16"/>
                <w:lang w:eastAsia="en-US"/>
              </w:rPr>
            </w:pPr>
            <w:r w:rsidRPr="00B5743D">
              <w:rPr>
                <w:rFonts w:ascii="Calibri" w:eastAsiaTheme="minorHAnsi" w:hAnsi="Calibri" w:cs="Calibri"/>
                <w:sz w:val="16"/>
                <w:szCs w:val="16"/>
                <w:lang w:eastAsia="en-US"/>
              </w:rPr>
              <w:t>Karayolu</w:t>
            </w:r>
          </w:p>
        </w:tc>
        <w:tc>
          <w:tcPr>
            <w:tcW w:w="992"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22"/>
              <w:ind w:left="400" w:right="400"/>
              <w:jc w:val="center"/>
              <w:rPr>
                <w:rFonts w:eastAsiaTheme="minorHAnsi"/>
                <w:sz w:val="16"/>
                <w:szCs w:val="16"/>
                <w:lang w:eastAsia="en-US"/>
              </w:rPr>
            </w:pPr>
            <w:r w:rsidRPr="00B5743D">
              <w:rPr>
                <w:rFonts w:ascii="Calibri" w:eastAsiaTheme="minorHAnsi" w:hAnsi="Calibri" w:cs="Calibri"/>
                <w:b/>
                <w:bCs/>
                <w:sz w:val="16"/>
                <w:szCs w:val="16"/>
                <w:lang w:eastAsia="en-US"/>
              </w:rPr>
              <w:t>BB</w:t>
            </w:r>
          </w:p>
        </w:tc>
        <w:tc>
          <w:tcPr>
            <w:tcW w:w="2410"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22"/>
              <w:ind w:left="400" w:right="400"/>
              <w:jc w:val="center"/>
              <w:rPr>
                <w:rFonts w:eastAsiaTheme="minorHAnsi"/>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22"/>
              <w:ind w:left="400" w:right="400"/>
              <w:jc w:val="center"/>
              <w:rPr>
                <w:rFonts w:eastAsiaTheme="minorHAnsi"/>
                <w:sz w:val="16"/>
                <w:szCs w:val="16"/>
                <w:lang w:eastAsia="en-US"/>
              </w:rPr>
            </w:pPr>
          </w:p>
        </w:tc>
      </w:tr>
    </w:tbl>
    <w:p w:rsidR="00B5743D" w:rsidRPr="00B5743D" w:rsidRDefault="00B5743D" w:rsidP="00B5743D">
      <w:pPr>
        <w:kinsoku w:val="0"/>
        <w:overflowPunct w:val="0"/>
        <w:autoSpaceDE w:val="0"/>
        <w:autoSpaceDN w:val="0"/>
        <w:adjustRightInd w:val="0"/>
        <w:spacing w:before="16" w:line="260" w:lineRule="exact"/>
        <w:rPr>
          <w:rFonts w:eastAsiaTheme="minorHAnsi"/>
          <w:sz w:val="26"/>
          <w:szCs w:val="26"/>
          <w:lang w:eastAsia="en-US"/>
        </w:rPr>
      </w:pPr>
    </w:p>
    <w:tbl>
      <w:tblPr>
        <w:tblW w:w="9178" w:type="dxa"/>
        <w:tblInd w:w="173" w:type="dxa"/>
        <w:tblLayout w:type="fixed"/>
        <w:tblCellMar>
          <w:left w:w="0" w:type="dxa"/>
          <w:right w:w="0" w:type="dxa"/>
        </w:tblCellMar>
        <w:tblLook w:val="0000" w:firstRow="0" w:lastRow="0" w:firstColumn="0" w:lastColumn="0" w:noHBand="0" w:noVBand="0"/>
      </w:tblPr>
      <w:tblGrid>
        <w:gridCol w:w="344"/>
        <w:gridCol w:w="1038"/>
        <w:gridCol w:w="1134"/>
        <w:gridCol w:w="850"/>
        <w:gridCol w:w="1276"/>
        <w:gridCol w:w="992"/>
        <w:gridCol w:w="2410"/>
        <w:gridCol w:w="1134"/>
      </w:tblGrid>
      <w:tr w:rsidR="00B5743D" w:rsidRPr="00B5743D" w:rsidTr="00B5743D">
        <w:trPr>
          <w:trHeight w:hRule="exact" w:val="774"/>
        </w:trPr>
        <w:tc>
          <w:tcPr>
            <w:tcW w:w="344"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1" w:line="170" w:lineRule="exact"/>
              <w:rPr>
                <w:rFonts w:eastAsiaTheme="minorHAnsi"/>
                <w:sz w:val="16"/>
                <w:szCs w:val="16"/>
                <w:lang w:eastAsia="en-US"/>
              </w:rPr>
            </w:pPr>
          </w:p>
          <w:p w:rsidR="00B5743D" w:rsidRPr="00B5743D" w:rsidRDefault="00B5743D" w:rsidP="00B5743D">
            <w:pPr>
              <w:kinsoku w:val="0"/>
              <w:overflowPunct w:val="0"/>
              <w:autoSpaceDE w:val="0"/>
              <w:autoSpaceDN w:val="0"/>
              <w:adjustRightInd w:val="0"/>
              <w:ind w:left="77"/>
              <w:rPr>
                <w:rFonts w:eastAsiaTheme="minorHAnsi"/>
                <w:sz w:val="16"/>
                <w:szCs w:val="16"/>
                <w:lang w:eastAsia="en-US"/>
              </w:rPr>
            </w:pPr>
            <w:r w:rsidRPr="00B5743D">
              <w:rPr>
                <w:rFonts w:ascii="Calibri" w:eastAsiaTheme="minorHAnsi" w:hAnsi="Calibri" w:cs="Calibri"/>
                <w:sz w:val="16"/>
                <w:szCs w:val="16"/>
                <w:lang w:eastAsia="en-US"/>
              </w:rPr>
              <w:t>289</w:t>
            </w:r>
          </w:p>
        </w:tc>
        <w:tc>
          <w:tcPr>
            <w:tcW w:w="1038"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1" w:line="170" w:lineRule="exact"/>
              <w:rPr>
                <w:rFonts w:eastAsiaTheme="minorHAnsi"/>
                <w:sz w:val="16"/>
                <w:szCs w:val="16"/>
                <w:lang w:eastAsia="en-US"/>
              </w:rPr>
            </w:pPr>
          </w:p>
          <w:p w:rsidR="00B5743D" w:rsidRPr="00B5743D" w:rsidRDefault="00B5743D" w:rsidP="00B5743D">
            <w:pPr>
              <w:kinsoku w:val="0"/>
              <w:overflowPunct w:val="0"/>
              <w:autoSpaceDE w:val="0"/>
              <w:autoSpaceDN w:val="0"/>
              <w:adjustRightInd w:val="0"/>
              <w:ind w:left="115"/>
              <w:rPr>
                <w:rFonts w:eastAsiaTheme="minorHAnsi"/>
                <w:sz w:val="16"/>
                <w:szCs w:val="16"/>
                <w:lang w:eastAsia="en-US"/>
              </w:rPr>
            </w:pPr>
            <w:r w:rsidRPr="00B5743D">
              <w:rPr>
                <w:rFonts w:ascii="Calibri" w:eastAsiaTheme="minorHAnsi" w:hAnsi="Calibri" w:cs="Calibri"/>
                <w:sz w:val="16"/>
                <w:szCs w:val="16"/>
                <w:lang w:eastAsia="en-US"/>
              </w:rPr>
              <w:t>1201.04106</w:t>
            </w:r>
          </w:p>
        </w:tc>
        <w:tc>
          <w:tcPr>
            <w:tcW w:w="1134"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rPr>
                <w:rFonts w:eastAsiaTheme="minorHAnsi"/>
                <w:sz w:val="16"/>
                <w:szCs w:val="16"/>
                <w:lang w:eastAsia="en-US"/>
              </w:rPr>
            </w:pPr>
            <w:proofErr w:type="spellStart"/>
            <w:r w:rsidRPr="00B5743D">
              <w:rPr>
                <w:rFonts w:ascii="Calibri" w:eastAsiaTheme="minorHAnsi" w:hAnsi="Calibri" w:cs="Calibri"/>
                <w:sz w:val="16"/>
                <w:szCs w:val="16"/>
                <w:lang w:eastAsia="en-US"/>
              </w:rPr>
              <w:t>Hind</w:t>
            </w:r>
            <w:proofErr w:type="spellEnd"/>
            <w:r w:rsidRPr="00B5743D">
              <w:rPr>
                <w:rFonts w:ascii="Calibri" w:eastAsiaTheme="minorHAnsi" w:hAnsi="Calibri" w:cs="Calibri"/>
                <w:spacing w:val="-9"/>
                <w:sz w:val="16"/>
                <w:szCs w:val="16"/>
                <w:lang w:eastAsia="en-US"/>
              </w:rPr>
              <w:t xml:space="preserve"> </w:t>
            </w:r>
            <w:r w:rsidRPr="00B5743D">
              <w:rPr>
                <w:rFonts w:ascii="Calibri" w:eastAsiaTheme="minorHAnsi" w:hAnsi="Calibri" w:cs="Calibri"/>
                <w:sz w:val="16"/>
                <w:szCs w:val="16"/>
                <w:lang w:eastAsia="en-US"/>
              </w:rPr>
              <w:t>KHALLABİ</w:t>
            </w:r>
          </w:p>
        </w:tc>
        <w:tc>
          <w:tcPr>
            <w:tcW w:w="850"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autoSpaceDE w:val="0"/>
              <w:autoSpaceDN w:val="0"/>
              <w:adjustRightInd w:val="0"/>
              <w:rPr>
                <w:rFonts w:eastAsiaTheme="minorHAnsi"/>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autoSpaceDE w:val="0"/>
              <w:autoSpaceDN w:val="0"/>
              <w:adjustRightInd w:val="0"/>
              <w:rPr>
                <w:rFonts w:eastAsiaTheme="minorHAnsi"/>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autoSpaceDE w:val="0"/>
              <w:autoSpaceDN w:val="0"/>
              <w:adjustRightInd w:val="0"/>
              <w:rPr>
                <w:rFonts w:eastAsiaTheme="minorHAnsi"/>
                <w:sz w:val="16"/>
                <w:szCs w:val="16"/>
                <w:lang w:eastAsia="en-US"/>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1" w:line="170" w:lineRule="exact"/>
              <w:rPr>
                <w:rFonts w:eastAsiaTheme="minorHAnsi"/>
                <w:sz w:val="16"/>
                <w:szCs w:val="16"/>
                <w:lang w:eastAsia="en-US"/>
              </w:rPr>
            </w:pPr>
          </w:p>
          <w:p w:rsidR="00B5743D" w:rsidRPr="00B5743D" w:rsidRDefault="00B5743D" w:rsidP="00B5743D">
            <w:pPr>
              <w:kinsoku w:val="0"/>
              <w:overflowPunct w:val="0"/>
              <w:autoSpaceDE w:val="0"/>
              <w:autoSpaceDN w:val="0"/>
              <w:adjustRightInd w:val="0"/>
              <w:ind w:left="65"/>
              <w:rPr>
                <w:rFonts w:eastAsiaTheme="minorHAnsi"/>
                <w:sz w:val="16"/>
                <w:szCs w:val="16"/>
                <w:lang w:eastAsia="en-US"/>
              </w:rPr>
            </w:pPr>
            <w:r w:rsidRPr="00B5743D">
              <w:rPr>
                <w:rFonts w:ascii="Calibri" w:eastAsiaTheme="minorHAnsi" w:hAnsi="Calibri" w:cs="Calibri"/>
                <w:sz w:val="16"/>
                <w:szCs w:val="16"/>
                <w:lang w:eastAsia="en-US"/>
              </w:rPr>
              <w:t>Eskişehir</w:t>
            </w:r>
            <w:r w:rsidRPr="00B5743D">
              <w:rPr>
                <w:rFonts w:ascii="Calibri" w:eastAsiaTheme="minorHAnsi" w:hAnsi="Calibri" w:cs="Calibri"/>
                <w:spacing w:val="-4"/>
                <w:sz w:val="16"/>
                <w:szCs w:val="16"/>
                <w:lang w:eastAsia="en-US"/>
              </w:rPr>
              <w:t xml:space="preserve"> </w:t>
            </w:r>
            <w:r w:rsidRPr="00B5743D">
              <w:rPr>
                <w:rFonts w:ascii="Calibri" w:eastAsiaTheme="minorHAnsi" w:hAnsi="Calibri" w:cs="Calibri"/>
                <w:sz w:val="16"/>
                <w:szCs w:val="16"/>
                <w:lang w:eastAsia="en-US"/>
              </w:rPr>
              <w:t>Osmangazi</w:t>
            </w:r>
            <w:r w:rsidRPr="00B5743D">
              <w:rPr>
                <w:rFonts w:ascii="Calibri" w:eastAsiaTheme="minorHAnsi" w:hAnsi="Calibri" w:cs="Calibri"/>
                <w:spacing w:val="-4"/>
                <w:sz w:val="16"/>
                <w:szCs w:val="16"/>
                <w:lang w:eastAsia="en-US"/>
              </w:rPr>
              <w:t xml:space="preserve"> </w:t>
            </w:r>
            <w:r w:rsidRPr="00B5743D">
              <w:rPr>
                <w:rFonts w:ascii="Calibri" w:eastAsiaTheme="minorHAnsi" w:hAnsi="Calibri" w:cs="Calibri"/>
                <w:sz w:val="16"/>
                <w:szCs w:val="16"/>
                <w:lang w:eastAsia="en-US"/>
              </w:rPr>
              <w:t>Üniversitesi</w:t>
            </w:r>
          </w:p>
        </w:tc>
        <w:tc>
          <w:tcPr>
            <w:tcW w:w="1134" w:type="dxa"/>
            <w:vMerge w:val="restart"/>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1" w:line="170" w:lineRule="exact"/>
              <w:rPr>
                <w:rFonts w:eastAsiaTheme="minorHAnsi"/>
                <w:sz w:val="16"/>
                <w:szCs w:val="16"/>
                <w:lang w:eastAsia="en-US"/>
              </w:rPr>
            </w:pPr>
          </w:p>
          <w:p w:rsidR="00B5743D" w:rsidRPr="00B5743D" w:rsidRDefault="00B5743D" w:rsidP="00B5743D">
            <w:pPr>
              <w:kinsoku w:val="0"/>
              <w:overflowPunct w:val="0"/>
              <w:autoSpaceDE w:val="0"/>
              <w:autoSpaceDN w:val="0"/>
              <w:adjustRightInd w:val="0"/>
              <w:ind w:left="343" w:right="343"/>
              <w:jc w:val="center"/>
              <w:rPr>
                <w:rFonts w:eastAsiaTheme="minorHAnsi"/>
                <w:sz w:val="16"/>
                <w:szCs w:val="16"/>
                <w:lang w:eastAsia="en-US"/>
              </w:rPr>
            </w:pPr>
            <w:r w:rsidRPr="00B5743D">
              <w:rPr>
                <w:rFonts w:ascii="Calibri" w:eastAsiaTheme="minorHAnsi" w:hAnsi="Calibri" w:cs="Calibri"/>
                <w:sz w:val="16"/>
                <w:szCs w:val="16"/>
                <w:lang w:eastAsia="en-US"/>
              </w:rPr>
              <w:t>10</w:t>
            </w:r>
          </w:p>
        </w:tc>
      </w:tr>
      <w:tr w:rsidR="00B5743D" w:rsidRPr="00B5743D" w:rsidTr="00B5743D">
        <w:trPr>
          <w:trHeight w:hRule="exact" w:val="774"/>
        </w:trPr>
        <w:tc>
          <w:tcPr>
            <w:tcW w:w="344"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343" w:right="343"/>
              <w:jc w:val="center"/>
              <w:rPr>
                <w:rFonts w:eastAsiaTheme="minorHAnsi"/>
                <w:sz w:val="16"/>
                <w:szCs w:val="16"/>
                <w:lang w:eastAsia="en-US"/>
              </w:rPr>
            </w:pPr>
          </w:p>
        </w:tc>
        <w:tc>
          <w:tcPr>
            <w:tcW w:w="1038"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343" w:right="343"/>
              <w:jc w:val="center"/>
              <w:rPr>
                <w:rFonts w:eastAsiaTheme="minorHAnsi"/>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ind w:left="343" w:right="343"/>
              <w:jc w:val="center"/>
              <w:rPr>
                <w:rFonts w:eastAsiaTheme="minorHAnsi"/>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65"/>
              <w:rPr>
                <w:rFonts w:eastAsiaTheme="minorHAnsi"/>
                <w:sz w:val="16"/>
                <w:szCs w:val="16"/>
                <w:lang w:eastAsia="en-US"/>
              </w:rPr>
            </w:pPr>
            <w:r w:rsidRPr="00B5743D">
              <w:rPr>
                <w:rFonts w:ascii="Calibri" w:eastAsiaTheme="minorHAnsi" w:hAnsi="Calibri" w:cs="Calibri"/>
                <w:sz w:val="16"/>
                <w:szCs w:val="16"/>
                <w:lang w:eastAsia="en-US"/>
              </w:rPr>
              <w:t>INM309</w:t>
            </w:r>
          </w:p>
        </w:tc>
        <w:tc>
          <w:tcPr>
            <w:tcW w:w="1276"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65"/>
              <w:rPr>
                <w:rFonts w:eastAsiaTheme="minorHAnsi"/>
                <w:sz w:val="16"/>
                <w:szCs w:val="16"/>
                <w:lang w:eastAsia="en-US"/>
              </w:rPr>
            </w:pPr>
            <w:r w:rsidRPr="00B5743D">
              <w:rPr>
                <w:rFonts w:ascii="Calibri" w:eastAsiaTheme="minorHAnsi" w:hAnsi="Calibri" w:cs="Calibri"/>
                <w:sz w:val="16"/>
                <w:szCs w:val="16"/>
                <w:lang w:eastAsia="en-US"/>
              </w:rPr>
              <w:t>Karayolu</w:t>
            </w:r>
          </w:p>
        </w:tc>
        <w:tc>
          <w:tcPr>
            <w:tcW w:w="992"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400" w:right="400"/>
              <w:jc w:val="center"/>
              <w:rPr>
                <w:rFonts w:eastAsiaTheme="minorHAnsi"/>
                <w:sz w:val="16"/>
                <w:szCs w:val="16"/>
                <w:lang w:eastAsia="en-US"/>
              </w:rPr>
            </w:pPr>
            <w:r w:rsidRPr="00B5743D">
              <w:rPr>
                <w:rFonts w:ascii="Calibri" w:eastAsiaTheme="minorHAnsi" w:hAnsi="Calibri" w:cs="Calibri"/>
                <w:b/>
                <w:bCs/>
                <w:sz w:val="16"/>
                <w:szCs w:val="16"/>
                <w:lang w:eastAsia="en-US"/>
              </w:rPr>
              <w:t>CC</w:t>
            </w:r>
          </w:p>
        </w:tc>
        <w:tc>
          <w:tcPr>
            <w:tcW w:w="2410"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400" w:right="400"/>
              <w:jc w:val="center"/>
              <w:rPr>
                <w:rFonts w:eastAsiaTheme="minorHAnsi"/>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400" w:right="400"/>
              <w:jc w:val="center"/>
              <w:rPr>
                <w:rFonts w:eastAsiaTheme="minorHAnsi"/>
                <w:sz w:val="16"/>
                <w:szCs w:val="16"/>
                <w:lang w:eastAsia="en-US"/>
              </w:rPr>
            </w:pPr>
          </w:p>
        </w:tc>
      </w:tr>
      <w:tr w:rsidR="00B5743D" w:rsidRPr="00B5743D" w:rsidTr="00B5743D">
        <w:trPr>
          <w:trHeight w:hRule="exact" w:val="774"/>
        </w:trPr>
        <w:tc>
          <w:tcPr>
            <w:tcW w:w="344"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65"/>
              <w:rPr>
                <w:rFonts w:eastAsiaTheme="minorHAnsi"/>
                <w:sz w:val="16"/>
                <w:szCs w:val="16"/>
                <w:lang w:eastAsia="en-US"/>
              </w:rPr>
            </w:pPr>
            <w:r w:rsidRPr="00B5743D">
              <w:rPr>
                <w:rFonts w:ascii="Calibri" w:eastAsiaTheme="minorHAnsi" w:hAnsi="Calibri" w:cs="Calibri"/>
                <w:sz w:val="16"/>
                <w:szCs w:val="16"/>
                <w:lang w:eastAsia="en-US"/>
              </w:rPr>
              <w:t>290</w:t>
            </w:r>
          </w:p>
        </w:tc>
        <w:tc>
          <w:tcPr>
            <w:tcW w:w="1038"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65"/>
              <w:rPr>
                <w:rFonts w:eastAsiaTheme="minorHAnsi"/>
                <w:sz w:val="16"/>
                <w:szCs w:val="16"/>
                <w:lang w:eastAsia="en-US"/>
              </w:rPr>
            </w:pPr>
            <w:r w:rsidRPr="00B5743D">
              <w:rPr>
                <w:rFonts w:ascii="Calibri" w:eastAsiaTheme="minorHAnsi" w:hAnsi="Calibri" w:cs="Calibri"/>
                <w:sz w:val="16"/>
                <w:szCs w:val="16"/>
                <w:lang w:eastAsia="en-US"/>
              </w:rPr>
              <w:t>1301.04120</w:t>
            </w:r>
          </w:p>
        </w:tc>
        <w:tc>
          <w:tcPr>
            <w:tcW w:w="1134"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65"/>
              <w:rPr>
                <w:rFonts w:eastAsiaTheme="minorHAnsi"/>
                <w:sz w:val="16"/>
                <w:szCs w:val="16"/>
                <w:lang w:eastAsia="en-US"/>
              </w:rPr>
            </w:pPr>
            <w:r w:rsidRPr="00B5743D">
              <w:rPr>
                <w:rFonts w:ascii="Calibri" w:eastAsiaTheme="minorHAnsi" w:hAnsi="Calibri" w:cs="Calibri"/>
                <w:sz w:val="16"/>
                <w:szCs w:val="16"/>
                <w:lang w:eastAsia="en-US"/>
              </w:rPr>
              <w:t>ADNAN</w:t>
            </w:r>
            <w:r w:rsidRPr="00B5743D">
              <w:rPr>
                <w:rFonts w:ascii="Calibri" w:eastAsiaTheme="minorHAnsi" w:hAnsi="Calibri" w:cs="Calibri"/>
                <w:spacing w:val="-9"/>
                <w:sz w:val="16"/>
                <w:szCs w:val="16"/>
                <w:lang w:eastAsia="en-US"/>
              </w:rPr>
              <w:t xml:space="preserve"> </w:t>
            </w:r>
            <w:r w:rsidRPr="00B5743D">
              <w:rPr>
                <w:rFonts w:ascii="Calibri" w:eastAsiaTheme="minorHAnsi" w:hAnsi="Calibri" w:cs="Calibri"/>
                <w:sz w:val="16"/>
                <w:szCs w:val="16"/>
                <w:lang w:eastAsia="en-US"/>
              </w:rPr>
              <w:t>EMAD</w:t>
            </w:r>
            <w:r w:rsidRPr="00B5743D">
              <w:rPr>
                <w:rFonts w:ascii="Calibri" w:eastAsiaTheme="minorHAnsi" w:hAnsi="Calibri" w:cs="Calibri"/>
                <w:spacing w:val="-8"/>
                <w:sz w:val="16"/>
                <w:szCs w:val="16"/>
                <w:lang w:eastAsia="en-US"/>
              </w:rPr>
              <w:t xml:space="preserve"> </w:t>
            </w:r>
            <w:r w:rsidRPr="00B5743D">
              <w:rPr>
                <w:rFonts w:ascii="Calibri" w:eastAsiaTheme="minorHAnsi" w:hAnsi="Calibri" w:cs="Calibri"/>
                <w:sz w:val="16"/>
                <w:szCs w:val="16"/>
                <w:lang w:eastAsia="en-US"/>
              </w:rPr>
              <w:t>ABDULLAH</w:t>
            </w:r>
          </w:p>
        </w:tc>
        <w:tc>
          <w:tcPr>
            <w:tcW w:w="850"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65"/>
              <w:rPr>
                <w:rFonts w:eastAsiaTheme="minorHAnsi"/>
                <w:sz w:val="16"/>
                <w:szCs w:val="16"/>
                <w:lang w:eastAsia="en-US"/>
              </w:rPr>
            </w:pPr>
            <w:r w:rsidRPr="00B5743D">
              <w:rPr>
                <w:rFonts w:ascii="Calibri" w:eastAsiaTheme="minorHAnsi" w:hAnsi="Calibri" w:cs="Calibri"/>
                <w:sz w:val="16"/>
                <w:szCs w:val="16"/>
                <w:lang w:eastAsia="en-US"/>
              </w:rPr>
              <w:t>MAT111</w:t>
            </w:r>
          </w:p>
        </w:tc>
        <w:tc>
          <w:tcPr>
            <w:tcW w:w="1276"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65"/>
              <w:rPr>
                <w:rFonts w:eastAsiaTheme="minorHAnsi"/>
                <w:sz w:val="16"/>
                <w:szCs w:val="16"/>
                <w:lang w:eastAsia="en-US"/>
              </w:rPr>
            </w:pPr>
            <w:r w:rsidRPr="00B5743D">
              <w:rPr>
                <w:rFonts w:ascii="Calibri" w:eastAsiaTheme="minorHAnsi" w:hAnsi="Calibri" w:cs="Calibri"/>
                <w:sz w:val="16"/>
                <w:szCs w:val="16"/>
                <w:lang w:eastAsia="en-US"/>
              </w:rPr>
              <w:t>Matematik</w:t>
            </w:r>
            <w:r w:rsidRPr="00B5743D">
              <w:rPr>
                <w:rFonts w:ascii="Calibri" w:eastAsiaTheme="minorHAnsi" w:hAnsi="Calibri" w:cs="Calibri"/>
                <w:spacing w:val="-11"/>
                <w:sz w:val="16"/>
                <w:szCs w:val="16"/>
                <w:lang w:eastAsia="en-US"/>
              </w:rPr>
              <w:t xml:space="preserve"> </w:t>
            </w:r>
            <w:r w:rsidRPr="00B5743D">
              <w:rPr>
                <w:rFonts w:ascii="Calibri" w:eastAsiaTheme="minorHAnsi" w:hAnsi="Calibri" w:cs="Calibri"/>
                <w:sz w:val="16"/>
                <w:szCs w:val="16"/>
                <w:lang w:eastAsia="en-US"/>
              </w:rPr>
              <w:t>I</w:t>
            </w:r>
          </w:p>
        </w:tc>
        <w:tc>
          <w:tcPr>
            <w:tcW w:w="992"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400" w:right="400"/>
              <w:jc w:val="center"/>
              <w:rPr>
                <w:rFonts w:eastAsiaTheme="minorHAnsi"/>
                <w:sz w:val="16"/>
                <w:szCs w:val="16"/>
                <w:lang w:eastAsia="en-US"/>
              </w:rPr>
            </w:pPr>
            <w:r w:rsidRPr="00B5743D">
              <w:rPr>
                <w:rFonts w:ascii="Calibri" w:eastAsiaTheme="minorHAnsi" w:hAnsi="Calibri" w:cs="Calibri"/>
                <w:sz w:val="16"/>
                <w:szCs w:val="16"/>
                <w:lang w:eastAsia="en-US"/>
              </w:rPr>
              <w:t>CB</w:t>
            </w:r>
          </w:p>
        </w:tc>
        <w:tc>
          <w:tcPr>
            <w:tcW w:w="2410"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kinsoku w:val="0"/>
              <w:overflowPunct w:val="0"/>
              <w:autoSpaceDE w:val="0"/>
              <w:autoSpaceDN w:val="0"/>
              <w:adjustRightInd w:val="0"/>
              <w:spacing w:before="31"/>
              <w:ind w:left="65"/>
              <w:rPr>
                <w:rFonts w:eastAsiaTheme="minorHAnsi"/>
                <w:sz w:val="16"/>
                <w:szCs w:val="16"/>
                <w:lang w:eastAsia="en-US"/>
              </w:rPr>
            </w:pPr>
            <w:r w:rsidRPr="00B5743D">
              <w:rPr>
                <w:rFonts w:ascii="Calibri" w:eastAsiaTheme="minorHAnsi" w:hAnsi="Calibri" w:cs="Calibri"/>
                <w:sz w:val="16"/>
                <w:szCs w:val="16"/>
                <w:lang w:eastAsia="en-US"/>
              </w:rPr>
              <w:t>Eskişehir</w:t>
            </w:r>
            <w:r w:rsidRPr="00B5743D">
              <w:rPr>
                <w:rFonts w:ascii="Calibri" w:eastAsiaTheme="minorHAnsi" w:hAnsi="Calibri" w:cs="Calibri"/>
                <w:spacing w:val="-4"/>
                <w:sz w:val="16"/>
                <w:szCs w:val="16"/>
                <w:lang w:eastAsia="en-US"/>
              </w:rPr>
              <w:t xml:space="preserve"> </w:t>
            </w:r>
            <w:r w:rsidRPr="00B5743D">
              <w:rPr>
                <w:rFonts w:ascii="Calibri" w:eastAsiaTheme="minorHAnsi" w:hAnsi="Calibri" w:cs="Calibri"/>
                <w:sz w:val="16"/>
                <w:szCs w:val="16"/>
                <w:lang w:eastAsia="en-US"/>
              </w:rPr>
              <w:t>Osmangazi</w:t>
            </w:r>
            <w:r w:rsidRPr="00B5743D">
              <w:rPr>
                <w:rFonts w:ascii="Calibri" w:eastAsiaTheme="minorHAnsi" w:hAnsi="Calibri" w:cs="Calibri"/>
                <w:spacing w:val="-4"/>
                <w:sz w:val="16"/>
                <w:szCs w:val="16"/>
                <w:lang w:eastAsia="en-US"/>
              </w:rPr>
              <w:t xml:space="preserve"> </w:t>
            </w:r>
            <w:r w:rsidRPr="00B5743D">
              <w:rPr>
                <w:rFonts w:ascii="Calibri" w:eastAsiaTheme="minorHAnsi" w:hAnsi="Calibri" w:cs="Calibri"/>
                <w:sz w:val="16"/>
                <w:szCs w:val="16"/>
                <w:lang w:eastAsia="en-US"/>
              </w:rPr>
              <w:t>Üniversitesi</w:t>
            </w:r>
          </w:p>
        </w:tc>
        <w:tc>
          <w:tcPr>
            <w:tcW w:w="1134" w:type="dxa"/>
            <w:tcBorders>
              <w:top w:val="single" w:sz="4" w:space="0" w:color="000000"/>
              <w:left w:val="single" w:sz="4" w:space="0" w:color="000000"/>
              <w:bottom w:val="single" w:sz="4" w:space="0" w:color="000000"/>
              <w:right w:val="single" w:sz="4" w:space="0" w:color="000000"/>
            </w:tcBorders>
          </w:tcPr>
          <w:p w:rsidR="00B5743D" w:rsidRPr="00B5743D" w:rsidRDefault="00B5743D" w:rsidP="00B5743D">
            <w:pPr>
              <w:autoSpaceDE w:val="0"/>
              <w:autoSpaceDN w:val="0"/>
              <w:adjustRightInd w:val="0"/>
              <w:rPr>
                <w:rFonts w:eastAsiaTheme="minorHAnsi"/>
                <w:sz w:val="16"/>
                <w:szCs w:val="16"/>
                <w:lang w:eastAsia="en-US"/>
              </w:rPr>
            </w:pPr>
          </w:p>
        </w:tc>
      </w:tr>
    </w:tbl>
    <w:p w:rsidR="00544F18" w:rsidRDefault="00544F18" w:rsidP="001F2057">
      <w:pPr>
        <w:jc w:val="center"/>
        <w:rPr>
          <w:b/>
        </w:rPr>
      </w:pPr>
    </w:p>
    <w:p w:rsidR="00544F18" w:rsidRDefault="00544F18" w:rsidP="001F2057">
      <w:pPr>
        <w:jc w:val="center"/>
        <w:rPr>
          <w:b/>
        </w:rPr>
      </w:pPr>
    </w:p>
    <w:p w:rsidR="00DC3833" w:rsidRDefault="00DC3833" w:rsidP="00DC3833">
      <w:pPr>
        <w:jc w:val="both"/>
      </w:pPr>
      <w:r>
        <w:rPr>
          <w:b/>
        </w:rPr>
        <w:lastRenderedPageBreak/>
        <w:t>42-</w:t>
      </w:r>
      <w:r>
        <w:t xml:space="preserve"> Fakültemiz </w:t>
      </w:r>
      <w:r w:rsidRPr="00DC3833">
        <w:t>Endüstri</w:t>
      </w:r>
      <w:r>
        <w:t xml:space="preserve"> </w:t>
      </w:r>
      <w:r w:rsidRPr="004C1F61">
        <w:t>Mühendisliği</w:t>
      </w:r>
      <w:r>
        <w:t xml:space="preserve"> Bölüm Başkanlığının </w:t>
      </w:r>
      <w:r w:rsidRPr="00DC3833">
        <w:t>19/10/2015-45171</w:t>
      </w:r>
      <w:r>
        <w:t xml:space="preserve"> evrak, tarih, sayılı yazısı görüşmeye açıldı.</w:t>
      </w:r>
    </w:p>
    <w:p w:rsidR="00DC3833" w:rsidRDefault="00DC3833" w:rsidP="00DC3833">
      <w:pPr>
        <w:jc w:val="both"/>
      </w:pPr>
    </w:p>
    <w:p w:rsidR="00DC3833" w:rsidRDefault="00DC3833" w:rsidP="00DC3833">
      <w:pPr>
        <w:jc w:val="both"/>
        <w:rPr>
          <w:b/>
        </w:rPr>
      </w:pPr>
      <w:r>
        <w:rPr>
          <w:szCs w:val="24"/>
        </w:rPr>
        <w:t xml:space="preserve">Yapılan görüşmeler sonunda; </w:t>
      </w:r>
      <w:r w:rsidRPr="00DC3833">
        <w:rPr>
          <w:szCs w:val="24"/>
        </w:rPr>
        <w:t>2015-2016 Eğitim-Öğretim yılı Güz Yarıyılında mazeretlerinden dolayı derse</w:t>
      </w:r>
      <w:r>
        <w:rPr>
          <w:szCs w:val="24"/>
        </w:rPr>
        <w:t xml:space="preserve"> </w:t>
      </w:r>
      <w:r w:rsidRPr="00DC3833">
        <w:rPr>
          <w:szCs w:val="24"/>
        </w:rPr>
        <w:t>yazılması normal süresinde yaptıramayan aşağıda adı soyadı ve numarası yazılı</w:t>
      </w:r>
      <w:r>
        <w:rPr>
          <w:szCs w:val="24"/>
        </w:rPr>
        <w:t xml:space="preserve"> Fakültemiz </w:t>
      </w:r>
      <w:r w:rsidRPr="00DC3833">
        <w:rPr>
          <w:szCs w:val="24"/>
        </w:rPr>
        <w:t>Endüstri</w:t>
      </w:r>
      <w:r>
        <w:rPr>
          <w:szCs w:val="24"/>
        </w:rPr>
        <w:t xml:space="preserve"> </w:t>
      </w:r>
      <w:r w:rsidRPr="004C1F61">
        <w:rPr>
          <w:szCs w:val="24"/>
        </w:rPr>
        <w:t>Mühendisliği</w:t>
      </w:r>
      <w:r>
        <w:rPr>
          <w:szCs w:val="24"/>
        </w:rPr>
        <w:t xml:space="preserve"> Bölümü </w:t>
      </w:r>
      <w:r w:rsidRPr="00DC3833">
        <w:rPr>
          <w:szCs w:val="24"/>
        </w:rPr>
        <w:t xml:space="preserve">öğrencilerinden G1201.02120 </w:t>
      </w:r>
      <w:proofErr w:type="spellStart"/>
      <w:r w:rsidRPr="00DC3833">
        <w:rPr>
          <w:szCs w:val="24"/>
        </w:rPr>
        <w:t>nolu</w:t>
      </w:r>
      <w:proofErr w:type="spellEnd"/>
      <w:r w:rsidRPr="00DC3833">
        <w:rPr>
          <w:szCs w:val="24"/>
        </w:rPr>
        <w:t xml:space="preserve"> Nihal </w:t>
      </w:r>
      <w:proofErr w:type="spellStart"/>
      <w:r w:rsidRPr="00DC3833">
        <w:rPr>
          <w:szCs w:val="24"/>
        </w:rPr>
        <w:t>ÇİĞDEM'in</w:t>
      </w:r>
      <w:proofErr w:type="spellEnd"/>
      <w:r w:rsidRPr="00DC3833">
        <w:rPr>
          <w:szCs w:val="24"/>
        </w:rPr>
        <w:t xml:space="preserve"> "Bitirme Çalışması" dersine yazılması</w:t>
      </w:r>
      <w:r>
        <w:rPr>
          <w:szCs w:val="24"/>
        </w:rPr>
        <w:t>nın</w:t>
      </w:r>
      <w:r w:rsidRPr="00B5743D">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DC3833" w:rsidRPr="00DC3833" w:rsidRDefault="00DC3833" w:rsidP="00DC3833">
      <w:pPr>
        <w:kinsoku w:val="0"/>
        <w:overflowPunct w:val="0"/>
        <w:autoSpaceDE w:val="0"/>
        <w:autoSpaceDN w:val="0"/>
        <w:adjustRightInd w:val="0"/>
        <w:spacing w:before="4" w:line="90" w:lineRule="exact"/>
        <w:rPr>
          <w:rFonts w:eastAsiaTheme="minorHAnsi"/>
          <w:sz w:val="9"/>
          <w:szCs w:val="9"/>
          <w:lang w:eastAsia="en-US"/>
        </w:rPr>
      </w:pPr>
    </w:p>
    <w:tbl>
      <w:tblPr>
        <w:tblW w:w="0" w:type="auto"/>
        <w:jc w:val="center"/>
        <w:tblLayout w:type="fixed"/>
        <w:tblCellMar>
          <w:left w:w="0" w:type="dxa"/>
          <w:right w:w="0" w:type="dxa"/>
        </w:tblCellMar>
        <w:tblLook w:val="0000" w:firstRow="0" w:lastRow="0" w:firstColumn="0" w:lastColumn="0" w:noHBand="0" w:noVBand="0"/>
      </w:tblPr>
      <w:tblGrid>
        <w:gridCol w:w="2835"/>
        <w:gridCol w:w="3686"/>
      </w:tblGrid>
      <w:tr w:rsidR="00DC3833" w:rsidRPr="00DC3833" w:rsidTr="00DC3833">
        <w:trPr>
          <w:trHeight w:hRule="exact" w:val="358"/>
          <w:jc w:val="center"/>
        </w:trPr>
        <w:tc>
          <w:tcPr>
            <w:tcW w:w="2835" w:type="dxa"/>
            <w:tcBorders>
              <w:top w:val="single" w:sz="8" w:space="0" w:color="808080"/>
              <w:left w:val="single" w:sz="8" w:space="0" w:color="808080"/>
              <w:bottom w:val="single" w:sz="8" w:space="0" w:color="808080"/>
              <w:right w:val="single" w:sz="8" w:space="0" w:color="808080"/>
            </w:tcBorders>
          </w:tcPr>
          <w:p w:rsidR="00DC3833" w:rsidRPr="00DC3833" w:rsidRDefault="00DC3833" w:rsidP="00DC3833">
            <w:pPr>
              <w:kinsoku w:val="0"/>
              <w:overflowPunct w:val="0"/>
              <w:autoSpaceDE w:val="0"/>
              <w:autoSpaceDN w:val="0"/>
              <w:adjustRightInd w:val="0"/>
              <w:ind w:left="798"/>
              <w:rPr>
                <w:rFonts w:eastAsiaTheme="minorHAnsi"/>
                <w:szCs w:val="24"/>
                <w:lang w:eastAsia="en-US"/>
              </w:rPr>
            </w:pPr>
            <w:r w:rsidRPr="00DC3833">
              <w:rPr>
                <w:rFonts w:eastAsiaTheme="minorHAnsi"/>
                <w:b/>
                <w:bCs/>
                <w:szCs w:val="24"/>
                <w:lang w:eastAsia="en-US"/>
              </w:rPr>
              <w:t>Dersin</w:t>
            </w:r>
            <w:r w:rsidRPr="00DC3833">
              <w:rPr>
                <w:rFonts w:eastAsiaTheme="minorHAnsi"/>
                <w:b/>
                <w:bCs/>
                <w:spacing w:val="-3"/>
                <w:szCs w:val="24"/>
                <w:lang w:eastAsia="en-US"/>
              </w:rPr>
              <w:t xml:space="preserve"> </w:t>
            </w:r>
            <w:proofErr w:type="gramStart"/>
            <w:r w:rsidRPr="00DC3833">
              <w:rPr>
                <w:rFonts w:eastAsiaTheme="minorHAnsi"/>
                <w:b/>
                <w:bCs/>
                <w:szCs w:val="24"/>
                <w:lang w:eastAsia="en-US"/>
              </w:rPr>
              <w:t>Adı</w:t>
            </w:r>
            <w:r w:rsidRPr="00DC3833">
              <w:rPr>
                <w:rFonts w:eastAsiaTheme="minorHAnsi"/>
                <w:b/>
                <w:bCs/>
                <w:spacing w:val="-2"/>
                <w:szCs w:val="24"/>
                <w:lang w:eastAsia="en-US"/>
              </w:rPr>
              <w:t xml:space="preserve"> </w:t>
            </w:r>
            <w:r w:rsidRPr="00DC3833">
              <w:rPr>
                <w:rFonts w:eastAsiaTheme="minorHAnsi"/>
                <w:b/>
                <w:bCs/>
                <w:szCs w:val="24"/>
                <w:lang w:eastAsia="en-US"/>
              </w:rPr>
              <w:t>:</w:t>
            </w:r>
            <w:proofErr w:type="gramEnd"/>
          </w:p>
        </w:tc>
        <w:tc>
          <w:tcPr>
            <w:tcW w:w="3686" w:type="dxa"/>
            <w:tcBorders>
              <w:top w:val="single" w:sz="8" w:space="0" w:color="808080"/>
              <w:left w:val="single" w:sz="8" w:space="0" w:color="808080"/>
              <w:bottom w:val="single" w:sz="8" w:space="0" w:color="808080"/>
              <w:right w:val="single" w:sz="8" w:space="0" w:color="808080"/>
            </w:tcBorders>
          </w:tcPr>
          <w:p w:rsidR="00DC3833" w:rsidRPr="00DC3833" w:rsidRDefault="00DC3833" w:rsidP="00DC3833">
            <w:pPr>
              <w:kinsoku w:val="0"/>
              <w:overflowPunct w:val="0"/>
              <w:autoSpaceDE w:val="0"/>
              <w:autoSpaceDN w:val="0"/>
              <w:adjustRightInd w:val="0"/>
              <w:ind w:left="798"/>
              <w:rPr>
                <w:rFonts w:eastAsiaTheme="minorHAnsi"/>
                <w:szCs w:val="24"/>
                <w:lang w:eastAsia="en-US"/>
              </w:rPr>
            </w:pPr>
            <w:r w:rsidRPr="00DC3833">
              <w:rPr>
                <w:rFonts w:eastAsiaTheme="minorHAnsi"/>
                <w:b/>
                <w:bCs/>
                <w:szCs w:val="24"/>
                <w:lang w:eastAsia="en-US"/>
              </w:rPr>
              <w:t>Danışmanı</w:t>
            </w:r>
          </w:p>
        </w:tc>
      </w:tr>
      <w:tr w:rsidR="00DC3833" w:rsidRPr="00DC3833" w:rsidTr="00DC3833">
        <w:trPr>
          <w:trHeight w:hRule="exact" w:val="358"/>
          <w:jc w:val="center"/>
        </w:trPr>
        <w:tc>
          <w:tcPr>
            <w:tcW w:w="2835" w:type="dxa"/>
            <w:tcBorders>
              <w:top w:val="single" w:sz="8" w:space="0" w:color="808080"/>
              <w:left w:val="single" w:sz="8" w:space="0" w:color="808080"/>
              <w:bottom w:val="single" w:sz="8" w:space="0" w:color="808080"/>
              <w:right w:val="single" w:sz="8" w:space="0" w:color="808080"/>
            </w:tcBorders>
          </w:tcPr>
          <w:p w:rsidR="00DC3833" w:rsidRPr="00DC3833" w:rsidRDefault="00DC3833" w:rsidP="00DC3833">
            <w:pPr>
              <w:kinsoku w:val="0"/>
              <w:overflowPunct w:val="0"/>
              <w:autoSpaceDE w:val="0"/>
              <w:autoSpaceDN w:val="0"/>
              <w:adjustRightInd w:val="0"/>
              <w:ind w:left="798"/>
              <w:rPr>
                <w:rFonts w:eastAsiaTheme="minorHAnsi"/>
                <w:szCs w:val="24"/>
                <w:lang w:eastAsia="en-US"/>
              </w:rPr>
            </w:pPr>
            <w:r w:rsidRPr="00DC3833">
              <w:rPr>
                <w:rFonts w:eastAsiaTheme="minorHAnsi"/>
                <w:szCs w:val="24"/>
                <w:lang w:eastAsia="en-US"/>
              </w:rPr>
              <w:t>Bitirme</w:t>
            </w:r>
            <w:r w:rsidRPr="00DC3833">
              <w:rPr>
                <w:rFonts w:eastAsiaTheme="minorHAnsi"/>
                <w:spacing w:val="-19"/>
                <w:szCs w:val="24"/>
                <w:lang w:eastAsia="en-US"/>
              </w:rPr>
              <w:t xml:space="preserve"> </w:t>
            </w:r>
            <w:r w:rsidRPr="00DC3833">
              <w:rPr>
                <w:rFonts w:eastAsiaTheme="minorHAnsi"/>
                <w:szCs w:val="24"/>
                <w:lang w:eastAsia="en-US"/>
              </w:rPr>
              <w:t>Çalışması</w:t>
            </w:r>
          </w:p>
        </w:tc>
        <w:tc>
          <w:tcPr>
            <w:tcW w:w="3686" w:type="dxa"/>
            <w:tcBorders>
              <w:top w:val="single" w:sz="8" w:space="0" w:color="808080"/>
              <w:left w:val="single" w:sz="8" w:space="0" w:color="808080"/>
              <w:bottom w:val="single" w:sz="8" w:space="0" w:color="808080"/>
              <w:right w:val="single" w:sz="8" w:space="0" w:color="808080"/>
            </w:tcBorders>
          </w:tcPr>
          <w:p w:rsidR="00DC3833" w:rsidRPr="00DC3833" w:rsidRDefault="00DC3833" w:rsidP="00DC3833">
            <w:pPr>
              <w:kinsoku w:val="0"/>
              <w:overflowPunct w:val="0"/>
              <w:autoSpaceDE w:val="0"/>
              <w:autoSpaceDN w:val="0"/>
              <w:adjustRightInd w:val="0"/>
              <w:ind w:left="798"/>
              <w:rPr>
                <w:rFonts w:eastAsiaTheme="minorHAnsi"/>
                <w:szCs w:val="24"/>
                <w:lang w:eastAsia="en-US"/>
              </w:rPr>
            </w:pPr>
            <w:r w:rsidRPr="00DC3833">
              <w:rPr>
                <w:rFonts w:eastAsiaTheme="minorHAnsi"/>
                <w:szCs w:val="24"/>
                <w:lang w:eastAsia="en-US"/>
              </w:rPr>
              <w:t>Prof.</w:t>
            </w:r>
            <w:r w:rsidRPr="00DC3833">
              <w:rPr>
                <w:rFonts w:eastAsiaTheme="minorHAnsi"/>
                <w:spacing w:val="-1"/>
                <w:szCs w:val="24"/>
                <w:lang w:eastAsia="en-US"/>
              </w:rPr>
              <w:t xml:space="preserve"> </w:t>
            </w:r>
            <w:r w:rsidRPr="00DC3833">
              <w:rPr>
                <w:rFonts w:eastAsiaTheme="minorHAnsi"/>
                <w:szCs w:val="24"/>
                <w:lang w:eastAsia="en-US"/>
              </w:rPr>
              <w:t>Dr.</w:t>
            </w:r>
            <w:r w:rsidRPr="00DC3833">
              <w:rPr>
                <w:rFonts w:eastAsiaTheme="minorHAnsi"/>
                <w:spacing w:val="-1"/>
                <w:szCs w:val="24"/>
                <w:lang w:eastAsia="en-US"/>
              </w:rPr>
              <w:t xml:space="preserve"> </w:t>
            </w:r>
            <w:r w:rsidRPr="00DC3833">
              <w:rPr>
                <w:rFonts w:eastAsiaTheme="minorHAnsi"/>
                <w:szCs w:val="24"/>
                <w:lang w:eastAsia="en-US"/>
              </w:rPr>
              <w:t>Orhan</w:t>
            </w:r>
            <w:r w:rsidRPr="00DC3833">
              <w:rPr>
                <w:rFonts w:eastAsiaTheme="minorHAnsi"/>
                <w:spacing w:val="-1"/>
                <w:szCs w:val="24"/>
                <w:lang w:eastAsia="en-US"/>
              </w:rPr>
              <w:t xml:space="preserve"> </w:t>
            </w:r>
            <w:r w:rsidRPr="00DC3833">
              <w:rPr>
                <w:rFonts w:eastAsiaTheme="minorHAnsi"/>
                <w:szCs w:val="24"/>
                <w:lang w:eastAsia="en-US"/>
              </w:rPr>
              <w:t>TORKUL</w:t>
            </w:r>
          </w:p>
        </w:tc>
      </w:tr>
    </w:tbl>
    <w:p w:rsidR="00544F18" w:rsidRDefault="00544F18" w:rsidP="001F2057">
      <w:pPr>
        <w:jc w:val="center"/>
        <w:rPr>
          <w:b/>
        </w:rPr>
      </w:pPr>
    </w:p>
    <w:p w:rsidR="00DC3833" w:rsidRDefault="00DC3833" w:rsidP="00DC3833">
      <w:pPr>
        <w:jc w:val="both"/>
      </w:pPr>
      <w:r>
        <w:rPr>
          <w:b/>
        </w:rPr>
        <w:t>43-</w:t>
      </w:r>
      <w:r>
        <w:t xml:space="preserve"> Fakültemiz </w:t>
      </w:r>
      <w:r w:rsidRPr="00DC3833">
        <w:t>Endüstri</w:t>
      </w:r>
      <w:r>
        <w:t xml:space="preserve"> </w:t>
      </w:r>
      <w:r w:rsidRPr="004C1F61">
        <w:t>Mühendisliği</w:t>
      </w:r>
      <w:r>
        <w:t xml:space="preserve"> Bölüm Başkanlığının </w:t>
      </w:r>
      <w:r w:rsidRPr="00DC3833">
        <w:t>19/10/2015-45170</w:t>
      </w:r>
      <w:r>
        <w:t xml:space="preserve"> evrak, tarih, sayılı yazısı görüşmeye açıldı.</w:t>
      </w:r>
    </w:p>
    <w:p w:rsidR="00DC3833" w:rsidRDefault="00DC3833" w:rsidP="00DC3833">
      <w:pPr>
        <w:jc w:val="both"/>
      </w:pPr>
    </w:p>
    <w:p w:rsidR="00DC3833" w:rsidRDefault="00DC3833" w:rsidP="00DC3833">
      <w:pPr>
        <w:jc w:val="both"/>
        <w:rPr>
          <w:b/>
        </w:rPr>
      </w:pPr>
      <w:r>
        <w:rPr>
          <w:szCs w:val="24"/>
        </w:rPr>
        <w:t xml:space="preserve">Yapılan görüşmeler sonunda; </w:t>
      </w:r>
      <w:r w:rsidRPr="00DC3833">
        <w:rPr>
          <w:szCs w:val="24"/>
        </w:rPr>
        <w:t>2014-2015 Eğitim-Öğretim Yılı Bahar Yarıyılı sonunda ve 2015-2016 Eğitim-Öğretim</w:t>
      </w:r>
      <w:r>
        <w:rPr>
          <w:szCs w:val="24"/>
        </w:rPr>
        <w:t xml:space="preserve"> </w:t>
      </w:r>
      <w:r w:rsidRPr="00DC3833">
        <w:rPr>
          <w:szCs w:val="24"/>
        </w:rPr>
        <w:t>Yılı Güz Yarıyılında tüm teorik ve pratik çalışmalarını başarı ile tamamlayan ekte adı-soyadı</w:t>
      </w:r>
      <w:r>
        <w:rPr>
          <w:szCs w:val="24"/>
        </w:rPr>
        <w:t xml:space="preserve"> </w:t>
      </w:r>
      <w:r w:rsidRPr="00DC3833">
        <w:rPr>
          <w:szCs w:val="24"/>
        </w:rPr>
        <w:t>ve Fakülte numarası yazılı</w:t>
      </w:r>
      <w:r>
        <w:rPr>
          <w:szCs w:val="24"/>
        </w:rPr>
        <w:t xml:space="preserve"> Fakültemiz </w:t>
      </w:r>
      <w:r w:rsidRPr="00DC3833">
        <w:rPr>
          <w:szCs w:val="24"/>
        </w:rPr>
        <w:t>Endüstri</w:t>
      </w:r>
      <w:r>
        <w:rPr>
          <w:szCs w:val="24"/>
        </w:rPr>
        <w:t xml:space="preserve"> </w:t>
      </w:r>
      <w:r w:rsidRPr="004C1F61">
        <w:rPr>
          <w:szCs w:val="24"/>
        </w:rPr>
        <w:t>Mühendisliği</w:t>
      </w:r>
      <w:r>
        <w:rPr>
          <w:szCs w:val="24"/>
        </w:rPr>
        <w:t xml:space="preserve"> Bölümü </w:t>
      </w:r>
      <w:r w:rsidR="00C16D81">
        <w:rPr>
          <w:szCs w:val="24"/>
        </w:rPr>
        <w:t xml:space="preserve">öğrencilerinin </w:t>
      </w:r>
      <w:r w:rsidRPr="00DC3833">
        <w:rPr>
          <w:szCs w:val="24"/>
        </w:rPr>
        <w:t>mezun olmaları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C16D81" w:rsidRDefault="00C16D81" w:rsidP="00C16D81">
      <w:pPr>
        <w:jc w:val="both"/>
      </w:pPr>
      <w:r>
        <w:rPr>
          <w:b/>
        </w:rPr>
        <w:t>44-</w:t>
      </w:r>
      <w:r>
        <w:t xml:space="preserve"> Fakültemiz </w:t>
      </w:r>
      <w:r w:rsidRPr="00C16D81">
        <w:t>Çevre</w:t>
      </w:r>
      <w:r>
        <w:t xml:space="preserve"> </w:t>
      </w:r>
      <w:r w:rsidRPr="004C1F61">
        <w:t>Mühendisliği</w:t>
      </w:r>
      <w:r>
        <w:t xml:space="preserve"> Bölüm Başkanlığının </w:t>
      </w:r>
      <w:r w:rsidRPr="00C16D81">
        <w:t>20/10/2015-45220</w:t>
      </w:r>
      <w:r>
        <w:t xml:space="preserve"> evrak, tarih, sayılı yazısı görüşmeye açıldı.</w:t>
      </w:r>
    </w:p>
    <w:p w:rsidR="00C16D81" w:rsidRDefault="00C16D81" w:rsidP="00C16D81">
      <w:pPr>
        <w:jc w:val="both"/>
      </w:pPr>
    </w:p>
    <w:p w:rsidR="00C16D81" w:rsidRDefault="00C16D81" w:rsidP="00C16D81">
      <w:pPr>
        <w:jc w:val="both"/>
        <w:rPr>
          <w:b/>
        </w:rPr>
      </w:pPr>
      <w:r>
        <w:rPr>
          <w:szCs w:val="24"/>
        </w:rPr>
        <w:t xml:space="preserve">Yapılan görüşmeler sonunda; </w:t>
      </w:r>
      <w:r w:rsidRPr="00C16D81">
        <w:rPr>
          <w:szCs w:val="24"/>
        </w:rPr>
        <w:t>2015-2016 Eğitim Öğretim Yılı Güz Yarıyılında</w:t>
      </w:r>
      <w:r>
        <w:rPr>
          <w:szCs w:val="24"/>
        </w:rPr>
        <w:t xml:space="preserve"> </w:t>
      </w:r>
      <w:r w:rsidRPr="00C16D81">
        <w:rPr>
          <w:szCs w:val="24"/>
        </w:rPr>
        <w:t>ekte bilgileri verilen</w:t>
      </w:r>
      <w:r>
        <w:rPr>
          <w:szCs w:val="24"/>
        </w:rPr>
        <w:t xml:space="preserve"> Fakültemiz </w:t>
      </w:r>
      <w:r w:rsidRPr="00C16D81">
        <w:rPr>
          <w:szCs w:val="24"/>
        </w:rPr>
        <w:t>Çevre</w:t>
      </w:r>
      <w:r>
        <w:rPr>
          <w:szCs w:val="24"/>
        </w:rPr>
        <w:t xml:space="preserve"> </w:t>
      </w:r>
      <w:r w:rsidRPr="004C1F61">
        <w:rPr>
          <w:szCs w:val="24"/>
        </w:rPr>
        <w:t>Mühendisliği</w:t>
      </w:r>
      <w:r>
        <w:rPr>
          <w:szCs w:val="24"/>
        </w:rPr>
        <w:t xml:space="preserve"> Bölümü öğrencilerinin </w:t>
      </w:r>
      <w:r w:rsidRPr="00C16D81">
        <w:rPr>
          <w:szCs w:val="24"/>
        </w:rPr>
        <w:t>mazeretli derse yazılma işlemlerinin</w:t>
      </w:r>
      <w:r>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C16D81" w:rsidRDefault="00C16D81" w:rsidP="00C16D81">
      <w:pPr>
        <w:jc w:val="both"/>
      </w:pPr>
      <w:r>
        <w:rPr>
          <w:b/>
        </w:rPr>
        <w:t>45-</w:t>
      </w:r>
      <w:r>
        <w:t xml:space="preserve"> Fakültemiz </w:t>
      </w:r>
      <w:r w:rsidRPr="00C16D81">
        <w:t>Çevre</w:t>
      </w:r>
      <w:r>
        <w:t xml:space="preserve"> </w:t>
      </w:r>
      <w:r w:rsidRPr="004C1F61">
        <w:t>Mühendisliği</w:t>
      </w:r>
      <w:r>
        <w:t xml:space="preserve"> Bölüm Başkanlığının </w:t>
      </w:r>
      <w:r w:rsidRPr="00C16D81">
        <w:t>20/10/2015-45219</w:t>
      </w:r>
      <w:r>
        <w:t xml:space="preserve"> evrak, tarih, sayılı yazısı görüşmeye açıldı.</w:t>
      </w:r>
    </w:p>
    <w:p w:rsidR="00C16D81" w:rsidRDefault="00C16D81" w:rsidP="00C16D81">
      <w:pPr>
        <w:jc w:val="both"/>
      </w:pPr>
    </w:p>
    <w:p w:rsidR="00C16D81" w:rsidRDefault="00C16D81" w:rsidP="00C16D81">
      <w:pPr>
        <w:jc w:val="both"/>
        <w:rPr>
          <w:b/>
        </w:rPr>
      </w:pPr>
      <w:r>
        <w:rPr>
          <w:szCs w:val="24"/>
        </w:rPr>
        <w:t xml:space="preserve">Yapılan görüşmeler sonunda; </w:t>
      </w:r>
      <w:r w:rsidRPr="00C16D81">
        <w:rPr>
          <w:szCs w:val="24"/>
        </w:rPr>
        <w:t>2015-2016 Eğitim Öğretim Yılı Güz Yarıyılında Yabancı Uyruklu Öğrenci Sınavı</w:t>
      </w:r>
      <w:r>
        <w:rPr>
          <w:szCs w:val="24"/>
        </w:rPr>
        <w:t xml:space="preserve"> </w:t>
      </w:r>
      <w:r w:rsidRPr="00C16D81">
        <w:rPr>
          <w:szCs w:val="24"/>
        </w:rPr>
        <w:t>(YÖS) ile 15/10/2015 tarihinde</w:t>
      </w:r>
      <w:r>
        <w:rPr>
          <w:szCs w:val="24"/>
        </w:rPr>
        <w:t xml:space="preserve"> Fakültemiz </w:t>
      </w:r>
      <w:r w:rsidRPr="00C16D81">
        <w:rPr>
          <w:szCs w:val="24"/>
        </w:rPr>
        <w:t>Çevre</w:t>
      </w:r>
      <w:r>
        <w:rPr>
          <w:szCs w:val="24"/>
        </w:rPr>
        <w:t xml:space="preserve"> </w:t>
      </w:r>
      <w:r w:rsidRPr="004C1F61">
        <w:rPr>
          <w:szCs w:val="24"/>
        </w:rPr>
        <w:t>Mühendisliği</w:t>
      </w:r>
      <w:r>
        <w:rPr>
          <w:szCs w:val="24"/>
        </w:rPr>
        <w:t xml:space="preserve"> Bölümüne </w:t>
      </w:r>
      <w:r w:rsidRPr="00C16D81">
        <w:rPr>
          <w:szCs w:val="24"/>
        </w:rPr>
        <w:t xml:space="preserve">kayıt yaptıran Sherzat </w:t>
      </w:r>
      <w:proofErr w:type="spellStart"/>
      <w:r w:rsidRPr="00C16D81">
        <w:rPr>
          <w:szCs w:val="24"/>
        </w:rPr>
        <w:t>MUSUROV'un</w:t>
      </w:r>
      <w:proofErr w:type="spellEnd"/>
      <w:r>
        <w:rPr>
          <w:szCs w:val="24"/>
        </w:rPr>
        <w:t xml:space="preserve"> </w:t>
      </w:r>
      <w:r w:rsidRPr="00C16D81">
        <w:rPr>
          <w:szCs w:val="24"/>
        </w:rPr>
        <w:t>mazeretli derse yazılma işlemlerinin ekteki şekli ile</w:t>
      </w:r>
      <w:r>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C246C2" w:rsidRDefault="00C246C2" w:rsidP="00C246C2">
      <w:pPr>
        <w:jc w:val="both"/>
      </w:pPr>
      <w:r>
        <w:rPr>
          <w:b/>
        </w:rPr>
        <w:t>46-</w:t>
      </w:r>
      <w:r>
        <w:t xml:space="preserve"> Fakültemiz </w:t>
      </w:r>
      <w:r w:rsidRPr="00C16D81">
        <w:t>Çevre</w:t>
      </w:r>
      <w:r>
        <w:t xml:space="preserve"> </w:t>
      </w:r>
      <w:r w:rsidRPr="004C1F61">
        <w:t>Mühendisliği</w:t>
      </w:r>
      <w:r>
        <w:t xml:space="preserve"> Bölüm Başkanlığının </w:t>
      </w:r>
      <w:r w:rsidRPr="00C246C2">
        <w:t>20/10/2015-45218</w:t>
      </w:r>
      <w:r>
        <w:t xml:space="preserve"> evrak, tarih, sayılı yazısı görüşmeye açıldı.</w:t>
      </w:r>
    </w:p>
    <w:p w:rsidR="00C246C2" w:rsidRDefault="00C246C2" w:rsidP="00C246C2">
      <w:pPr>
        <w:jc w:val="both"/>
      </w:pPr>
    </w:p>
    <w:p w:rsidR="00C246C2" w:rsidRDefault="00C246C2" w:rsidP="00C246C2">
      <w:pPr>
        <w:jc w:val="both"/>
        <w:rPr>
          <w:b/>
        </w:rPr>
      </w:pPr>
      <w:r>
        <w:rPr>
          <w:szCs w:val="24"/>
        </w:rPr>
        <w:t xml:space="preserve">Yapılan görüşmeler sonunda; Fakültemiz </w:t>
      </w:r>
      <w:r w:rsidRPr="00C16D81">
        <w:rPr>
          <w:szCs w:val="24"/>
        </w:rPr>
        <w:t>Çevre</w:t>
      </w:r>
      <w:r>
        <w:rPr>
          <w:szCs w:val="24"/>
        </w:rPr>
        <w:t xml:space="preserve"> </w:t>
      </w:r>
      <w:r w:rsidRPr="004C1F61">
        <w:rPr>
          <w:szCs w:val="24"/>
        </w:rPr>
        <w:t>Mühendisliği</w:t>
      </w:r>
      <w:r>
        <w:rPr>
          <w:szCs w:val="24"/>
        </w:rPr>
        <w:t xml:space="preserve"> Bölümü </w:t>
      </w:r>
      <w:r w:rsidRPr="00C246C2">
        <w:rPr>
          <w:szCs w:val="24"/>
        </w:rPr>
        <w:t>öğrencilerinden 1501.12555 numaralı</w:t>
      </w:r>
      <w:r>
        <w:rPr>
          <w:szCs w:val="24"/>
        </w:rPr>
        <w:t xml:space="preserve"> </w:t>
      </w:r>
      <w:r w:rsidRPr="00C16D81">
        <w:rPr>
          <w:szCs w:val="24"/>
        </w:rPr>
        <w:t xml:space="preserve">Sherzat </w:t>
      </w:r>
      <w:proofErr w:type="spellStart"/>
      <w:r w:rsidRPr="00C16D81">
        <w:rPr>
          <w:szCs w:val="24"/>
        </w:rPr>
        <w:t>MUSUROV'un</w:t>
      </w:r>
      <w:proofErr w:type="spellEnd"/>
      <w:r>
        <w:rPr>
          <w:szCs w:val="24"/>
        </w:rPr>
        <w:t xml:space="preserve"> daha önce </w:t>
      </w:r>
      <w:r w:rsidRPr="00C246C2">
        <w:rPr>
          <w:szCs w:val="24"/>
        </w:rPr>
        <w:t xml:space="preserve">öğrenim </w:t>
      </w:r>
      <w:r>
        <w:rPr>
          <w:szCs w:val="24"/>
        </w:rPr>
        <w:t>gördüğü b</w:t>
      </w:r>
      <w:r w:rsidRPr="00C246C2">
        <w:rPr>
          <w:szCs w:val="24"/>
        </w:rPr>
        <w:t>ölümde aldığı derslerden,</w:t>
      </w:r>
      <w:r>
        <w:rPr>
          <w:szCs w:val="24"/>
        </w:rPr>
        <w:t xml:space="preserve"> </w:t>
      </w:r>
      <w:r w:rsidRPr="00C246C2">
        <w:rPr>
          <w:szCs w:val="24"/>
        </w:rPr>
        <w:t>sorumlu/muaf/harf notları ile muafiyet durumları ve yarıyıl intibakının ekteki şekli ile</w:t>
      </w:r>
      <w:r>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544F18" w:rsidRDefault="00544F18" w:rsidP="001F2057">
      <w:pPr>
        <w:jc w:val="center"/>
        <w:rPr>
          <w:b/>
        </w:rPr>
      </w:pPr>
    </w:p>
    <w:p w:rsidR="00544F18" w:rsidRDefault="00544F18" w:rsidP="001F2057">
      <w:pPr>
        <w:jc w:val="center"/>
        <w:rPr>
          <w:b/>
        </w:rPr>
      </w:pPr>
    </w:p>
    <w:p w:rsidR="00C246C2" w:rsidRDefault="00C246C2" w:rsidP="00C246C2">
      <w:pPr>
        <w:jc w:val="both"/>
      </w:pPr>
      <w:r>
        <w:rPr>
          <w:b/>
        </w:rPr>
        <w:lastRenderedPageBreak/>
        <w:t>47-</w:t>
      </w:r>
      <w:r>
        <w:t xml:space="preserve"> Fakültemiz Makine </w:t>
      </w:r>
      <w:r w:rsidRPr="004C1F61">
        <w:t>Mühendisliği</w:t>
      </w:r>
      <w:r>
        <w:t xml:space="preserve"> Bölüm Başkanlığının </w:t>
      </w:r>
      <w:r w:rsidRPr="00C246C2">
        <w:t>20/10/2015-45295</w:t>
      </w:r>
      <w:r>
        <w:t xml:space="preserve"> evrak, tarih, sayılı yazısı görüşmeye açıldı.</w:t>
      </w:r>
    </w:p>
    <w:p w:rsidR="00C246C2" w:rsidRDefault="00C246C2" w:rsidP="00C246C2">
      <w:pPr>
        <w:jc w:val="both"/>
      </w:pPr>
    </w:p>
    <w:p w:rsidR="00C246C2" w:rsidRDefault="00C246C2" w:rsidP="00C246C2">
      <w:pPr>
        <w:jc w:val="both"/>
        <w:rPr>
          <w:b/>
        </w:rPr>
      </w:pPr>
      <w:r>
        <w:rPr>
          <w:szCs w:val="24"/>
        </w:rPr>
        <w:t xml:space="preserve">Yapılan görüşmeler sonunda; Fakültemiz Makine </w:t>
      </w:r>
      <w:r w:rsidRPr="004C1F61">
        <w:rPr>
          <w:szCs w:val="24"/>
        </w:rPr>
        <w:t>Mühendisliği</w:t>
      </w:r>
      <w:r>
        <w:rPr>
          <w:szCs w:val="24"/>
        </w:rPr>
        <w:t xml:space="preserve"> Bölümünde </w:t>
      </w:r>
      <w:r w:rsidRPr="00C246C2">
        <w:rPr>
          <w:szCs w:val="24"/>
        </w:rPr>
        <w:t>2015-2016 Öğretim Yılı Güz Yarıyılı Derse Yazılma Döneminde</w:t>
      </w:r>
      <w:r>
        <w:rPr>
          <w:szCs w:val="24"/>
        </w:rPr>
        <w:t xml:space="preserve"> </w:t>
      </w:r>
      <w:r w:rsidRPr="00C246C2">
        <w:rPr>
          <w:szCs w:val="24"/>
        </w:rPr>
        <w:t>SABİS</w:t>
      </w:r>
      <w:r>
        <w:rPr>
          <w:szCs w:val="24"/>
        </w:rPr>
        <w:t xml:space="preserve"> üzerinden yapılan yazılmalardan</w:t>
      </w:r>
      <w:r w:rsidRPr="00C246C2">
        <w:rPr>
          <w:szCs w:val="24"/>
        </w:rPr>
        <w:t xml:space="preserve"> sonra gruplar arasındaki öğrenci</w:t>
      </w:r>
      <w:r>
        <w:rPr>
          <w:szCs w:val="24"/>
        </w:rPr>
        <w:t xml:space="preserve"> </w:t>
      </w:r>
      <w:r w:rsidRPr="00C246C2">
        <w:rPr>
          <w:szCs w:val="24"/>
        </w:rPr>
        <w:t xml:space="preserve">sayılarındaki farklılık nedeniyle öğrencilerin ortalaması dikkate alınarak </w:t>
      </w:r>
      <w:r w:rsidR="00C36A21">
        <w:rPr>
          <w:szCs w:val="24"/>
        </w:rPr>
        <w:t>düzenlenen ders gruplarının</w:t>
      </w:r>
      <w:r w:rsidRPr="00C246C2">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p>
    <w:p w:rsidR="00544F18" w:rsidRDefault="00544F18" w:rsidP="001F2057">
      <w:pPr>
        <w:jc w:val="center"/>
        <w:rPr>
          <w:b/>
        </w:rPr>
      </w:pPr>
    </w:p>
    <w:p w:rsidR="00C36A21" w:rsidRDefault="00C36A21" w:rsidP="00C36A21">
      <w:pPr>
        <w:jc w:val="both"/>
      </w:pPr>
      <w:r>
        <w:rPr>
          <w:b/>
        </w:rPr>
        <w:t>48-</w:t>
      </w:r>
      <w:r>
        <w:t xml:space="preserve"> Fakültemiz </w:t>
      </w:r>
      <w:r w:rsidRPr="00C36A21">
        <w:t>Jeofizik</w:t>
      </w:r>
      <w:r>
        <w:t xml:space="preserve"> </w:t>
      </w:r>
      <w:r w:rsidRPr="004C1F61">
        <w:t>Mühendisliği</w:t>
      </w:r>
      <w:r>
        <w:t xml:space="preserve"> Bölüm Başkanlığının </w:t>
      </w:r>
      <w:r w:rsidRPr="00C36A21">
        <w:t>20/10/2015-45274</w:t>
      </w:r>
      <w:r>
        <w:t xml:space="preserve"> evrak, tarih, sayılı yazısı görüşmeye açıldı.</w:t>
      </w:r>
    </w:p>
    <w:p w:rsidR="00C36A21" w:rsidRDefault="00C36A21" w:rsidP="00C36A21">
      <w:pPr>
        <w:jc w:val="both"/>
      </w:pPr>
    </w:p>
    <w:p w:rsidR="00C36A21" w:rsidRDefault="00C36A21" w:rsidP="00C36A21">
      <w:pPr>
        <w:jc w:val="both"/>
        <w:rPr>
          <w:b/>
        </w:rPr>
      </w:pPr>
      <w:r>
        <w:rPr>
          <w:szCs w:val="24"/>
        </w:rPr>
        <w:t xml:space="preserve">Yapılan görüşmeler sonunda; Fakültemiz </w:t>
      </w:r>
      <w:r w:rsidRPr="00C36A21">
        <w:rPr>
          <w:szCs w:val="24"/>
        </w:rPr>
        <w:t>Jeofizik</w:t>
      </w:r>
      <w:r>
        <w:rPr>
          <w:szCs w:val="24"/>
        </w:rPr>
        <w:t xml:space="preserve"> </w:t>
      </w:r>
      <w:r w:rsidRPr="004C1F61">
        <w:rPr>
          <w:szCs w:val="24"/>
        </w:rPr>
        <w:t>Mühendisliği</w:t>
      </w:r>
      <w:r>
        <w:rPr>
          <w:szCs w:val="24"/>
        </w:rPr>
        <w:t xml:space="preserve"> Bölümü öğrencilerinden </w:t>
      </w:r>
      <w:r w:rsidRPr="00C36A21">
        <w:rPr>
          <w:szCs w:val="24"/>
        </w:rPr>
        <w:t xml:space="preserve">1201.14318 numaralı Tuba </w:t>
      </w:r>
      <w:proofErr w:type="spellStart"/>
      <w:r w:rsidRPr="00C36A21">
        <w:rPr>
          <w:szCs w:val="24"/>
        </w:rPr>
        <w:t>YILDIRAN'ın</w:t>
      </w:r>
      <w:proofErr w:type="spellEnd"/>
      <w:r>
        <w:rPr>
          <w:szCs w:val="24"/>
        </w:rPr>
        <w:t xml:space="preserve">; </w:t>
      </w:r>
      <w:r w:rsidRPr="00C36A21">
        <w:rPr>
          <w:szCs w:val="24"/>
        </w:rPr>
        <w:t>VII. yarıyıl JFM 447 Zemin İyileştirmeleri dersinden muaf olması</w:t>
      </w:r>
      <w:r>
        <w:rPr>
          <w:szCs w:val="24"/>
        </w:rPr>
        <w:t xml:space="preserve">nın </w:t>
      </w:r>
      <w:r w:rsidRPr="00C36A21">
        <w:rPr>
          <w:b/>
          <w:u w:val="single"/>
        </w:rPr>
        <w:t>uygun</w:t>
      </w:r>
      <w:r w:rsidRPr="00C36A21">
        <w:rPr>
          <w:u w:val="single"/>
        </w:rPr>
        <w:t xml:space="preserve"> </w:t>
      </w:r>
      <w:r w:rsidRPr="00C36A21">
        <w:rPr>
          <w:b/>
          <w:u w:val="single"/>
        </w:rPr>
        <w:t>olmadığına</w:t>
      </w:r>
      <w:r>
        <w:t xml:space="preserve"> kararın Bölüm Başkanlığına bildirilmesine oy birliği ile karar verildi.</w:t>
      </w:r>
    </w:p>
    <w:p w:rsidR="000C2BB5" w:rsidRDefault="000C2BB5" w:rsidP="001F2057">
      <w:pPr>
        <w:jc w:val="center"/>
        <w:rPr>
          <w:b/>
        </w:rPr>
      </w:pPr>
    </w:p>
    <w:p w:rsidR="00C36A21" w:rsidRDefault="00C36A21" w:rsidP="00C36A21">
      <w:pPr>
        <w:jc w:val="both"/>
      </w:pPr>
      <w:r>
        <w:rPr>
          <w:b/>
        </w:rPr>
        <w:t>49-</w:t>
      </w:r>
      <w:r>
        <w:t xml:space="preserve"> Fakültemiz </w:t>
      </w:r>
      <w:r w:rsidRPr="00C36A21">
        <w:t>Metalurji ve Malzeme</w:t>
      </w:r>
      <w:r>
        <w:t xml:space="preserve"> </w:t>
      </w:r>
      <w:r w:rsidRPr="004C1F61">
        <w:t>Mühendisliği</w:t>
      </w:r>
      <w:r>
        <w:t xml:space="preserve"> Bölüm Başkanlığının </w:t>
      </w:r>
      <w:r w:rsidRPr="00C36A21">
        <w:t>20/10/2015-45263</w:t>
      </w:r>
      <w:r>
        <w:t xml:space="preserve"> evrak, tarih, sayılı yazısı görüşmeye açıldı.</w:t>
      </w:r>
    </w:p>
    <w:p w:rsidR="00C36A21" w:rsidRDefault="00C36A21" w:rsidP="00C36A21">
      <w:pPr>
        <w:jc w:val="both"/>
      </w:pPr>
    </w:p>
    <w:p w:rsidR="00C36A21" w:rsidRDefault="00C36A21" w:rsidP="00C36A21">
      <w:pPr>
        <w:jc w:val="both"/>
        <w:rPr>
          <w:b/>
        </w:rPr>
      </w:pPr>
      <w:r>
        <w:rPr>
          <w:szCs w:val="24"/>
        </w:rPr>
        <w:t xml:space="preserve">Yapılan görüşmeler sonunda; Fakültemiz </w:t>
      </w:r>
      <w:r w:rsidRPr="00C36A21">
        <w:rPr>
          <w:szCs w:val="24"/>
        </w:rPr>
        <w:t>Metalurji ve Malzeme</w:t>
      </w:r>
      <w:r>
        <w:rPr>
          <w:szCs w:val="24"/>
        </w:rPr>
        <w:t xml:space="preserve"> </w:t>
      </w:r>
      <w:r w:rsidRPr="004C1F61">
        <w:rPr>
          <w:szCs w:val="24"/>
        </w:rPr>
        <w:t>Mühendisliği</w:t>
      </w:r>
      <w:r>
        <w:rPr>
          <w:szCs w:val="24"/>
        </w:rPr>
        <w:t xml:space="preserve"> Bölümü öğrencilerinin </w:t>
      </w:r>
      <w:r w:rsidRPr="00C36A21">
        <w:rPr>
          <w:szCs w:val="24"/>
        </w:rPr>
        <w:t>2015-2016 Eğitim Öğretim yılı Güz dönemi mazeretli ders yazılma</w:t>
      </w:r>
      <w:r>
        <w:rPr>
          <w:szCs w:val="24"/>
        </w:rPr>
        <w:t xml:space="preserve"> listesinin</w:t>
      </w:r>
      <w:r w:rsidRPr="00C246C2">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p w:rsidR="00AF6717" w:rsidRDefault="00AF6717" w:rsidP="00AF6717">
      <w:pPr>
        <w:jc w:val="both"/>
      </w:pPr>
      <w:r>
        <w:rPr>
          <w:b/>
        </w:rPr>
        <w:t>50-</w:t>
      </w:r>
      <w:r>
        <w:t xml:space="preserve"> Fakültemiz </w:t>
      </w:r>
      <w:r w:rsidRPr="00C36A21">
        <w:t>Metalurji ve Malzeme</w:t>
      </w:r>
      <w:r>
        <w:t xml:space="preserve"> </w:t>
      </w:r>
      <w:r w:rsidRPr="004C1F61">
        <w:t>Mühendisliği</w:t>
      </w:r>
      <w:r>
        <w:t xml:space="preserve"> Bölüm Başkanlığının </w:t>
      </w:r>
      <w:r w:rsidRPr="00AF6717">
        <w:t>20/10/2015-45266</w:t>
      </w:r>
      <w:r>
        <w:t xml:space="preserve"> evrak, tarih, sayılı yazısı görüşmeye açıldı.</w:t>
      </w:r>
    </w:p>
    <w:p w:rsidR="00AF6717" w:rsidRDefault="00AF6717" w:rsidP="00AF6717">
      <w:pPr>
        <w:jc w:val="both"/>
      </w:pPr>
    </w:p>
    <w:p w:rsidR="00AF6717" w:rsidRDefault="00AF6717" w:rsidP="00107BB1">
      <w:pPr>
        <w:jc w:val="both"/>
        <w:rPr>
          <w:b/>
        </w:rPr>
      </w:pPr>
      <w:r>
        <w:rPr>
          <w:szCs w:val="24"/>
        </w:rPr>
        <w:t xml:space="preserve">Yapılan görüşmeler sonunda; </w:t>
      </w:r>
      <w:r w:rsidR="00107BB1" w:rsidRPr="00107BB1">
        <w:rPr>
          <w:szCs w:val="24"/>
        </w:rPr>
        <w:t>2014-2015 Eğitim Öğretim yılı yaz döneminde başka</w:t>
      </w:r>
      <w:r w:rsidR="00107BB1">
        <w:rPr>
          <w:szCs w:val="24"/>
        </w:rPr>
        <w:t xml:space="preserve"> </w:t>
      </w:r>
      <w:r w:rsidR="00107BB1" w:rsidRPr="00107BB1">
        <w:rPr>
          <w:szCs w:val="24"/>
        </w:rPr>
        <w:t>üniversitelerden ders</w:t>
      </w:r>
      <w:r w:rsidR="00107BB1">
        <w:rPr>
          <w:szCs w:val="24"/>
        </w:rPr>
        <w:t xml:space="preserve"> </w:t>
      </w:r>
      <w:r>
        <w:rPr>
          <w:szCs w:val="24"/>
        </w:rPr>
        <w:t xml:space="preserve">Fakültemiz </w:t>
      </w:r>
      <w:r w:rsidRPr="00C36A21">
        <w:rPr>
          <w:szCs w:val="24"/>
        </w:rPr>
        <w:t>Metalurji ve Malzeme</w:t>
      </w:r>
      <w:r>
        <w:rPr>
          <w:szCs w:val="24"/>
        </w:rPr>
        <w:t xml:space="preserve"> </w:t>
      </w:r>
      <w:r w:rsidRPr="004C1F61">
        <w:rPr>
          <w:szCs w:val="24"/>
        </w:rPr>
        <w:t>Mühendisliği</w:t>
      </w:r>
      <w:r>
        <w:rPr>
          <w:szCs w:val="24"/>
        </w:rPr>
        <w:t xml:space="preserve"> Bölümü öğrencilerinin</w:t>
      </w:r>
      <w:r w:rsidR="00107BB1">
        <w:rPr>
          <w:szCs w:val="24"/>
        </w:rPr>
        <w:t xml:space="preserve"> intibak işlemlerinin</w:t>
      </w:r>
      <w:r>
        <w:rPr>
          <w:szCs w:val="24"/>
        </w:rPr>
        <w:t xml:space="preserve"> </w:t>
      </w:r>
      <w:r>
        <w:rPr>
          <w:b/>
        </w:rPr>
        <w:t>uygun</w:t>
      </w:r>
      <w:r>
        <w:t xml:space="preserve"> olduğuna kararın Rektörlük Öğrenci İşleri Dairesi Başkanlığı ve Bölüm Başkanlığına bildirilmesine oy birliği ile karar verildi.</w:t>
      </w:r>
    </w:p>
    <w:p w:rsidR="000C2BB5" w:rsidRDefault="000C2BB5" w:rsidP="001F2057">
      <w:pPr>
        <w:jc w:val="center"/>
        <w:rPr>
          <w:b/>
        </w:rPr>
      </w:pPr>
    </w:p>
    <w:tbl>
      <w:tblPr>
        <w:tblStyle w:val="TabloKlavuzu"/>
        <w:tblW w:w="0" w:type="auto"/>
        <w:tblLook w:val="04A0" w:firstRow="1" w:lastRow="0" w:firstColumn="1" w:lastColumn="0" w:noHBand="0" w:noVBand="1"/>
      </w:tblPr>
      <w:tblGrid>
        <w:gridCol w:w="2265"/>
        <w:gridCol w:w="2265"/>
        <w:gridCol w:w="3120"/>
        <w:gridCol w:w="1412"/>
      </w:tblGrid>
      <w:tr w:rsidR="00107BB1" w:rsidRPr="00107BB1" w:rsidTr="00107BB1">
        <w:tc>
          <w:tcPr>
            <w:tcW w:w="2265" w:type="dxa"/>
          </w:tcPr>
          <w:p w:rsidR="00107BB1" w:rsidRPr="00107BB1" w:rsidRDefault="00107BB1" w:rsidP="001F2057">
            <w:pPr>
              <w:jc w:val="center"/>
              <w:rPr>
                <w:b/>
              </w:rPr>
            </w:pPr>
            <w:r w:rsidRPr="00107BB1">
              <w:rPr>
                <w:b/>
              </w:rPr>
              <w:t>No</w:t>
            </w:r>
          </w:p>
        </w:tc>
        <w:tc>
          <w:tcPr>
            <w:tcW w:w="2265" w:type="dxa"/>
          </w:tcPr>
          <w:p w:rsidR="00107BB1" w:rsidRPr="00107BB1" w:rsidRDefault="00107BB1" w:rsidP="001F2057">
            <w:pPr>
              <w:jc w:val="center"/>
              <w:rPr>
                <w:b/>
              </w:rPr>
            </w:pPr>
            <w:r w:rsidRPr="00107BB1">
              <w:rPr>
                <w:b/>
              </w:rPr>
              <w:t>Adı Soyadı</w:t>
            </w:r>
          </w:p>
        </w:tc>
        <w:tc>
          <w:tcPr>
            <w:tcW w:w="3120" w:type="dxa"/>
          </w:tcPr>
          <w:p w:rsidR="00107BB1" w:rsidRPr="00107BB1" w:rsidRDefault="00107BB1" w:rsidP="001F2057">
            <w:pPr>
              <w:jc w:val="center"/>
              <w:rPr>
                <w:b/>
              </w:rPr>
            </w:pPr>
            <w:r w:rsidRPr="00107BB1">
              <w:rPr>
                <w:b/>
              </w:rPr>
              <w:t>Ders</w:t>
            </w:r>
          </w:p>
        </w:tc>
        <w:tc>
          <w:tcPr>
            <w:tcW w:w="1412" w:type="dxa"/>
          </w:tcPr>
          <w:p w:rsidR="00107BB1" w:rsidRPr="00107BB1" w:rsidRDefault="00107BB1" w:rsidP="001F2057">
            <w:pPr>
              <w:jc w:val="center"/>
              <w:rPr>
                <w:b/>
              </w:rPr>
            </w:pPr>
            <w:r w:rsidRPr="00107BB1">
              <w:rPr>
                <w:b/>
              </w:rPr>
              <w:t>Harf Notu</w:t>
            </w:r>
          </w:p>
        </w:tc>
      </w:tr>
      <w:tr w:rsidR="00107BB1" w:rsidRPr="00107BB1" w:rsidTr="00107BB1">
        <w:trPr>
          <w:trHeight w:val="278"/>
        </w:trPr>
        <w:tc>
          <w:tcPr>
            <w:tcW w:w="2265" w:type="dxa"/>
            <w:vMerge w:val="restart"/>
            <w:vAlign w:val="center"/>
          </w:tcPr>
          <w:p w:rsidR="00107BB1" w:rsidRPr="00107BB1" w:rsidRDefault="00107BB1" w:rsidP="001F2057">
            <w:pPr>
              <w:jc w:val="center"/>
            </w:pPr>
            <w:r w:rsidRPr="00107BB1">
              <w:t>G1001.08090</w:t>
            </w:r>
          </w:p>
        </w:tc>
        <w:tc>
          <w:tcPr>
            <w:tcW w:w="2265" w:type="dxa"/>
            <w:vMerge w:val="restart"/>
            <w:vAlign w:val="center"/>
          </w:tcPr>
          <w:p w:rsidR="00107BB1" w:rsidRPr="00107BB1" w:rsidRDefault="00107BB1" w:rsidP="00107BB1">
            <w:pPr>
              <w:jc w:val="center"/>
            </w:pPr>
            <w:r w:rsidRPr="00107BB1">
              <w:t>ERHAN</w:t>
            </w:r>
            <w:r>
              <w:t xml:space="preserve"> </w:t>
            </w:r>
            <w:r w:rsidRPr="00107BB1">
              <w:t>YÜKSEL</w:t>
            </w:r>
          </w:p>
        </w:tc>
        <w:tc>
          <w:tcPr>
            <w:tcW w:w="3120" w:type="dxa"/>
          </w:tcPr>
          <w:p w:rsidR="00107BB1" w:rsidRPr="00107BB1" w:rsidRDefault="00107BB1" w:rsidP="001F2057">
            <w:pPr>
              <w:jc w:val="center"/>
            </w:pPr>
            <w:r w:rsidRPr="00107BB1">
              <w:t>FIZ 111 (FİZİK 1)</w:t>
            </w:r>
          </w:p>
        </w:tc>
        <w:tc>
          <w:tcPr>
            <w:tcW w:w="1412" w:type="dxa"/>
          </w:tcPr>
          <w:p w:rsidR="00107BB1" w:rsidRPr="00107BB1" w:rsidRDefault="00107BB1" w:rsidP="001F2057">
            <w:pPr>
              <w:jc w:val="center"/>
            </w:pPr>
            <w:r w:rsidRPr="00107BB1">
              <w:rPr>
                <w:rFonts w:ascii="TimesNewRomanPSMT" w:eastAsiaTheme="minorHAnsi" w:hAnsi="TimesNewRomanPSMT" w:cs="TimesNewRomanPSMT"/>
                <w:szCs w:val="24"/>
                <w:lang w:eastAsia="en-US"/>
              </w:rPr>
              <w:t>BB</w:t>
            </w:r>
          </w:p>
        </w:tc>
      </w:tr>
      <w:tr w:rsidR="00107BB1" w:rsidRPr="00107BB1" w:rsidTr="00107BB1">
        <w:trPr>
          <w:trHeight w:val="277"/>
        </w:trPr>
        <w:tc>
          <w:tcPr>
            <w:tcW w:w="2265" w:type="dxa"/>
            <w:vMerge/>
          </w:tcPr>
          <w:p w:rsidR="00107BB1" w:rsidRPr="00107BB1" w:rsidRDefault="00107BB1" w:rsidP="001F2057">
            <w:pPr>
              <w:jc w:val="center"/>
            </w:pPr>
          </w:p>
        </w:tc>
        <w:tc>
          <w:tcPr>
            <w:tcW w:w="2265" w:type="dxa"/>
            <w:vMerge/>
          </w:tcPr>
          <w:p w:rsidR="00107BB1" w:rsidRPr="00107BB1" w:rsidRDefault="00107BB1" w:rsidP="00107BB1">
            <w:pPr>
              <w:jc w:val="center"/>
            </w:pPr>
          </w:p>
        </w:tc>
        <w:tc>
          <w:tcPr>
            <w:tcW w:w="3120" w:type="dxa"/>
          </w:tcPr>
          <w:p w:rsidR="00107BB1" w:rsidRPr="00107BB1" w:rsidRDefault="00107BB1" w:rsidP="001F2057">
            <w:pPr>
              <w:jc w:val="center"/>
            </w:pPr>
            <w:r w:rsidRPr="00107BB1">
              <w:t>MAT 112 (MATEMATİK 2)</w:t>
            </w:r>
          </w:p>
        </w:tc>
        <w:tc>
          <w:tcPr>
            <w:tcW w:w="1412" w:type="dxa"/>
          </w:tcPr>
          <w:p w:rsidR="00107BB1" w:rsidRPr="00107BB1" w:rsidRDefault="00107BB1" w:rsidP="001F2057">
            <w:pPr>
              <w:jc w:val="center"/>
            </w:pPr>
            <w:r w:rsidRPr="00107BB1">
              <w:t>DC</w:t>
            </w:r>
          </w:p>
        </w:tc>
      </w:tr>
    </w:tbl>
    <w:p w:rsidR="000C2BB5" w:rsidRDefault="000C2BB5"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896E37" w:rsidRDefault="00896E37" w:rsidP="001F2057">
      <w:pPr>
        <w:jc w:val="center"/>
        <w:rPr>
          <w:b/>
        </w:rPr>
      </w:pPr>
    </w:p>
    <w:p w:rsidR="00C21CA8" w:rsidRDefault="00C21CA8" w:rsidP="00C21CA8">
      <w:pPr>
        <w:jc w:val="both"/>
      </w:pPr>
      <w:r>
        <w:rPr>
          <w:b/>
        </w:rPr>
        <w:lastRenderedPageBreak/>
        <w:t>51-</w:t>
      </w:r>
      <w:r>
        <w:t xml:space="preserve">Fakültemiz </w:t>
      </w:r>
      <w:r w:rsidRPr="00C21CA8">
        <w:t>İnşaat</w:t>
      </w:r>
      <w:r>
        <w:t xml:space="preserve"> Mühendisliği Bölüm Başkanlığının </w:t>
      </w:r>
      <w:r w:rsidRPr="00C21CA8">
        <w:t>13/10/2015-43572</w:t>
      </w:r>
      <w:r>
        <w:t xml:space="preserve"> evrak tarih ve sayılı yazısı görüşmeye açıldı.</w:t>
      </w:r>
    </w:p>
    <w:p w:rsidR="00C21CA8" w:rsidRDefault="00C21CA8" w:rsidP="00C21CA8">
      <w:pPr>
        <w:jc w:val="both"/>
        <w:rPr>
          <w:szCs w:val="24"/>
          <w:lang w:eastAsia="x-none"/>
        </w:rPr>
      </w:pPr>
      <w:r>
        <w:rPr>
          <w:szCs w:val="24"/>
        </w:rPr>
        <w:t xml:space="preserve">Yapılan görüşmeler sonunda; Fakültemiz </w:t>
      </w:r>
      <w:r w:rsidRPr="00C21CA8">
        <w:t>İnşaat</w:t>
      </w:r>
      <w:r>
        <w:t xml:space="preserve"> </w:t>
      </w:r>
      <w:r>
        <w:rPr>
          <w:szCs w:val="24"/>
        </w:rPr>
        <w:t xml:space="preserve">Mühendisliği Bölümü aşağıda bilgileri verilmiş Öğretim Üyelerinin, </w:t>
      </w:r>
      <w:r w:rsidRPr="00C21CA8">
        <w:rPr>
          <w:szCs w:val="24"/>
        </w:rPr>
        <w:t>Sakarya Büyükşehir Belediyesi SASKİ Genel Müdürlüğü tarafından yapımı</w:t>
      </w:r>
      <w:r>
        <w:rPr>
          <w:szCs w:val="24"/>
        </w:rPr>
        <w:t xml:space="preserve"> </w:t>
      </w:r>
      <w:r w:rsidRPr="00C21CA8">
        <w:rPr>
          <w:szCs w:val="24"/>
        </w:rPr>
        <w:t>planlanmakta olan "</w:t>
      </w:r>
      <w:proofErr w:type="spellStart"/>
      <w:r w:rsidRPr="00C21CA8">
        <w:rPr>
          <w:szCs w:val="24"/>
        </w:rPr>
        <w:t>Darıçayırı</w:t>
      </w:r>
      <w:proofErr w:type="spellEnd"/>
      <w:r w:rsidRPr="00C21CA8">
        <w:rPr>
          <w:szCs w:val="24"/>
        </w:rPr>
        <w:t xml:space="preserve"> Barajı" İlimiz Karasu İlçesi hudutlarında, bölgesel </w:t>
      </w:r>
      <w:proofErr w:type="spellStart"/>
      <w:r w:rsidRPr="00C21CA8">
        <w:rPr>
          <w:szCs w:val="24"/>
        </w:rPr>
        <w:t>içmesuyu</w:t>
      </w:r>
      <w:proofErr w:type="spellEnd"/>
      <w:r>
        <w:rPr>
          <w:szCs w:val="24"/>
        </w:rPr>
        <w:t xml:space="preserve"> </w:t>
      </w:r>
      <w:r w:rsidRPr="00C21CA8">
        <w:rPr>
          <w:szCs w:val="24"/>
        </w:rPr>
        <w:t>projeleri kapsamında bahsi geçen proje alanında yapılan Jeolojik araştırmalara ait numuneler</w:t>
      </w:r>
      <w:r>
        <w:rPr>
          <w:szCs w:val="24"/>
        </w:rPr>
        <w:t xml:space="preserve"> </w:t>
      </w:r>
      <w:r w:rsidRPr="00C21CA8">
        <w:rPr>
          <w:szCs w:val="24"/>
        </w:rPr>
        <w:t>üzerinde gerekli araştırmaların yapılması ve raporlanması amacıyla</w:t>
      </w:r>
      <w:r>
        <w:rPr>
          <w:szCs w:val="24"/>
        </w:rPr>
        <w:t xml:space="preserve"> </w:t>
      </w:r>
      <w:r w:rsidR="00C67A39" w:rsidRPr="005132F7">
        <w:rPr>
          <w:b/>
          <w:szCs w:val="24"/>
        </w:rPr>
        <w:t>Üniversitemiz Döner Sermaye faaliyetleri kapsamında kişi başı haftalık “500 TL (Beş yüz TL)”</w:t>
      </w:r>
      <w:r w:rsidR="00C67A39">
        <w:rPr>
          <w:szCs w:val="24"/>
        </w:rPr>
        <w:t xml:space="preserve"> ücretle </w:t>
      </w:r>
      <w:r>
        <w:rPr>
          <w:b/>
        </w:rPr>
        <w:t xml:space="preserve">2547 Sayılı Kanunun </w:t>
      </w:r>
      <w:r w:rsidR="00C67A39">
        <w:rPr>
          <w:b/>
        </w:rPr>
        <w:t>37.</w:t>
      </w:r>
      <w:r>
        <w:rPr>
          <w:b/>
        </w:rPr>
        <w:t xml:space="preserve"> maddesi</w:t>
      </w:r>
      <w:r>
        <w:t xml:space="preserve"> uyarınca görevlendirmelerinin </w:t>
      </w:r>
      <w:r>
        <w:rPr>
          <w:b/>
          <w:szCs w:val="24"/>
        </w:rPr>
        <w:t>uygun</w:t>
      </w:r>
      <w:r>
        <w:rPr>
          <w:szCs w:val="24"/>
          <w:lang w:val="x-none" w:eastAsia="x-none"/>
        </w:rPr>
        <w:t xml:space="preserve"> olduğuna oy birliği ile karar verildi</w:t>
      </w:r>
      <w:r>
        <w:rPr>
          <w:szCs w:val="24"/>
          <w:lang w:eastAsia="x-none"/>
        </w:rPr>
        <w:t>.</w:t>
      </w:r>
    </w:p>
    <w:p w:rsidR="000C2BB5" w:rsidRDefault="000C2BB5" w:rsidP="001F2057">
      <w:pPr>
        <w:jc w:val="center"/>
        <w:rPr>
          <w:b/>
        </w:rPr>
      </w:pPr>
    </w:p>
    <w:p w:rsidR="00896E37" w:rsidRPr="00896E37" w:rsidRDefault="00896E37" w:rsidP="00896E37">
      <w:pPr>
        <w:kinsoku w:val="0"/>
        <w:overflowPunct w:val="0"/>
        <w:autoSpaceDE w:val="0"/>
        <w:autoSpaceDN w:val="0"/>
        <w:adjustRightInd w:val="0"/>
        <w:spacing w:before="4" w:line="40" w:lineRule="exact"/>
        <w:rPr>
          <w:rFonts w:eastAsiaTheme="minorHAnsi"/>
          <w:sz w:val="4"/>
          <w:szCs w:val="4"/>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809"/>
        <w:gridCol w:w="2410"/>
        <w:gridCol w:w="2552"/>
      </w:tblGrid>
      <w:tr w:rsidR="00896E37" w:rsidRPr="00896E37" w:rsidTr="00896E37">
        <w:trPr>
          <w:trHeight w:hRule="exact" w:val="562"/>
          <w:jc w:val="center"/>
        </w:trPr>
        <w:tc>
          <w:tcPr>
            <w:tcW w:w="1809"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b/>
                <w:bCs/>
                <w:szCs w:val="24"/>
                <w:lang w:eastAsia="en-US"/>
              </w:rPr>
              <w:t>Unvanı</w:t>
            </w:r>
          </w:p>
        </w:tc>
        <w:tc>
          <w:tcPr>
            <w:tcW w:w="2410"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b/>
                <w:bCs/>
                <w:szCs w:val="24"/>
                <w:lang w:eastAsia="en-US"/>
              </w:rPr>
              <w:t>Adı</w:t>
            </w:r>
            <w:r w:rsidRPr="00896E37">
              <w:rPr>
                <w:rFonts w:eastAsiaTheme="minorHAnsi"/>
                <w:b/>
                <w:bCs/>
                <w:spacing w:val="-11"/>
                <w:szCs w:val="24"/>
                <w:lang w:eastAsia="en-US"/>
              </w:rPr>
              <w:t xml:space="preserve"> </w:t>
            </w:r>
            <w:r w:rsidRPr="00896E37">
              <w:rPr>
                <w:rFonts w:eastAsiaTheme="minorHAnsi"/>
                <w:b/>
                <w:bCs/>
                <w:szCs w:val="24"/>
                <w:lang w:eastAsia="en-US"/>
              </w:rPr>
              <w:t>Soyadı</w:t>
            </w:r>
          </w:p>
        </w:tc>
        <w:tc>
          <w:tcPr>
            <w:tcW w:w="2552"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b/>
                <w:bCs/>
                <w:szCs w:val="24"/>
                <w:lang w:eastAsia="en-US"/>
              </w:rPr>
              <w:t>Görevlendirildiği</w:t>
            </w:r>
          </w:p>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b/>
                <w:bCs/>
                <w:szCs w:val="24"/>
                <w:lang w:eastAsia="en-US"/>
              </w:rPr>
              <w:t>Günler</w:t>
            </w:r>
          </w:p>
        </w:tc>
      </w:tr>
      <w:tr w:rsidR="00896E37" w:rsidRPr="00896E37" w:rsidTr="00896E37">
        <w:trPr>
          <w:trHeight w:hRule="exact" w:val="286"/>
          <w:jc w:val="center"/>
        </w:trPr>
        <w:tc>
          <w:tcPr>
            <w:tcW w:w="1809"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szCs w:val="24"/>
                <w:lang w:eastAsia="en-US"/>
              </w:rPr>
              <w:t>Yrd.</w:t>
            </w:r>
            <w:r w:rsidRPr="00896E37">
              <w:rPr>
                <w:rFonts w:eastAsiaTheme="minorHAnsi"/>
                <w:spacing w:val="-1"/>
                <w:szCs w:val="24"/>
                <w:lang w:eastAsia="en-US"/>
              </w:rPr>
              <w:t xml:space="preserve"> </w:t>
            </w:r>
            <w:r w:rsidRPr="00896E37">
              <w:rPr>
                <w:rFonts w:eastAsiaTheme="minorHAnsi"/>
                <w:szCs w:val="24"/>
                <w:lang w:eastAsia="en-US"/>
              </w:rPr>
              <w:t>Doç.</w:t>
            </w:r>
            <w:r w:rsidRPr="00896E37">
              <w:rPr>
                <w:rFonts w:eastAsiaTheme="minorHAnsi"/>
                <w:spacing w:val="-1"/>
                <w:szCs w:val="24"/>
                <w:lang w:eastAsia="en-US"/>
              </w:rPr>
              <w:t xml:space="preserve"> </w:t>
            </w:r>
            <w:r w:rsidRPr="00896E37">
              <w:rPr>
                <w:rFonts w:eastAsiaTheme="minorHAnsi"/>
                <w:szCs w:val="24"/>
                <w:lang w:eastAsia="en-US"/>
              </w:rPr>
              <w:t>Dr.</w:t>
            </w:r>
          </w:p>
        </w:tc>
        <w:tc>
          <w:tcPr>
            <w:tcW w:w="2410"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szCs w:val="24"/>
                <w:lang w:eastAsia="en-US"/>
              </w:rPr>
              <w:t>AŞKIN ÖZOCAK</w:t>
            </w:r>
          </w:p>
        </w:tc>
        <w:tc>
          <w:tcPr>
            <w:tcW w:w="2552"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szCs w:val="24"/>
                <w:lang w:eastAsia="en-US"/>
              </w:rPr>
              <w:t>Cuma</w:t>
            </w:r>
          </w:p>
        </w:tc>
      </w:tr>
      <w:tr w:rsidR="00896E37" w:rsidRPr="00896E37" w:rsidTr="00896E37">
        <w:trPr>
          <w:trHeight w:hRule="exact" w:val="286"/>
          <w:jc w:val="center"/>
        </w:trPr>
        <w:tc>
          <w:tcPr>
            <w:tcW w:w="1809"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szCs w:val="24"/>
                <w:lang w:eastAsia="en-US"/>
              </w:rPr>
              <w:t>Yrd.</w:t>
            </w:r>
            <w:r w:rsidRPr="00896E37">
              <w:rPr>
                <w:rFonts w:eastAsiaTheme="minorHAnsi"/>
                <w:spacing w:val="-1"/>
                <w:szCs w:val="24"/>
                <w:lang w:eastAsia="en-US"/>
              </w:rPr>
              <w:t xml:space="preserve"> </w:t>
            </w:r>
            <w:r w:rsidRPr="00896E37">
              <w:rPr>
                <w:rFonts w:eastAsiaTheme="minorHAnsi"/>
                <w:szCs w:val="24"/>
                <w:lang w:eastAsia="en-US"/>
              </w:rPr>
              <w:t>Doç.</w:t>
            </w:r>
            <w:r w:rsidRPr="00896E37">
              <w:rPr>
                <w:rFonts w:eastAsiaTheme="minorHAnsi"/>
                <w:spacing w:val="-1"/>
                <w:szCs w:val="24"/>
                <w:lang w:eastAsia="en-US"/>
              </w:rPr>
              <w:t xml:space="preserve"> </w:t>
            </w:r>
            <w:r w:rsidRPr="00896E37">
              <w:rPr>
                <w:rFonts w:eastAsiaTheme="minorHAnsi"/>
                <w:szCs w:val="24"/>
                <w:lang w:eastAsia="en-US"/>
              </w:rPr>
              <w:t>Dr.</w:t>
            </w:r>
          </w:p>
        </w:tc>
        <w:tc>
          <w:tcPr>
            <w:tcW w:w="2410"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szCs w:val="24"/>
                <w:lang w:eastAsia="en-US"/>
              </w:rPr>
              <w:t>SEDAT</w:t>
            </w:r>
            <w:r w:rsidRPr="00896E37">
              <w:rPr>
                <w:rFonts w:eastAsiaTheme="minorHAnsi"/>
                <w:spacing w:val="-7"/>
                <w:szCs w:val="24"/>
                <w:lang w:eastAsia="en-US"/>
              </w:rPr>
              <w:t xml:space="preserve"> </w:t>
            </w:r>
            <w:r w:rsidRPr="00896E37">
              <w:rPr>
                <w:rFonts w:eastAsiaTheme="minorHAnsi"/>
                <w:szCs w:val="24"/>
                <w:lang w:eastAsia="en-US"/>
              </w:rPr>
              <w:t>SERT</w:t>
            </w:r>
          </w:p>
        </w:tc>
        <w:tc>
          <w:tcPr>
            <w:tcW w:w="2552" w:type="dxa"/>
            <w:tcBorders>
              <w:top w:val="single" w:sz="4" w:space="0" w:color="000000"/>
              <w:left w:val="single" w:sz="4" w:space="0" w:color="000000"/>
              <w:bottom w:val="single" w:sz="4" w:space="0" w:color="000000"/>
              <w:right w:val="single" w:sz="4" w:space="0" w:color="000000"/>
            </w:tcBorders>
          </w:tcPr>
          <w:p w:rsidR="00896E37" w:rsidRPr="00896E37" w:rsidRDefault="00896E37" w:rsidP="00896E37">
            <w:pPr>
              <w:kinsoku w:val="0"/>
              <w:overflowPunct w:val="0"/>
              <w:autoSpaceDE w:val="0"/>
              <w:autoSpaceDN w:val="0"/>
              <w:adjustRightInd w:val="0"/>
              <w:ind w:left="103"/>
              <w:rPr>
                <w:rFonts w:eastAsiaTheme="minorHAnsi"/>
                <w:szCs w:val="24"/>
                <w:lang w:eastAsia="en-US"/>
              </w:rPr>
            </w:pPr>
            <w:r w:rsidRPr="00896E37">
              <w:rPr>
                <w:rFonts w:eastAsiaTheme="minorHAnsi"/>
                <w:szCs w:val="24"/>
                <w:lang w:eastAsia="en-US"/>
              </w:rPr>
              <w:t>Perşembe</w:t>
            </w:r>
          </w:p>
        </w:tc>
      </w:tr>
    </w:tbl>
    <w:p w:rsidR="000C2BB5" w:rsidRDefault="000C2BB5" w:rsidP="001F2057">
      <w:pPr>
        <w:jc w:val="center"/>
        <w:rPr>
          <w:b/>
        </w:rPr>
      </w:pPr>
    </w:p>
    <w:p w:rsidR="00F31EE5" w:rsidRDefault="00F31EE5" w:rsidP="00F31EE5">
      <w:pPr>
        <w:jc w:val="both"/>
      </w:pPr>
      <w:r>
        <w:rPr>
          <w:b/>
        </w:rPr>
        <w:t>52-</w:t>
      </w:r>
      <w:r>
        <w:t xml:space="preserve"> Fakültemiz </w:t>
      </w:r>
      <w:r w:rsidRPr="00F31EE5">
        <w:t>Çevre</w:t>
      </w:r>
      <w:r>
        <w:t xml:space="preserve"> Mühendisliği Bölüm Başkanlığının </w:t>
      </w:r>
      <w:r w:rsidRPr="00F31EE5">
        <w:t>16/10/2015-44574</w:t>
      </w:r>
      <w:r>
        <w:t xml:space="preserve"> evrak, tarih, sayılı yazısı görüşmeye açıldı.</w:t>
      </w:r>
    </w:p>
    <w:p w:rsidR="00F31EE5" w:rsidRDefault="00F31EE5" w:rsidP="00F31EE5">
      <w:pPr>
        <w:jc w:val="both"/>
      </w:pPr>
    </w:p>
    <w:p w:rsidR="00F31EE5" w:rsidRDefault="00F31EE5" w:rsidP="00F31EE5">
      <w:pPr>
        <w:jc w:val="both"/>
        <w:rPr>
          <w:b/>
          <w:szCs w:val="24"/>
        </w:rPr>
      </w:pPr>
      <w:r>
        <w:rPr>
          <w:szCs w:val="24"/>
        </w:rPr>
        <w:t xml:space="preserve">Yapılan görüşmeler sonunda; Fakültemiz </w:t>
      </w:r>
      <w:r w:rsidRPr="00F31EE5">
        <w:t>Çevre</w:t>
      </w:r>
      <w:r>
        <w:t xml:space="preserve"> </w:t>
      </w:r>
      <w:r>
        <w:rPr>
          <w:szCs w:val="24"/>
        </w:rPr>
        <w:t xml:space="preserve">Mühendisliği Bölümü </w:t>
      </w:r>
      <w:r w:rsidRPr="00F61065">
        <w:rPr>
          <w:szCs w:val="24"/>
        </w:rPr>
        <w:t xml:space="preserve">Öğretim Üyelerinden </w:t>
      </w:r>
      <w:r w:rsidRPr="00F31EE5">
        <w:rPr>
          <w:b/>
          <w:szCs w:val="24"/>
        </w:rPr>
        <w:t>Yrd. Doç. Dr. Berna</w:t>
      </w:r>
      <w:r>
        <w:rPr>
          <w:b/>
          <w:szCs w:val="24"/>
        </w:rPr>
        <w:t xml:space="preserve"> </w:t>
      </w:r>
      <w:r w:rsidRPr="00F31EE5">
        <w:rPr>
          <w:b/>
          <w:szCs w:val="24"/>
        </w:rPr>
        <w:t xml:space="preserve">KIRIL </w:t>
      </w:r>
      <w:proofErr w:type="spellStart"/>
      <w:r w:rsidRPr="00F31EE5">
        <w:rPr>
          <w:b/>
          <w:szCs w:val="24"/>
        </w:rPr>
        <w:t>MERT'in</w:t>
      </w:r>
      <w:proofErr w:type="spellEnd"/>
      <w:r w:rsidRPr="00F31EE5">
        <w:rPr>
          <w:b/>
          <w:szCs w:val="24"/>
        </w:rPr>
        <w:t xml:space="preserve"> Bursa/Türkiye'de </w:t>
      </w:r>
      <w:r w:rsidRPr="00F31EE5">
        <w:rPr>
          <w:szCs w:val="24"/>
        </w:rPr>
        <w:t xml:space="preserve">düzenlenecek olan "TMMOB ÇMO 11. Ulusal Çevre Mühendisliği </w:t>
      </w:r>
      <w:proofErr w:type="spellStart"/>
      <w:r w:rsidRPr="00F31EE5">
        <w:rPr>
          <w:szCs w:val="24"/>
        </w:rPr>
        <w:t>Kongresi"nde</w:t>
      </w:r>
      <w:proofErr w:type="spellEnd"/>
      <w:r w:rsidRPr="00F31EE5">
        <w:rPr>
          <w:szCs w:val="24"/>
        </w:rPr>
        <w:t xml:space="preserve"> Su Kalite Yönetimi konulu oturuma başkan olarak katılmak üzere</w:t>
      </w:r>
      <w:r>
        <w:rPr>
          <w:szCs w:val="24"/>
        </w:rPr>
        <w:t>;2547 Sayılı Kanunun 39. maddesi ile Yurt İçinde ve Yurt Dışında Görevlendirmelerde Uyulacak Esaslara İlişkin Yönetmeliğin 2. maddesinin (a) fıkrası ve 3. maddesi gereğince</w:t>
      </w:r>
      <w:r>
        <w:t xml:space="preserve"> </w:t>
      </w:r>
      <w:r w:rsidR="00151123" w:rsidRPr="00151123">
        <w:rPr>
          <w:b/>
          <w:szCs w:val="24"/>
        </w:rPr>
        <w:t>16/10/2015</w:t>
      </w:r>
      <w:r w:rsidR="00151123">
        <w:rPr>
          <w:b/>
          <w:szCs w:val="24"/>
        </w:rPr>
        <w:t xml:space="preserve"> </w:t>
      </w:r>
      <w:r w:rsidR="00151123">
        <w:rPr>
          <w:szCs w:val="24"/>
        </w:rPr>
        <w:t>tarihinde</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0C2BB5" w:rsidRDefault="000C2BB5" w:rsidP="001F2057">
      <w:pPr>
        <w:jc w:val="center"/>
        <w:rPr>
          <w:b/>
        </w:rPr>
      </w:pPr>
    </w:p>
    <w:p w:rsidR="00FD1A0A" w:rsidRDefault="00FD1A0A" w:rsidP="00FD1A0A">
      <w:pPr>
        <w:jc w:val="both"/>
      </w:pPr>
      <w:r>
        <w:rPr>
          <w:b/>
        </w:rPr>
        <w:t>53-</w:t>
      </w:r>
      <w:r>
        <w:t xml:space="preserve"> Fakültemiz Makine Mühendisliği Bölüm Başkanlığının </w:t>
      </w:r>
      <w:r w:rsidRPr="00FD1A0A">
        <w:t>16/10/2015-44645</w:t>
      </w:r>
      <w:r>
        <w:t xml:space="preserve"> evrak, tarih, sayılı yazısı görüşmeye açıldı.</w:t>
      </w:r>
    </w:p>
    <w:p w:rsidR="00FD1A0A" w:rsidRDefault="00FD1A0A" w:rsidP="00FD1A0A">
      <w:pPr>
        <w:jc w:val="both"/>
      </w:pPr>
    </w:p>
    <w:p w:rsidR="00FD1A0A" w:rsidRDefault="00FD1A0A" w:rsidP="00FD1A0A">
      <w:pPr>
        <w:jc w:val="both"/>
        <w:rPr>
          <w:b/>
          <w:szCs w:val="24"/>
        </w:rPr>
      </w:pPr>
      <w:r>
        <w:rPr>
          <w:szCs w:val="24"/>
        </w:rPr>
        <w:t xml:space="preserve">Yapılan görüşmeler sonunda; Fakültemiz </w:t>
      </w:r>
      <w:r>
        <w:t xml:space="preserve">Makine </w:t>
      </w:r>
      <w:r>
        <w:rPr>
          <w:szCs w:val="24"/>
        </w:rPr>
        <w:t>Mühendisliği Bölümü ekte be</w:t>
      </w:r>
      <w:r w:rsidRPr="00FD1A0A">
        <w:rPr>
          <w:szCs w:val="24"/>
        </w:rPr>
        <w:t>lirtilen öğretim üyelerinin, 2015-2016 Öğretim Yılı Güz</w:t>
      </w:r>
      <w:r>
        <w:rPr>
          <w:szCs w:val="24"/>
        </w:rPr>
        <w:t xml:space="preserve"> </w:t>
      </w:r>
      <w:r w:rsidRPr="00FD1A0A">
        <w:rPr>
          <w:szCs w:val="24"/>
        </w:rPr>
        <w:t>Döneminde T.C. Abant İzzet Baysal Üniversitesi Fen Bilimleri Enstitüsü Müdürlüğününün</w:t>
      </w:r>
      <w:r>
        <w:rPr>
          <w:szCs w:val="24"/>
        </w:rPr>
        <w:t xml:space="preserve"> </w:t>
      </w:r>
      <w:r w:rsidRPr="00FD1A0A">
        <w:rPr>
          <w:szCs w:val="24"/>
        </w:rPr>
        <w:t xml:space="preserve">Makina Mühendisliği Anabilim Dalı Yüksek </w:t>
      </w:r>
      <w:proofErr w:type="spellStart"/>
      <w:r w:rsidRPr="00FD1A0A">
        <w:rPr>
          <w:szCs w:val="24"/>
        </w:rPr>
        <w:t>Lisnas</w:t>
      </w:r>
      <w:proofErr w:type="spellEnd"/>
      <w:r w:rsidRPr="00FD1A0A">
        <w:rPr>
          <w:szCs w:val="24"/>
        </w:rPr>
        <w:t xml:space="preserve"> Programı</w:t>
      </w:r>
      <w:r>
        <w:rPr>
          <w:szCs w:val="24"/>
        </w:rPr>
        <w:t>n</w:t>
      </w:r>
      <w:r w:rsidRPr="00FD1A0A">
        <w:rPr>
          <w:szCs w:val="24"/>
        </w:rPr>
        <w:t>da, ders vermek üzere, 2547</w:t>
      </w:r>
      <w:r>
        <w:rPr>
          <w:szCs w:val="24"/>
        </w:rPr>
        <w:t xml:space="preserve"> </w:t>
      </w:r>
      <w:r w:rsidRPr="00FD1A0A">
        <w:rPr>
          <w:szCs w:val="24"/>
        </w:rPr>
        <w:t>sayılı kanunun 40/d maddesi uyarınca görevlendirilmeleri</w:t>
      </w:r>
      <w:r>
        <w:rPr>
          <w:szCs w:val="24"/>
        </w:rPr>
        <w:t xml:space="preserve">nin </w:t>
      </w:r>
      <w:r>
        <w:rPr>
          <w:b/>
          <w:szCs w:val="24"/>
        </w:rPr>
        <w:t>uygun</w:t>
      </w:r>
      <w:r>
        <w:rPr>
          <w:szCs w:val="24"/>
        </w:rPr>
        <w:t xml:space="preserve"> olduğuna oy birliği ile karar verildi.</w:t>
      </w:r>
      <w:r>
        <w:rPr>
          <w:b/>
          <w:szCs w:val="24"/>
        </w:rPr>
        <w:t xml:space="preserve"> </w:t>
      </w: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3835FF" w:rsidRDefault="003835FF" w:rsidP="003835FF">
      <w:pPr>
        <w:jc w:val="center"/>
        <w:rPr>
          <w:b/>
        </w:rPr>
      </w:pPr>
    </w:p>
    <w:p w:rsidR="003835FF" w:rsidRDefault="003835FF" w:rsidP="003835FF">
      <w:pPr>
        <w:jc w:val="center"/>
        <w:rPr>
          <w:b/>
        </w:rPr>
      </w:pPr>
      <w:r>
        <w:rPr>
          <w:b/>
        </w:rPr>
        <w:t>SAKARYA ÜNİVERSİTESİ</w:t>
      </w:r>
    </w:p>
    <w:p w:rsidR="003835FF" w:rsidRDefault="003835FF" w:rsidP="003835FF">
      <w:pPr>
        <w:jc w:val="center"/>
        <w:rPr>
          <w:b/>
        </w:rPr>
      </w:pPr>
      <w:r>
        <w:rPr>
          <w:b/>
        </w:rPr>
        <w:t>MÜHENDİSLİK FAKÜLTESİ</w:t>
      </w:r>
    </w:p>
    <w:p w:rsidR="003835FF" w:rsidRDefault="003835FF" w:rsidP="003835FF">
      <w:pPr>
        <w:jc w:val="center"/>
        <w:rPr>
          <w:b/>
        </w:rPr>
      </w:pPr>
      <w:r>
        <w:rPr>
          <w:b/>
        </w:rPr>
        <w:t>FAKÜLTE YÖNETİM KURULU TOPLANTI TUTANAĞI</w:t>
      </w:r>
    </w:p>
    <w:p w:rsidR="003835FF" w:rsidRDefault="003835FF" w:rsidP="003835F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835FF" w:rsidTr="00135B40">
        <w:tc>
          <w:tcPr>
            <w:tcW w:w="2338" w:type="dxa"/>
            <w:hideMark/>
          </w:tcPr>
          <w:p w:rsidR="003835FF" w:rsidRDefault="003835FF" w:rsidP="00135B40">
            <w:pPr>
              <w:spacing w:line="252" w:lineRule="auto"/>
              <w:jc w:val="both"/>
              <w:rPr>
                <w:b/>
                <w:szCs w:val="24"/>
                <w:lang w:eastAsia="en-US"/>
              </w:rPr>
            </w:pPr>
            <w:r>
              <w:rPr>
                <w:b/>
                <w:lang w:eastAsia="en-US"/>
              </w:rPr>
              <w:t>TOPLANTI NO</w:t>
            </w:r>
          </w:p>
        </w:tc>
        <w:tc>
          <w:tcPr>
            <w:tcW w:w="160" w:type="dxa"/>
            <w:hideMark/>
          </w:tcPr>
          <w:p w:rsidR="003835FF" w:rsidRDefault="003835FF" w:rsidP="00135B40">
            <w:pPr>
              <w:spacing w:line="252" w:lineRule="auto"/>
              <w:jc w:val="both"/>
              <w:rPr>
                <w:b/>
                <w:szCs w:val="24"/>
                <w:lang w:eastAsia="en-US"/>
              </w:rPr>
            </w:pPr>
            <w:r>
              <w:rPr>
                <w:b/>
                <w:lang w:eastAsia="en-US"/>
              </w:rPr>
              <w:t>:</w:t>
            </w:r>
          </w:p>
        </w:tc>
        <w:tc>
          <w:tcPr>
            <w:tcW w:w="1400" w:type="dxa"/>
            <w:hideMark/>
          </w:tcPr>
          <w:p w:rsidR="003835FF" w:rsidRDefault="003835FF" w:rsidP="00135B40">
            <w:pPr>
              <w:spacing w:line="252" w:lineRule="auto"/>
              <w:jc w:val="both"/>
              <w:rPr>
                <w:szCs w:val="24"/>
                <w:lang w:eastAsia="en-US"/>
              </w:rPr>
            </w:pPr>
            <w:r>
              <w:rPr>
                <w:lang w:eastAsia="en-US"/>
              </w:rPr>
              <w:t>550</w:t>
            </w:r>
          </w:p>
        </w:tc>
      </w:tr>
      <w:tr w:rsidR="003835FF" w:rsidTr="00135B40">
        <w:tc>
          <w:tcPr>
            <w:tcW w:w="2338" w:type="dxa"/>
            <w:hideMark/>
          </w:tcPr>
          <w:p w:rsidR="003835FF" w:rsidRDefault="003835FF" w:rsidP="00135B40">
            <w:pPr>
              <w:spacing w:line="252" w:lineRule="auto"/>
              <w:jc w:val="both"/>
              <w:rPr>
                <w:b/>
                <w:szCs w:val="24"/>
                <w:lang w:eastAsia="en-US"/>
              </w:rPr>
            </w:pPr>
            <w:r>
              <w:rPr>
                <w:b/>
                <w:lang w:eastAsia="en-US"/>
              </w:rPr>
              <w:t>TOPLANTI TARİHİ</w:t>
            </w:r>
          </w:p>
        </w:tc>
        <w:tc>
          <w:tcPr>
            <w:tcW w:w="160" w:type="dxa"/>
            <w:hideMark/>
          </w:tcPr>
          <w:p w:rsidR="003835FF" w:rsidRDefault="003835FF" w:rsidP="00135B40">
            <w:pPr>
              <w:spacing w:line="252" w:lineRule="auto"/>
              <w:jc w:val="both"/>
              <w:rPr>
                <w:b/>
                <w:szCs w:val="24"/>
                <w:lang w:eastAsia="en-US"/>
              </w:rPr>
            </w:pPr>
            <w:r>
              <w:rPr>
                <w:b/>
                <w:lang w:eastAsia="en-US"/>
              </w:rPr>
              <w:t>:</w:t>
            </w:r>
          </w:p>
        </w:tc>
        <w:tc>
          <w:tcPr>
            <w:tcW w:w="1400" w:type="dxa"/>
            <w:hideMark/>
          </w:tcPr>
          <w:p w:rsidR="003835FF" w:rsidRDefault="003835FF" w:rsidP="00135B40">
            <w:pPr>
              <w:spacing w:line="252" w:lineRule="auto"/>
              <w:jc w:val="both"/>
              <w:rPr>
                <w:szCs w:val="24"/>
                <w:lang w:eastAsia="en-US"/>
              </w:rPr>
            </w:pPr>
            <w:proofErr w:type="gramStart"/>
            <w:r>
              <w:rPr>
                <w:szCs w:val="24"/>
                <w:lang w:eastAsia="en-US"/>
              </w:rPr>
              <w:t>20/10/2015</w:t>
            </w:r>
            <w:proofErr w:type="gramEnd"/>
          </w:p>
        </w:tc>
      </w:tr>
    </w:tbl>
    <w:p w:rsidR="003835FF" w:rsidRDefault="003835FF" w:rsidP="003835FF">
      <w:pPr>
        <w:jc w:val="both"/>
        <w:rPr>
          <w:b/>
        </w:rPr>
      </w:pPr>
    </w:p>
    <w:p w:rsidR="003835FF" w:rsidRDefault="003835FF" w:rsidP="003835FF">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3835FF" w:rsidRDefault="003835FF" w:rsidP="003835FF">
      <w:pPr>
        <w:spacing w:after="120"/>
        <w:jc w:val="both"/>
        <w:rPr>
          <w:szCs w:val="24"/>
          <w:lang w:eastAsia="x-none"/>
        </w:rPr>
      </w:pPr>
    </w:p>
    <w:p w:rsidR="003835FF" w:rsidRDefault="003835FF" w:rsidP="003835FF">
      <w:pPr>
        <w:jc w:val="both"/>
      </w:pPr>
      <w:r>
        <w:rPr>
          <w:b/>
          <w:szCs w:val="24"/>
          <w:lang w:eastAsia="x-none"/>
        </w:rPr>
        <w:t>54-</w:t>
      </w:r>
      <w:r>
        <w:t xml:space="preserve">Fakültemiz </w:t>
      </w:r>
      <w:r w:rsidR="00004D90" w:rsidRPr="00004D90">
        <w:t>Metalurji ve Malzeme</w:t>
      </w:r>
      <w:r w:rsidR="00004D90">
        <w:t xml:space="preserve"> </w:t>
      </w:r>
      <w:r>
        <w:t xml:space="preserve">Mühendisliği Bölüm Başkanlığının </w:t>
      </w:r>
      <w:proofErr w:type="gramStart"/>
      <w:r w:rsidRPr="003835FF">
        <w:t>15/10/2015</w:t>
      </w:r>
      <w:proofErr w:type="gramEnd"/>
      <w:r w:rsidRPr="003835FF">
        <w:t>-44535</w:t>
      </w:r>
      <w:r>
        <w:t xml:space="preserve"> evrak tarih ve sayılı yazısı görüşmeye açıldı.</w:t>
      </w:r>
    </w:p>
    <w:p w:rsidR="003835FF" w:rsidRDefault="003835FF" w:rsidP="003835FF">
      <w:pPr>
        <w:jc w:val="both"/>
      </w:pPr>
    </w:p>
    <w:p w:rsidR="003835FF" w:rsidRDefault="003835FF" w:rsidP="003835FF">
      <w:pPr>
        <w:spacing w:after="120"/>
        <w:jc w:val="both"/>
        <w:rPr>
          <w:szCs w:val="24"/>
          <w:lang w:eastAsia="x-none"/>
        </w:rPr>
      </w:pPr>
      <w:r>
        <w:rPr>
          <w:szCs w:val="24"/>
          <w:lang w:val="x-none" w:eastAsia="x-none"/>
        </w:rPr>
        <w:t xml:space="preserve">Yapılan görüşmeler sonunda; </w:t>
      </w:r>
      <w:r>
        <w:rPr>
          <w:szCs w:val="24"/>
          <w:lang w:eastAsia="x-none"/>
        </w:rPr>
        <w:t xml:space="preserve">Fakültemizin </w:t>
      </w:r>
      <w:r>
        <w:rPr>
          <w:b/>
          <w:szCs w:val="24"/>
          <w:lang w:eastAsia="x-none"/>
        </w:rPr>
        <w:t xml:space="preserve">20/10/2015 </w:t>
      </w:r>
      <w:r>
        <w:rPr>
          <w:szCs w:val="24"/>
          <w:lang w:eastAsia="x-none"/>
        </w:rPr>
        <w:t>tarihli</w:t>
      </w:r>
      <w:r>
        <w:rPr>
          <w:b/>
          <w:szCs w:val="24"/>
          <w:lang w:eastAsia="x-none"/>
        </w:rPr>
        <w:t xml:space="preserve"> </w:t>
      </w:r>
      <w:r>
        <w:rPr>
          <w:szCs w:val="24"/>
          <w:lang w:eastAsia="x-none"/>
        </w:rPr>
        <w:t>ve</w:t>
      </w:r>
      <w:r>
        <w:rPr>
          <w:b/>
          <w:szCs w:val="24"/>
          <w:lang w:eastAsia="x-none"/>
        </w:rPr>
        <w:t xml:space="preserve"> 548 </w:t>
      </w:r>
      <w:r>
        <w:rPr>
          <w:szCs w:val="24"/>
          <w:lang w:eastAsia="x-none"/>
        </w:rPr>
        <w:t>sayılı</w:t>
      </w:r>
      <w:r>
        <w:rPr>
          <w:b/>
          <w:szCs w:val="24"/>
          <w:lang w:eastAsia="x-none"/>
        </w:rPr>
        <w:t xml:space="preserve"> "</w:t>
      </w:r>
      <w:r>
        <w:t xml:space="preserve"> </w:t>
      </w:r>
      <w:r>
        <w:rPr>
          <w:b/>
          <w:szCs w:val="24"/>
          <w:lang w:eastAsia="x-none"/>
        </w:rPr>
        <w:t xml:space="preserve">57" </w:t>
      </w:r>
      <w:r>
        <w:rPr>
          <w:szCs w:val="24"/>
          <w:lang w:eastAsia="x-none"/>
        </w:rPr>
        <w:t>madde</w:t>
      </w:r>
      <w:r>
        <w:rPr>
          <w:b/>
          <w:szCs w:val="24"/>
          <w:lang w:eastAsia="x-none"/>
        </w:rPr>
        <w:t xml:space="preserve"> </w:t>
      </w:r>
      <w:r>
        <w:rPr>
          <w:szCs w:val="24"/>
          <w:lang w:eastAsia="x-none"/>
        </w:rPr>
        <w:t xml:space="preserve">numaralı Fakülte Yönetim Kurul Kararı ile </w:t>
      </w:r>
      <w:r w:rsidRPr="003835FF">
        <w:rPr>
          <w:b/>
        </w:rPr>
        <w:t>19/10/2015</w:t>
      </w:r>
      <w:r>
        <w:rPr>
          <w:b/>
        </w:rPr>
        <w:t xml:space="preserve"> </w:t>
      </w:r>
      <w:r w:rsidRPr="003835FF">
        <w:rPr>
          <w:b/>
        </w:rPr>
        <w:t>-</w:t>
      </w:r>
      <w:r>
        <w:rPr>
          <w:b/>
        </w:rPr>
        <w:t xml:space="preserve"> </w:t>
      </w:r>
      <w:r w:rsidRPr="003835FF">
        <w:rPr>
          <w:b/>
        </w:rPr>
        <w:t>23/10/2015</w:t>
      </w:r>
      <w:r>
        <w:rPr>
          <w:b/>
        </w:rPr>
        <w:t xml:space="preserve"> </w:t>
      </w:r>
      <w:r>
        <w:t>tarihleri arasında</w:t>
      </w:r>
      <w:r>
        <w:rPr>
          <w:b/>
        </w:rPr>
        <w:t xml:space="preserve"> Almanya’da </w:t>
      </w:r>
      <w:r>
        <w:t xml:space="preserve">düzenlenecek olan "Plazma </w:t>
      </w:r>
      <w:proofErr w:type="spellStart"/>
      <w:r>
        <w:t>Treat</w:t>
      </w:r>
      <w:proofErr w:type="spellEnd"/>
      <w:r>
        <w:t xml:space="preserve"> </w:t>
      </w:r>
      <w:proofErr w:type="spellStart"/>
      <w:r>
        <w:t>Gmbh</w:t>
      </w:r>
      <w:proofErr w:type="spellEnd"/>
      <w:r>
        <w:t xml:space="preserve">" firmasının organizasyonuna Proje yürütücüsü olduğu "0642 STZ 2014;Otomobil Tampon boya hatlarında Plazma Yüzey Aktivasyonu ile Yüzey Enerjisinin Kontrolü ve Uygulanabilirliğinin Araştırılması" başlıklı SANTEZ projesinde Plazma Sistemleri eğitimi ve uygulama tecrübelerinin aktarılması amacıyla katılmak üzere, 2547 Sayılı Kanunun 39. </w:t>
      </w:r>
      <w:proofErr w:type="gramStart"/>
      <w:r>
        <w:t>maddesi</w:t>
      </w:r>
      <w:proofErr w:type="gramEnd"/>
      <w:r>
        <w:t xml:space="preserve"> ile Yurt İçinde ve Yurt Dışında Görevlendirmelerde Uyulacak Esaslara İlişkin Yönetmeliğin 2. maddesinin (a) fıkrası ve 3. maddesi gereğince 18/10/2015-24/10/2015 tarihleri arasında, masrafları adı geçen proje bütçesinden karşılanmak üzere yolluklu-yevmiyeli, maaşlı-izinli görevlendirilen</w:t>
      </w:r>
      <w:r>
        <w:rPr>
          <w:szCs w:val="24"/>
          <w:lang w:eastAsia="x-none"/>
        </w:rPr>
        <w:t xml:space="preserve"> </w:t>
      </w:r>
      <w:r>
        <w:t xml:space="preserve">Fakültemiz </w:t>
      </w:r>
      <w:r w:rsidRPr="003835FF">
        <w:t>Metalurji ve Malzeme Mühendisliği</w:t>
      </w:r>
      <w:r>
        <w:t xml:space="preserve"> Öğretim Üyelerinden </w:t>
      </w:r>
      <w:r w:rsidRPr="003835FF">
        <w:rPr>
          <w:b/>
        </w:rPr>
        <w:t>Prof.</w:t>
      </w:r>
      <w:r>
        <w:rPr>
          <w:b/>
        </w:rPr>
        <w:t xml:space="preserve"> </w:t>
      </w:r>
      <w:r w:rsidRPr="003835FF">
        <w:rPr>
          <w:b/>
        </w:rPr>
        <w:t xml:space="preserve">Dr. Fatih </w:t>
      </w:r>
      <w:proofErr w:type="spellStart"/>
      <w:r w:rsidRPr="003835FF">
        <w:rPr>
          <w:b/>
        </w:rPr>
        <w:t>ÜSTEL'in</w:t>
      </w:r>
      <w:proofErr w:type="spellEnd"/>
      <w:r>
        <w:rPr>
          <w:b/>
        </w:rPr>
        <w:t xml:space="preserve"> </w:t>
      </w:r>
      <w:r>
        <w:t xml:space="preserve">görevlendirmesinin </w:t>
      </w:r>
      <w:r w:rsidRPr="003835FF">
        <w:rPr>
          <w:b/>
          <w:u w:val="single"/>
        </w:rPr>
        <w:t>iptal edilmesinin</w:t>
      </w:r>
      <w:r>
        <w:t xml:space="preserve"> </w:t>
      </w:r>
      <w:r>
        <w:rPr>
          <w:b/>
          <w:szCs w:val="24"/>
          <w:lang w:val="x-none" w:eastAsia="x-none"/>
        </w:rPr>
        <w:t>uygun</w:t>
      </w:r>
      <w:r>
        <w:rPr>
          <w:szCs w:val="24"/>
          <w:lang w:val="x-none" w:eastAsia="x-none"/>
        </w:rPr>
        <w:t xml:space="preserve"> olduğuna oy birliği ile karar verildi.</w:t>
      </w:r>
    </w:p>
    <w:p w:rsidR="003835FF" w:rsidRDefault="003835FF" w:rsidP="003835FF">
      <w:pPr>
        <w:pStyle w:val="2-ortabaslk"/>
        <w:spacing w:before="0" w:beforeAutospacing="0" w:after="0" w:afterAutospacing="0"/>
        <w:jc w:val="both"/>
        <w:rPr>
          <w:b/>
        </w:rPr>
      </w:pPr>
    </w:p>
    <w:p w:rsidR="003835FF" w:rsidRDefault="003835FF" w:rsidP="003835FF">
      <w:pPr>
        <w:pStyle w:val="2-ortabaslk"/>
        <w:spacing w:before="0" w:beforeAutospacing="0" w:after="0" w:afterAutospacing="0"/>
        <w:jc w:val="both"/>
        <w:rPr>
          <w:b/>
        </w:rPr>
      </w:pPr>
    </w:p>
    <w:p w:rsidR="003835FF" w:rsidRDefault="003835FF" w:rsidP="003835FF">
      <w:pPr>
        <w:pStyle w:val="2-ortabaslk"/>
        <w:spacing w:before="0" w:beforeAutospacing="0" w:after="0" w:afterAutospacing="0"/>
        <w:jc w:val="both"/>
        <w:rPr>
          <w:b/>
        </w:rPr>
      </w:pPr>
    </w:p>
    <w:p w:rsidR="003835FF" w:rsidRDefault="003835FF" w:rsidP="003835FF">
      <w:pPr>
        <w:ind w:left="4956" w:firstLine="708"/>
        <w:jc w:val="both"/>
        <w:rPr>
          <w:b/>
        </w:rPr>
      </w:pPr>
      <w:r>
        <w:rPr>
          <w:b/>
        </w:rPr>
        <w:t xml:space="preserve">                       Aslının Aynıdır</w:t>
      </w:r>
    </w:p>
    <w:p w:rsidR="003835FF" w:rsidRDefault="003835FF" w:rsidP="003835FF">
      <w:pPr>
        <w:jc w:val="both"/>
        <w:rPr>
          <w:b/>
        </w:rPr>
      </w:pPr>
    </w:p>
    <w:p w:rsidR="003835FF" w:rsidRDefault="003835FF" w:rsidP="003835FF">
      <w:pPr>
        <w:jc w:val="both"/>
        <w:rPr>
          <w:b/>
        </w:rPr>
      </w:pPr>
    </w:p>
    <w:p w:rsidR="003835FF" w:rsidRDefault="003835FF" w:rsidP="003835FF">
      <w:pPr>
        <w:jc w:val="both"/>
        <w:rPr>
          <w:b/>
        </w:rPr>
      </w:pPr>
    </w:p>
    <w:p w:rsidR="003835FF" w:rsidRDefault="003835FF" w:rsidP="003835FF">
      <w:pPr>
        <w:jc w:val="both"/>
        <w:rPr>
          <w:b/>
          <w:szCs w:val="24"/>
        </w:rPr>
      </w:pPr>
      <w:r>
        <w:rPr>
          <w:b/>
          <w:szCs w:val="24"/>
        </w:rPr>
        <w:t xml:space="preserve">                                                                                                                         Hilmi FİDAN</w:t>
      </w:r>
    </w:p>
    <w:p w:rsidR="003835FF" w:rsidRDefault="003835FF" w:rsidP="003835FF">
      <w:pPr>
        <w:jc w:val="both"/>
        <w:rPr>
          <w:b/>
        </w:rPr>
      </w:pPr>
      <w:r>
        <w:rPr>
          <w:b/>
        </w:rPr>
        <w:t xml:space="preserve">                                                                                                                     Fakülte Sekreteri</w:t>
      </w:r>
    </w:p>
    <w:p w:rsidR="003835FF" w:rsidRDefault="003835FF" w:rsidP="003835FF">
      <w:pPr>
        <w:pStyle w:val="2-ortabaslk"/>
        <w:spacing w:before="0" w:beforeAutospacing="0" w:after="0" w:afterAutospacing="0"/>
        <w:jc w:val="both"/>
      </w:pPr>
    </w:p>
    <w:p w:rsidR="003835FF" w:rsidRDefault="003835FF" w:rsidP="003835FF">
      <w:pPr>
        <w:pStyle w:val="2-ortabaslk"/>
        <w:spacing w:before="0" w:beforeAutospacing="0" w:after="0" w:afterAutospacing="0"/>
        <w:jc w:val="both"/>
      </w:pPr>
    </w:p>
    <w:p w:rsidR="003835FF" w:rsidRDefault="003835FF" w:rsidP="003835FF">
      <w:pPr>
        <w:pStyle w:val="2-ortabaslk"/>
        <w:spacing w:before="0" w:beforeAutospacing="0" w:after="0" w:afterAutospacing="0"/>
        <w:jc w:val="both"/>
      </w:pPr>
    </w:p>
    <w:p w:rsidR="003835FF" w:rsidRDefault="003835FF" w:rsidP="003835FF">
      <w:pPr>
        <w:pStyle w:val="2-ortabaslk"/>
        <w:spacing w:before="0" w:beforeAutospacing="0" w:after="0" w:afterAutospacing="0"/>
        <w:jc w:val="both"/>
      </w:pPr>
    </w:p>
    <w:p w:rsidR="003835FF" w:rsidRDefault="003835FF" w:rsidP="003835FF">
      <w:pPr>
        <w:pStyle w:val="2-ortabaslk"/>
        <w:spacing w:before="0" w:beforeAutospacing="0" w:after="0" w:afterAutospacing="0"/>
        <w:jc w:val="both"/>
      </w:pPr>
    </w:p>
    <w:p w:rsidR="003835FF" w:rsidRDefault="003835FF" w:rsidP="003835FF">
      <w:pPr>
        <w:pStyle w:val="2-ortabaslk"/>
        <w:spacing w:before="0" w:beforeAutospacing="0" w:after="0" w:afterAutospacing="0"/>
        <w:jc w:val="both"/>
      </w:pPr>
    </w:p>
    <w:p w:rsidR="003835FF" w:rsidRDefault="003835FF" w:rsidP="003835FF">
      <w:pPr>
        <w:pStyle w:val="2-ortabaslk"/>
        <w:spacing w:before="0" w:beforeAutospacing="0" w:after="0" w:afterAutospacing="0"/>
        <w:jc w:val="both"/>
      </w:pPr>
    </w:p>
    <w:p w:rsidR="003835FF" w:rsidRDefault="003835FF" w:rsidP="003835FF">
      <w:pPr>
        <w:pStyle w:val="2-ortabaslk"/>
        <w:spacing w:before="0" w:beforeAutospacing="0" w:after="0" w:afterAutospacing="0"/>
        <w:jc w:val="both"/>
      </w:pPr>
    </w:p>
    <w:p w:rsidR="000C2BB5" w:rsidRDefault="000C2BB5" w:rsidP="001F2057">
      <w:pPr>
        <w:jc w:val="center"/>
        <w:rPr>
          <w:b/>
        </w:rPr>
      </w:pPr>
    </w:p>
    <w:p w:rsidR="000C2BB5" w:rsidRDefault="000C2BB5" w:rsidP="001F2057">
      <w:pPr>
        <w:jc w:val="center"/>
        <w:rPr>
          <w:b/>
        </w:rPr>
      </w:pPr>
    </w:p>
    <w:p w:rsidR="000C2BB5" w:rsidRDefault="000C2BB5" w:rsidP="001F2057">
      <w:pPr>
        <w:jc w:val="center"/>
        <w:rPr>
          <w:b/>
        </w:rPr>
      </w:pPr>
    </w:p>
    <w:p w:rsidR="005132F7" w:rsidRDefault="005132F7" w:rsidP="001F2057">
      <w:pPr>
        <w:jc w:val="center"/>
        <w:rPr>
          <w:b/>
        </w:rPr>
      </w:pPr>
    </w:p>
    <w:p w:rsidR="005132F7" w:rsidRDefault="005132F7" w:rsidP="001F2057">
      <w:pPr>
        <w:jc w:val="center"/>
        <w:rPr>
          <w:b/>
        </w:rPr>
      </w:pPr>
    </w:p>
    <w:p w:rsidR="005132F7" w:rsidRDefault="005132F7" w:rsidP="001F2057">
      <w:pPr>
        <w:jc w:val="center"/>
        <w:rPr>
          <w:b/>
        </w:rPr>
      </w:pPr>
    </w:p>
    <w:p w:rsidR="005132F7" w:rsidRDefault="005132F7" w:rsidP="001F2057">
      <w:pPr>
        <w:jc w:val="center"/>
        <w:rPr>
          <w:b/>
        </w:rPr>
      </w:pPr>
    </w:p>
    <w:p w:rsidR="00004D90" w:rsidRDefault="00004D90" w:rsidP="00004D90">
      <w:pPr>
        <w:jc w:val="center"/>
        <w:rPr>
          <w:b/>
        </w:rPr>
      </w:pPr>
    </w:p>
    <w:p w:rsidR="00004D90" w:rsidRDefault="00004D90" w:rsidP="00004D90">
      <w:pPr>
        <w:jc w:val="center"/>
        <w:rPr>
          <w:b/>
        </w:rPr>
      </w:pPr>
      <w:r>
        <w:rPr>
          <w:b/>
        </w:rPr>
        <w:t>SAKARYA ÜNİVERSİTESİ</w:t>
      </w:r>
    </w:p>
    <w:p w:rsidR="00004D90" w:rsidRDefault="00004D90" w:rsidP="00004D90">
      <w:pPr>
        <w:jc w:val="center"/>
        <w:rPr>
          <w:b/>
        </w:rPr>
      </w:pPr>
      <w:r>
        <w:rPr>
          <w:b/>
        </w:rPr>
        <w:t>MÜHENDİSLİK FAKÜLTESİ</w:t>
      </w:r>
    </w:p>
    <w:p w:rsidR="00004D90" w:rsidRDefault="00004D90" w:rsidP="00004D90">
      <w:pPr>
        <w:jc w:val="center"/>
        <w:rPr>
          <w:b/>
        </w:rPr>
      </w:pPr>
      <w:r>
        <w:rPr>
          <w:b/>
        </w:rPr>
        <w:t>FAKÜLTE YÖNETİM KURULU TOPLANTI TUTANAĞI</w:t>
      </w:r>
    </w:p>
    <w:p w:rsidR="00004D90" w:rsidRDefault="00004D90" w:rsidP="00004D9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04D90" w:rsidTr="00135B40">
        <w:tc>
          <w:tcPr>
            <w:tcW w:w="2338" w:type="dxa"/>
            <w:hideMark/>
          </w:tcPr>
          <w:p w:rsidR="00004D90" w:rsidRDefault="00004D90" w:rsidP="00135B40">
            <w:pPr>
              <w:spacing w:line="252" w:lineRule="auto"/>
              <w:jc w:val="both"/>
              <w:rPr>
                <w:b/>
                <w:szCs w:val="24"/>
                <w:lang w:eastAsia="en-US"/>
              </w:rPr>
            </w:pPr>
            <w:r>
              <w:rPr>
                <w:b/>
                <w:lang w:eastAsia="en-US"/>
              </w:rPr>
              <w:t>TOPLANTI NO</w:t>
            </w:r>
          </w:p>
        </w:tc>
        <w:tc>
          <w:tcPr>
            <w:tcW w:w="160" w:type="dxa"/>
            <w:hideMark/>
          </w:tcPr>
          <w:p w:rsidR="00004D90" w:rsidRDefault="00004D90" w:rsidP="00135B40">
            <w:pPr>
              <w:spacing w:line="252" w:lineRule="auto"/>
              <w:jc w:val="both"/>
              <w:rPr>
                <w:b/>
                <w:szCs w:val="24"/>
                <w:lang w:eastAsia="en-US"/>
              </w:rPr>
            </w:pPr>
            <w:r>
              <w:rPr>
                <w:b/>
                <w:lang w:eastAsia="en-US"/>
              </w:rPr>
              <w:t>:</w:t>
            </w:r>
          </w:p>
        </w:tc>
        <w:tc>
          <w:tcPr>
            <w:tcW w:w="1400" w:type="dxa"/>
            <w:hideMark/>
          </w:tcPr>
          <w:p w:rsidR="00004D90" w:rsidRDefault="00004D90" w:rsidP="00135B40">
            <w:pPr>
              <w:spacing w:line="252" w:lineRule="auto"/>
              <w:jc w:val="both"/>
              <w:rPr>
                <w:szCs w:val="24"/>
                <w:lang w:eastAsia="en-US"/>
              </w:rPr>
            </w:pPr>
            <w:r>
              <w:rPr>
                <w:lang w:eastAsia="en-US"/>
              </w:rPr>
              <w:t>550</w:t>
            </w:r>
          </w:p>
        </w:tc>
      </w:tr>
      <w:tr w:rsidR="00004D90" w:rsidTr="00135B40">
        <w:tc>
          <w:tcPr>
            <w:tcW w:w="2338" w:type="dxa"/>
            <w:hideMark/>
          </w:tcPr>
          <w:p w:rsidR="00004D90" w:rsidRDefault="00004D90" w:rsidP="00135B40">
            <w:pPr>
              <w:spacing w:line="252" w:lineRule="auto"/>
              <w:jc w:val="both"/>
              <w:rPr>
                <w:b/>
                <w:szCs w:val="24"/>
                <w:lang w:eastAsia="en-US"/>
              </w:rPr>
            </w:pPr>
            <w:r>
              <w:rPr>
                <w:b/>
                <w:lang w:eastAsia="en-US"/>
              </w:rPr>
              <w:t>TOPLANTI TARİHİ</w:t>
            </w:r>
          </w:p>
        </w:tc>
        <w:tc>
          <w:tcPr>
            <w:tcW w:w="160" w:type="dxa"/>
            <w:hideMark/>
          </w:tcPr>
          <w:p w:rsidR="00004D90" w:rsidRDefault="00004D90" w:rsidP="00135B40">
            <w:pPr>
              <w:spacing w:line="252" w:lineRule="auto"/>
              <w:jc w:val="both"/>
              <w:rPr>
                <w:b/>
                <w:szCs w:val="24"/>
                <w:lang w:eastAsia="en-US"/>
              </w:rPr>
            </w:pPr>
            <w:r>
              <w:rPr>
                <w:b/>
                <w:lang w:eastAsia="en-US"/>
              </w:rPr>
              <w:t>:</w:t>
            </w:r>
          </w:p>
        </w:tc>
        <w:tc>
          <w:tcPr>
            <w:tcW w:w="1400" w:type="dxa"/>
            <w:hideMark/>
          </w:tcPr>
          <w:p w:rsidR="00004D90" w:rsidRDefault="00004D90" w:rsidP="00135B40">
            <w:pPr>
              <w:spacing w:line="252" w:lineRule="auto"/>
              <w:jc w:val="both"/>
              <w:rPr>
                <w:szCs w:val="24"/>
                <w:lang w:eastAsia="en-US"/>
              </w:rPr>
            </w:pPr>
            <w:proofErr w:type="gramStart"/>
            <w:r>
              <w:rPr>
                <w:szCs w:val="24"/>
                <w:lang w:eastAsia="en-US"/>
              </w:rPr>
              <w:t>20/10/2015</w:t>
            </w:r>
            <w:proofErr w:type="gramEnd"/>
          </w:p>
        </w:tc>
      </w:tr>
    </w:tbl>
    <w:p w:rsidR="00004D90" w:rsidRDefault="00004D90" w:rsidP="00004D90">
      <w:pPr>
        <w:jc w:val="both"/>
        <w:rPr>
          <w:b/>
        </w:rPr>
      </w:pPr>
    </w:p>
    <w:p w:rsidR="00004D90" w:rsidRDefault="00004D90" w:rsidP="00004D9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004D90" w:rsidRDefault="00004D90" w:rsidP="00004D90">
      <w:pPr>
        <w:spacing w:after="120"/>
        <w:jc w:val="both"/>
        <w:rPr>
          <w:szCs w:val="24"/>
          <w:lang w:eastAsia="x-none"/>
        </w:rPr>
      </w:pPr>
    </w:p>
    <w:p w:rsidR="00004D90" w:rsidRDefault="00004D90" w:rsidP="00004D90">
      <w:pPr>
        <w:spacing w:after="120"/>
        <w:jc w:val="both"/>
        <w:rPr>
          <w:szCs w:val="24"/>
          <w:lang w:eastAsia="x-none"/>
        </w:rPr>
      </w:pPr>
      <w:r>
        <w:rPr>
          <w:b/>
          <w:szCs w:val="24"/>
          <w:lang w:eastAsia="x-none"/>
        </w:rPr>
        <w:t>55-</w:t>
      </w:r>
      <w:r>
        <w:rPr>
          <w:szCs w:val="24"/>
          <w:lang w:eastAsia="x-none"/>
        </w:rPr>
        <w:t xml:space="preserve">Fakültemiz </w:t>
      </w:r>
      <w:r w:rsidR="00135B40" w:rsidRPr="00135B40">
        <w:rPr>
          <w:szCs w:val="24"/>
          <w:lang w:eastAsia="x-none"/>
        </w:rPr>
        <w:t>Elektrik Elektronik</w:t>
      </w:r>
      <w:r w:rsidR="00135B40">
        <w:rPr>
          <w:szCs w:val="24"/>
          <w:lang w:eastAsia="x-none"/>
        </w:rPr>
        <w:t xml:space="preserve"> </w:t>
      </w:r>
      <w:r>
        <w:rPr>
          <w:szCs w:val="24"/>
          <w:lang w:eastAsia="x-none"/>
        </w:rPr>
        <w:t xml:space="preserve">Mühendisliği Bölüm Başkanlığının </w:t>
      </w:r>
      <w:proofErr w:type="gramStart"/>
      <w:r w:rsidRPr="00004D90">
        <w:rPr>
          <w:szCs w:val="24"/>
          <w:lang w:eastAsia="x-none"/>
        </w:rPr>
        <w:t>19/10/2015</w:t>
      </w:r>
      <w:proofErr w:type="gramEnd"/>
      <w:r w:rsidRPr="00004D90">
        <w:rPr>
          <w:szCs w:val="24"/>
          <w:lang w:eastAsia="x-none"/>
        </w:rPr>
        <w:t>-45089</w:t>
      </w:r>
      <w:r>
        <w:rPr>
          <w:szCs w:val="24"/>
          <w:lang w:eastAsia="x-none"/>
        </w:rPr>
        <w:t xml:space="preserve"> evrak tarih ve sayılı yazısı görüşmeye açıldı.</w:t>
      </w:r>
    </w:p>
    <w:p w:rsidR="00004D90" w:rsidRDefault="00004D90" w:rsidP="00135B40">
      <w:pPr>
        <w:jc w:val="both"/>
        <w:rPr>
          <w:b/>
          <w:szCs w:val="24"/>
        </w:rPr>
      </w:pPr>
      <w:r>
        <w:rPr>
          <w:szCs w:val="24"/>
        </w:rPr>
        <w:t xml:space="preserve">Yapılan görüşmeler sonunda; Fakültemiz </w:t>
      </w:r>
      <w:r w:rsidR="00135B40" w:rsidRPr="00135B40">
        <w:rPr>
          <w:szCs w:val="24"/>
          <w:lang w:eastAsia="x-none"/>
        </w:rPr>
        <w:t>Elektrik Elektronik</w:t>
      </w:r>
      <w:r w:rsidR="00135B40">
        <w:rPr>
          <w:szCs w:val="24"/>
          <w:lang w:eastAsia="x-none"/>
        </w:rPr>
        <w:t xml:space="preserve"> </w:t>
      </w:r>
      <w:r>
        <w:rPr>
          <w:szCs w:val="24"/>
        </w:rPr>
        <w:t xml:space="preserve">Mühendisliği Bölümü Öğretim </w:t>
      </w:r>
      <w:r w:rsidR="00135B40" w:rsidRPr="00135B40">
        <w:rPr>
          <w:szCs w:val="24"/>
        </w:rPr>
        <w:t xml:space="preserve">Elemanı </w:t>
      </w:r>
      <w:r w:rsidR="00135B40" w:rsidRPr="00903990">
        <w:rPr>
          <w:b/>
          <w:szCs w:val="24"/>
        </w:rPr>
        <w:t>Uzm. Dr. Ziynet PAMUK</w:t>
      </w:r>
      <w:r w:rsidR="00135B40" w:rsidRPr="00135B40">
        <w:rPr>
          <w:szCs w:val="24"/>
        </w:rPr>
        <w:t xml:space="preserve">, </w:t>
      </w:r>
      <w:r w:rsidR="00135B40" w:rsidRPr="00903990">
        <w:rPr>
          <w:b/>
          <w:szCs w:val="24"/>
        </w:rPr>
        <w:t>6-7 Kasım 2015</w:t>
      </w:r>
      <w:r w:rsidR="00135B40" w:rsidRPr="00135B40">
        <w:rPr>
          <w:szCs w:val="24"/>
        </w:rPr>
        <w:t xml:space="preserve"> tarihleri</w:t>
      </w:r>
      <w:r w:rsidR="00135B40">
        <w:rPr>
          <w:szCs w:val="24"/>
        </w:rPr>
        <w:t xml:space="preserve"> </w:t>
      </w:r>
      <w:r w:rsidR="00135B40" w:rsidRPr="00135B40">
        <w:rPr>
          <w:szCs w:val="24"/>
        </w:rPr>
        <w:t xml:space="preserve">arasında </w:t>
      </w:r>
      <w:r w:rsidR="00135B40" w:rsidRPr="00903990">
        <w:rPr>
          <w:b/>
          <w:szCs w:val="24"/>
        </w:rPr>
        <w:t xml:space="preserve">Arnavutluk </w:t>
      </w:r>
      <w:proofErr w:type="spellStart"/>
      <w:r w:rsidR="00135B40" w:rsidRPr="00903990">
        <w:rPr>
          <w:b/>
          <w:szCs w:val="24"/>
        </w:rPr>
        <w:t>Durres</w:t>
      </w:r>
      <w:proofErr w:type="spellEnd"/>
      <w:r w:rsidR="00135B40" w:rsidRPr="00903990">
        <w:rPr>
          <w:b/>
          <w:szCs w:val="24"/>
        </w:rPr>
        <w:t>, Albania'da</w:t>
      </w:r>
      <w:r w:rsidR="00135B40" w:rsidRPr="00135B40">
        <w:rPr>
          <w:szCs w:val="24"/>
        </w:rPr>
        <w:t xml:space="preserve"> düzenlenecek olan</w:t>
      </w:r>
      <w:r w:rsidR="00135B40">
        <w:rPr>
          <w:szCs w:val="24"/>
        </w:rPr>
        <w:t xml:space="preserve"> “</w:t>
      </w:r>
      <w:proofErr w:type="spellStart"/>
      <w:r w:rsidR="00135B40">
        <w:rPr>
          <w:szCs w:val="24"/>
        </w:rPr>
        <w:t>İnternational</w:t>
      </w:r>
      <w:proofErr w:type="spellEnd"/>
      <w:r w:rsidR="00135B40">
        <w:rPr>
          <w:szCs w:val="24"/>
        </w:rPr>
        <w:t xml:space="preserve"> Conference on Business, </w:t>
      </w:r>
      <w:proofErr w:type="spellStart"/>
      <w:r w:rsidR="00135B40">
        <w:rPr>
          <w:szCs w:val="24"/>
        </w:rPr>
        <w:t>Technology</w:t>
      </w:r>
      <w:proofErr w:type="spellEnd"/>
      <w:r w:rsidR="00135B40">
        <w:rPr>
          <w:szCs w:val="24"/>
        </w:rPr>
        <w:t xml:space="preserve"> </w:t>
      </w:r>
      <w:proofErr w:type="spellStart"/>
      <w:r w:rsidR="00135B40">
        <w:rPr>
          <w:szCs w:val="24"/>
        </w:rPr>
        <w:t>and</w:t>
      </w:r>
      <w:proofErr w:type="spellEnd"/>
      <w:r w:rsidR="00135B40">
        <w:rPr>
          <w:szCs w:val="24"/>
        </w:rPr>
        <w:t xml:space="preserve"> </w:t>
      </w:r>
      <w:proofErr w:type="spellStart"/>
      <w:r w:rsidR="00135B40">
        <w:rPr>
          <w:szCs w:val="24"/>
        </w:rPr>
        <w:t>Innovation</w:t>
      </w:r>
      <w:proofErr w:type="spellEnd"/>
      <w:r w:rsidR="00135B40">
        <w:rPr>
          <w:szCs w:val="24"/>
        </w:rPr>
        <w:t xml:space="preserve"> 2015”</w:t>
      </w:r>
      <w:r w:rsidR="00903990">
        <w:rPr>
          <w:szCs w:val="24"/>
        </w:rPr>
        <w:t>sempozyumuna bildiri ile katılmak üzere;</w:t>
      </w:r>
      <w:r>
        <w:rPr>
          <w:szCs w:val="24"/>
        </w:rPr>
        <w:t xml:space="preserve"> 2547 Sayılı Kanunun 39. maddesi ile Yurt İçinde ve Yurt Dışında Görevlendirmelerde Uyulacak Esaslara İlişkin Yönetmeliğin 2. maddesinin (a) fıkrası ve 3. maddesi gereğince</w:t>
      </w:r>
      <w:r>
        <w:t xml:space="preserve"> </w:t>
      </w:r>
      <w:proofErr w:type="gramStart"/>
      <w:r w:rsidR="00903990" w:rsidRPr="00903990">
        <w:rPr>
          <w:b/>
          <w:szCs w:val="24"/>
        </w:rPr>
        <w:t>05/11/2015</w:t>
      </w:r>
      <w:proofErr w:type="gramEnd"/>
      <w:r w:rsidR="00903990" w:rsidRPr="00903990">
        <w:rPr>
          <w:b/>
          <w:szCs w:val="24"/>
        </w:rPr>
        <w:t>-08/11/2015</w:t>
      </w:r>
      <w:r w:rsidR="00903990">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903990">
        <w:rPr>
          <w:b/>
          <w:szCs w:val="24"/>
        </w:rPr>
        <w:t>1</w:t>
      </w:r>
      <w:r>
        <w:rPr>
          <w:b/>
          <w:szCs w:val="24"/>
        </w:rPr>
        <w:t xml:space="preserve">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004D90" w:rsidRDefault="00004D90" w:rsidP="00004D90">
      <w:pPr>
        <w:pStyle w:val="2-ortabaslk"/>
        <w:spacing w:before="0" w:beforeAutospacing="0" w:after="0" w:afterAutospacing="0"/>
        <w:jc w:val="both"/>
        <w:rPr>
          <w:b/>
        </w:rPr>
      </w:pPr>
    </w:p>
    <w:p w:rsidR="00004D90" w:rsidRDefault="00004D90" w:rsidP="00004D90">
      <w:pPr>
        <w:pStyle w:val="2-ortabaslk"/>
        <w:spacing w:before="0" w:beforeAutospacing="0" w:after="0" w:afterAutospacing="0"/>
        <w:jc w:val="both"/>
        <w:rPr>
          <w:b/>
        </w:rPr>
      </w:pPr>
    </w:p>
    <w:p w:rsidR="00004D90" w:rsidRDefault="00004D90" w:rsidP="00004D90">
      <w:pPr>
        <w:pStyle w:val="2-ortabaslk"/>
        <w:spacing w:before="0" w:beforeAutospacing="0" w:after="0" w:afterAutospacing="0"/>
        <w:jc w:val="both"/>
        <w:rPr>
          <w:b/>
        </w:rPr>
      </w:pPr>
    </w:p>
    <w:p w:rsidR="00004D90" w:rsidRDefault="00004D90" w:rsidP="00004D90">
      <w:pPr>
        <w:ind w:left="4956" w:firstLine="708"/>
        <w:jc w:val="both"/>
        <w:rPr>
          <w:b/>
        </w:rPr>
      </w:pPr>
      <w:r>
        <w:rPr>
          <w:b/>
        </w:rPr>
        <w:t xml:space="preserve">                       Aslının Aynıdır</w:t>
      </w:r>
    </w:p>
    <w:p w:rsidR="00004D90" w:rsidRDefault="00004D90" w:rsidP="00004D90">
      <w:pPr>
        <w:jc w:val="both"/>
        <w:rPr>
          <w:b/>
        </w:rPr>
      </w:pPr>
    </w:p>
    <w:p w:rsidR="00004D90" w:rsidRDefault="00004D90" w:rsidP="00004D90">
      <w:pPr>
        <w:jc w:val="both"/>
        <w:rPr>
          <w:b/>
        </w:rPr>
      </w:pPr>
    </w:p>
    <w:p w:rsidR="00004D90" w:rsidRDefault="00004D90" w:rsidP="00004D90">
      <w:pPr>
        <w:jc w:val="both"/>
        <w:rPr>
          <w:b/>
        </w:rPr>
      </w:pPr>
    </w:p>
    <w:p w:rsidR="00004D90" w:rsidRDefault="00004D90" w:rsidP="00004D90">
      <w:pPr>
        <w:rPr>
          <w:b/>
          <w:szCs w:val="24"/>
        </w:rPr>
      </w:pPr>
      <w:r>
        <w:rPr>
          <w:b/>
          <w:szCs w:val="24"/>
        </w:rPr>
        <w:t xml:space="preserve">                                                                                                                         Hilmi FİDAN</w:t>
      </w:r>
    </w:p>
    <w:p w:rsidR="00004D90" w:rsidRDefault="00004D90" w:rsidP="00004D90">
      <w:pPr>
        <w:jc w:val="center"/>
        <w:rPr>
          <w:b/>
        </w:rPr>
      </w:pPr>
      <w:r>
        <w:rPr>
          <w:b/>
        </w:rPr>
        <w:t xml:space="preserve">                                                                                                                    Fakülte Sekreteri</w:t>
      </w: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pStyle w:val="2-ortabaslk"/>
        <w:spacing w:before="0" w:beforeAutospacing="0" w:after="0" w:afterAutospacing="0"/>
        <w:jc w:val="both"/>
      </w:pPr>
    </w:p>
    <w:p w:rsidR="00004D90" w:rsidRDefault="00004D90" w:rsidP="00004D90">
      <w:pPr>
        <w:jc w:val="center"/>
        <w:rPr>
          <w:b/>
        </w:rPr>
      </w:pPr>
    </w:p>
    <w:p w:rsidR="00004D90" w:rsidRDefault="00004D90" w:rsidP="00004D90">
      <w:pPr>
        <w:jc w:val="center"/>
        <w:rPr>
          <w:szCs w:val="24"/>
        </w:rPr>
      </w:pPr>
    </w:p>
    <w:p w:rsidR="00004D90" w:rsidRDefault="00004D90" w:rsidP="00004D90">
      <w:pPr>
        <w:jc w:val="center"/>
        <w:rPr>
          <w:b/>
        </w:rPr>
      </w:pPr>
    </w:p>
    <w:p w:rsidR="005132F7" w:rsidRDefault="005132F7" w:rsidP="001F2057">
      <w:pPr>
        <w:jc w:val="center"/>
        <w:rPr>
          <w:b/>
        </w:rPr>
      </w:pPr>
    </w:p>
    <w:p w:rsidR="005132F7" w:rsidRDefault="005132F7" w:rsidP="005132F7">
      <w:pPr>
        <w:jc w:val="both"/>
      </w:pPr>
      <w:r>
        <w:rPr>
          <w:b/>
        </w:rPr>
        <w:t>56-</w:t>
      </w:r>
      <w:r>
        <w:t xml:space="preserve"> Fakültemiz </w:t>
      </w:r>
      <w:r w:rsidRPr="005132F7">
        <w:t>Elektrik Elektronik</w:t>
      </w:r>
      <w:r>
        <w:t xml:space="preserve"> </w:t>
      </w:r>
      <w:r w:rsidRPr="004C1F61">
        <w:t>Mühendisliği</w:t>
      </w:r>
      <w:r>
        <w:t xml:space="preserve"> Bölüm Başkanlığının </w:t>
      </w:r>
      <w:proofErr w:type="gramStart"/>
      <w:r w:rsidRPr="005132F7">
        <w:t>19/10/2015</w:t>
      </w:r>
      <w:proofErr w:type="gramEnd"/>
      <w:r w:rsidRPr="005132F7">
        <w:t>-45085</w:t>
      </w:r>
      <w:r>
        <w:t xml:space="preserve"> evrak, tarih, sayılı yazısı görüşmeye açıldı.</w:t>
      </w:r>
    </w:p>
    <w:p w:rsidR="005132F7" w:rsidRDefault="005132F7" w:rsidP="005132F7">
      <w:pPr>
        <w:jc w:val="both"/>
      </w:pPr>
    </w:p>
    <w:p w:rsidR="005132F7" w:rsidRDefault="005132F7" w:rsidP="005132F7">
      <w:pPr>
        <w:jc w:val="both"/>
        <w:rPr>
          <w:b/>
        </w:rPr>
      </w:pPr>
      <w:r>
        <w:rPr>
          <w:szCs w:val="24"/>
        </w:rPr>
        <w:t xml:space="preserve">Yapılan görüşmeler sonunda; Fakültemiz </w:t>
      </w:r>
      <w:r w:rsidRPr="005132F7">
        <w:rPr>
          <w:szCs w:val="24"/>
        </w:rPr>
        <w:t>Elektrik Elektronik</w:t>
      </w:r>
      <w:r>
        <w:rPr>
          <w:szCs w:val="24"/>
        </w:rPr>
        <w:t xml:space="preserve"> </w:t>
      </w:r>
      <w:r w:rsidRPr="004C1F61">
        <w:rPr>
          <w:szCs w:val="24"/>
        </w:rPr>
        <w:t>Mühendisliği</w:t>
      </w:r>
      <w:r>
        <w:rPr>
          <w:szCs w:val="24"/>
        </w:rPr>
        <w:t xml:space="preserve"> Bölümü öğrencilerinden </w:t>
      </w:r>
      <w:r w:rsidRPr="005132F7">
        <w:rPr>
          <w:szCs w:val="24"/>
        </w:rPr>
        <w:t xml:space="preserve">0801.00010 numaralı Salih </w:t>
      </w:r>
      <w:proofErr w:type="spellStart"/>
      <w:r w:rsidRPr="005132F7">
        <w:rPr>
          <w:szCs w:val="24"/>
        </w:rPr>
        <w:t>UZUNTAŞ</w:t>
      </w:r>
      <w:r>
        <w:rPr>
          <w:szCs w:val="24"/>
        </w:rPr>
        <w:t>’ın</w:t>
      </w:r>
      <w:proofErr w:type="spellEnd"/>
      <w:r>
        <w:rPr>
          <w:szCs w:val="24"/>
        </w:rPr>
        <w:t>;</w:t>
      </w:r>
      <w:r w:rsidRPr="005132F7">
        <w:rPr>
          <w:szCs w:val="24"/>
        </w:rPr>
        <w:t xml:space="preserve"> 2015-2016 Eğitim-Öğretim Yılı Güz ve Bahar Döneminde kayıt dondurma</w:t>
      </w:r>
      <w:r>
        <w:rPr>
          <w:szCs w:val="24"/>
        </w:rPr>
        <w:t xml:space="preserve">sının </w:t>
      </w:r>
      <w:r w:rsidRPr="005132F7">
        <w:rPr>
          <w:b/>
          <w:u w:val="single"/>
        </w:rPr>
        <w:t>uygun</w:t>
      </w:r>
      <w:r w:rsidRPr="005132F7">
        <w:rPr>
          <w:u w:val="single"/>
        </w:rPr>
        <w:t xml:space="preserve"> </w:t>
      </w:r>
      <w:r w:rsidRPr="005132F7">
        <w:rPr>
          <w:b/>
          <w:u w:val="single"/>
        </w:rPr>
        <w:t>olmadığına</w:t>
      </w:r>
      <w:r>
        <w:t xml:space="preserve"> kararın Bölüm Başkanlığına bildirilmesine oy birliği ile karar verildi.</w:t>
      </w:r>
    </w:p>
    <w:p w:rsidR="005132F7" w:rsidRDefault="005132F7" w:rsidP="001F2057">
      <w:pPr>
        <w:jc w:val="center"/>
        <w:rPr>
          <w:b/>
        </w:rPr>
      </w:pPr>
    </w:p>
    <w:p w:rsidR="005132F7" w:rsidRDefault="005132F7" w:rsidP="005132F7">
      <w:pPr>
        <w:jc w:val="both"/>
      </w:pPr>
      <w:r>
        <w:rPr>
          <w:b/>
        </w:rPr>
        <w:t>57-</w:t>
      </w:r>
      <w:r>
        <w:t xml:space="preserve"> Fakültemiz </w:t>
      </w:r>
      <w:r w:rsidRPr="005132F7">
        <w:t>İnşaat</w:t>
      </w:r>
      <w:r>
        <w:t xml:space="preserve"> </w:t>
      </w:r>
      <w:r w:rsidRPr="004C1F61">
        <w:t>Mühendisliği</w:t>
      </w:r>
      <w:r>
        <w:t xml:space="preserve"> Bölüm Başkanlığının </w:t>
      </w:r>
      <w:r w:rsidRPr="005132F7">
        <w:t>20/10/2015-45319</w:t>
      </w:r>
      <w:r>
        <w:t xml:space="preserve"> evrak, tarih, sayılı yazısı görüşmeye açıldı.</w:t>
      </w:r>
    </w:p>
    <w:p w:rsidR="005132F7" w:rsidRDefault="005132F7" w:rsidP="005132F7">
      <w:pPr>
        <w:jc w:val="both"/>
      </w:pPr>
    </w:p>
    <w:p w:rsidR="005132F7" w:rsidRDefault="005132F7" w:rsidP="005132F7">
      <w:pPr>
        <w:jc w:val="both"/>
        <w:rPr>
          <w:b/>
        </w:rPr>
      </w:pPr>
      <w:r>
        <w:rPr>
          <w:szCs w:val="24"/>
        </w:rPr>
        <w:t xml:space="preserve">Yapılan görüşmeler sonunda; Fakültemiz </w:t>
      </w:r>
      <w:r w:rsidRPr="005132F7">
        <w:rPr>
          <w:szCs w:val="24"/>
        </w:rPr>
        <w:t>İnşaat</w:t>
      </w:r>
      <w:r>
        <w:rPr>
          <w:szCs w:val="24"/>
        </w:rPr>
        <w:t xml:space="preserve"> </w:t>
      </w:r>
      <w:r w:rsidRPr="004C1F61">
        <w:rPr>
          <w:szCs w:val="24"/>
        </w:rPr>
        <w:t>Mühendisliği</w:t>
      </w:r>
      <w:r>
        <w:rPr>
          <w:szCs w:val="24"/>
        </w:rPr>
        <w:t xml:space="preserve"> Bölümü öğrencilerinin </w:t>
      </w:r>
      <w:r w:rsidRPr="00C36A21">
        <w:rPr>
          <w:szCs w:val="24"/>
        </w:rPr>
        <w:t>2015-2016 Eğitim Öğretim yılı Güz dönemi mazeretli ders yazılma</w:t>
      </w:r>
      <w:r>
        <w:rPr>
          <w:szCs w:val="24"/>
        </w:rPr>
        <w:t xml:space="preserve"> listesinin</w:t>
      </w:r>
      <w:r w:rsidRPr="00C246C2">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p>
    <w:p w:rsidR="005132F7" w:rsidRDefault="005132F7" w:rsidP="001F2057">
      <w:pPr>
        <w:jc w:val="center"/>
        <w:rPr>
          <w:b/>
        </w:rPr>
      </w:pPr>
    </w:p>
    <w:p w:rsidR="001D71DE" w:rsidRDefault="001D71DE" w:rsidP="001D71DE">
      <w:pPr>
        <w:jc w:val="both"/>
      </w:pPr>
      <w:r>
        <w:rPr>
          <w:b/>
        </w:rPr>
        <w:t>58-</w:t>
      </w:r>
      <w:r>
        <w:t xml:space="preserve"> Fakültemiz </w:t>
      </w:r>
      <w:r w:rsidRPr="005132F7">
        <w:t>İnşaat</w:t>
      </w:r>
      <w:r>
        <w:t xml:space="preserve"> </w:t>
      </w:r>
      <w:r w:rsidRPr="004C1F61">
        <w:t>Mühendisliği</w:t>
      </w:r>
      <w:r>
        <w:t xml:space="preserve"> Bölüm Başkanlığının </w:t>
      </w:r>
      <w:r w:rsidRPr="001D71DE">
        <w:t>20/10/2015-45315</w:t>
      </w:r>
      <w:r>
        <w:t xml:space="preserve"> evrak, tarih, sayılı yazısı görüşmeye açıldı.</w:t>
      </w:r>
    </w:p>
    <w:p w:rsidR="001D71DE" w:rsidRDefault="001D71DE" w:rsidP="001D71DE">
      <w:pPr>
        <w:jc w:val="both"/>
      </w:pPr>
    </w:p>
    <w:p w:rsidR="001D71DE" w:rsidRDefault="001D71DE" w:rsidP="001D71DE">
      <w:pPr>
        <w:jc w:val="both"/>
        <w:rPr>
          <w:b/>
        </w:rPr>
      </w:pPr>
      <w:r>
        <w:rPr>
          <w:szCs w:val="24"/>
        </w:rPr>
        <w:t xml:space="preserve">Yapılan görüşmeler sonunda; </w:t>
      </w:r>
      <w:r w:rsidRPr="001D71DE">
        <w:rPr>
          <w:szCs w:val="24"/>
        </w:rPr>
        <w:t>Sakarya Üniversitesi Senatosunun Önceki Öğrenmelerin Tanınmasına ilişkin olarak</w:t>
      </w:r>
      <w:r>
        <w:rPr>
          <w:szCs w:val="24"/>
        </w:rPr>
        <w:t xml:space="preserve"> </w:t>
      </w:r>
      <w:r w:rsidRPr="001D71DE">
        <w:rPr>
          <w:szCs w:val="24"/>
        </w:rPr>
        <w:t>almış olduğu karar gereği sertifika ile bölüm başkanlığımıza 03/09/2015 tarihinde müracaat</w:t>
      </w:r>
      <w:r>
        <w:rPr>
          <w:szCs w:val="24"/>
        </w:rPr>
        <w:t xml:space="preserve"> </w:t>
      </w:r>
      <w:r w:rsidRPr="001D71DE">
        <w:rPr>
          <w:szCs w:val="24"/>
        </w:rPr>
        <w:t>eden ve SABİS sistemine işlenen</w:t>
      </w:r>
      <w:r>
        <w:rPr>
          <w:szCs w:val="24"/>
        </w:rPr>
        <w:t xml:space="preserve"> Fakültemiz </w:t>
      </w:r>
      <w:r w:rsidRPr="005132F7">
        <w:rPr>
          <w:szCs w:val="24"/>
        </w:rPr>
        <w:t>İnşaat</w:t>
      </w:r>
      <w:r>
        <w:rPr>
          <w:szCs w:val="24"/>
        </w:rPr>
        <w:t xml:space="preserve"> </w:t>
      </w:r>
      <w:r w:rsidRPr="004C1F61">
        <w:rPr>
          <w:szCs w:val="24"/>
        </w:rPr>
        <w:t>Mühendisliği</w:t>
      </w:r>
      <w:r>
        <w:rPr>
          <w:szCs w:val="24"/>
        </w:rPr>
        <w:t xml:space="preserve"> Bölümü öğrencilerinden </w:t>
      </w:r>
      <w:r w:rsidRPr="001D71DE">
        <w:rPr>
          <w:szCs w:val="24"/>
        </w:rPr>
        <w:t>ÇAP öğrencilerinden G1201.04108 numaralı</w:t>
      </w:r>
      <w:r>
        <w:rPr>
          <w:szCs w:val="24"/>
        </w:rPr>
        <w:t xml:space="preserve"> </w:t>
      </w:r>
      <w:r w:rsidRPr="001D71DE">
        <w:rPr>
          <w:szCs w:val="24"/>
        </w:rPr>
        <w:t xml:space="preserve">Oktay SEVİM ile G1201.04402 numaralı Salih </w:t>
      </w:r>
      <w:proofErr w:type="spellStart"/>
      <w:r w:rsidRPr="001D71DE">
        <w:rPr>
          <w:szCs w:val="24"/>
        </w:rPr>
        <w:t>AKYÜZ</w:t>
      </w:r>
      <w:r>
        <w:rPr>
          <w:szCs w:val="24"/>
        </w:rPr>
        <w:t>’ün</w:t>
      </w:r>
      <w:proofErr w:type="spellEnd"/>
      <w:r>
        <w:rPr>
          <w:szCs w:val="24"/>
        </w:rPr>
        <w:t xml:space="preserve"> </w:t>
      </w:r>
      <w:r w:rsidRPr="001D71DE">
        <w:rPr>
          <w:szCs w:val="24"/>
        </w:rPr>
        <w:t>aşağıdaki yazılı derslerin</w:t>
      </w:r>
      <w:r>
        <w:rPr>
          <w:szCs w:val="24"/>
        </w:rPr>
        <w:t xml:space="preserve">in muaf olarak sisteme işlenmesinin </w:t>
      </w:r>
      <w:r>
        <w:rPr>
          <w:b/>
        </w:rPr>
        <w:t>uygun</w:t>
      </w:r>
      <w:r>
        <w:t xml:space="preserve"> olduğuna kararın Rektörlük Öğrenci İşleri Dairesi Başkanlığı ve Bölüm Başkanlığına bildirilmesine oy birliği ile karar verildi.</w:t>
      </w:r>
    </w:p>
    <w:p w:rsidR="005132F7" w:rsidRDefault="005132F7" w:rsidP="001F2057">
      <w:pPr>
        <w:jc w:val="center"/>
        <w:rPr>
          <w:b/>
        </w:rPr>
      </w:pPr>
    </w:p>
    <w:tbl>
      <w:tblPr>
        <w:tblStyle w:val="TabloKlavuzu"/>
        <w:tblW w:w="0" w:type="auto"/>
        <w:tblLook w:val="04A0" w:firstRow="1" w:lastRow="0" w:firstColumn="1" w:lastColumn="0" w:noHBand="0" w:noVBand="1"/>
      </w:tblPr>
      <w:tblGrid>
        <w:gridCol w:w="583"/>
        <w:gridCol w:w="1822"/>
        <w:gridCol w:w="2410"/>
        <w:gridCol w:w="4247"/>
      </w:tblGrid>
      <w:tr w:rsidR="001D71DE" w:rsidRPr="003210DF" w:rsidTr="001D71DE">
        <w:tc>
          <w:tcPr>
            <w:tcW w:w="583" w:type="dxa"/>
          </w:tcPr>
          <w:p w:rsidR="001D71DE" w:rsidRPr="003210DF" w:rsidRDefault="001D71DE" w:rsidP="001F2057">
            <w:pPr>
              <w:jc w:val="center"/>
            </w:pPr>
            <w:r w:rsidRPr="003210DF">
              <w:t>S.N</w:t>
            </w:r>
          </w:p>
        </w:tc>
        <w:tc>
          <w:tcPr>
            <w:tcW w:w="1822" w:type="dxa"/>
          </w:tcPr>
          <w:p w:rsidR="001D71DE" w:rsidRPr="003210DF" w:rsidRDefault="001D71DE" w:rsidP="001D71DE">
            <w:pPr>
              <w:jc w:val="center"/>
            </w:pPr>
            <w:r w:rsidRPr="003210DF">
              <w:t>NUMARASI</w:t>
            </w:r>
          </w:p>
        </w:tc>
        <w:tc>
          <w:tcPr>
            <w:tcW w:w="2410" w:type="dxa"/>
          </w:tcPr>
          <w:p w:rsidR="001D71DE" w:rsidRPr="003210DF" w:rsidRDefault="001D71DE" w:rsidP="001F2057">
            <w:pPr>
              <w:jc w:val="center"/>
            </w:pPr>
            <w:r w:rsidRPr="003210DF">
              <w:t>ADI SOYADI</w:t>
            </w:r>
          </w:p>
        </w:tc>
        <w:tc>
          <w:tcPr>
            <w:tcW w:w="4247" w:type="dxa"/>
          </w:tcPr>
          <w:p w:rsidR="001D71DE" w:rsidRPr="003210DF" w:rsidRDefault="001D71DE" w:rsidP="001F2057">
            <w:pPr>
              <w:jc w:val="center"/>
            </w:pPr>
            <w:r w:rsidRPr="003210DF">
              <w:t>DERS</w:t>
            </w:r>
          </w:p>
        </w:tc>
      </w:tr>
      <w:tr w:rsidR="001D71DE" w:rsidRPr="003210DF" w:rsidTr="001D71DE">
        <w:tc>
          <w:tcPr>
            <w:tcW w:w="583" w:type="dxa"/>
          </w:tcPr>
          <w:p w:rsidR="001D71DE" w:rsidRPr="003210DF" w:rsidRDefault="001D71DE" w:rsidP="001F2057">
            <w:pPr>
              <w:jc w:val="center"/>
            </w:pPr>
            <w:r w:rsidRPr="003210DF">
              <w:t>1</w:t>
            </w:r>
          </w:p>
        </w:tc>
        <w:tc>
          <w:tcPr>
            <w:tcW w:w="1822" w:type="dxa"/>
          </w:tcPr>
          <w:p w:rsidR="001D71DE" w:rsidRPr="003210DF" w:rsidRDefault="001D71DE" w:rsidP="001F2057">
            <w:pPr>
              <w:jc w:val="center"/>
            </w:pPr>
            <w:r w:rsidRPr="003210DF">
              <w:t>G1201.04402</w:t>
            </w:r>
          </w:p>
        </w:tc>
        <w:tc>
          <w:tcPr>
            <w:tcW w:w="2410" w:type="dxa"/>
          </w:tcPr>
          <w:p w:rsidR="001D71DE" w:rsidRPr="003210DF" w:rsidRDefault="001D71DE" w:rsidP="001F2057">
            <w:pPr>
              <w:jc w:val="center"/>
            </w:pPr>
            <w:r w:rsidRPr="003210DF">
              <w:t>Salih AKYÜZ</w:t>
            </w:r>
          </w:p>
        </w:tc>
        <w:tc>
          <w:tcPr>
            <w:tcW w:w="4247" w:type="dxa"/>
          </w:tcPr>
          <w:p w:rsidR="001D71DE" w:rsidRPr="003210DF" w:rsidRDefault="001D71DE" w:rsidP="001F2057">
            <w:pPr>
              <w:jc w:val="center"/>
            </w:pPr>
            <w:r w:rsidRPr="003210DF">
              <w:t>İş Sağlığı ve Güvenliği</w:t>
            </w:r>
            <w:r w:rsidRPr="003210DF">
              <w:br/>
              <w:t>Web Tasarım</w:t>
            </w:r>
          </w:p>
        </w:tc>
      </w:tr>
      <w:tr w:rsidR="001D71DE" w:rsidRPr="003210DF" w:rsidTr="001D71DE">
        <w:tc>
          <w:tcPr>
            <w:tcW w:w="583" w:type="dxa"/>
          </w:tcPr>
          <w:p w:rsidR="001D71DE" w:rsidRPr="003210DF" w:rsidRDefault="001D71DE" w:rsidP="001F2057">
            <w:pPr>
              <w:jc w:val="center"/>
            </w:pPr>
            <w:r w:rsidRPr="003210DF">
              <w:t>2</w:t>
            </w:r>
          </w:p>
        </w:tc>
        <w:tc>
          <w:tcPr>
            <w:tcW w:w="1822" w:type="dxa"/>
          </w:tcPr>
          <w:p w:rsidR="001D71DE" w:rsidRPr="003210DF" w:rsidRDefault="001D71DE" w:rsidP="001F2057">
            <w:pPr>
              <w:jc w:val="center"/>
            </w:pPr>
            <w:r w:rsidRPr="003210DF">
              <w:t>1201.04108</w:t>
            </w:r>
          </w:p>
        </w:tc>
        <w:tc>
          <w:tcPr>
            <w:tcW w:w="2410" w:type="dxa"/>
          </w:tcPr>
          <w:p w:rsidR="001D71DE" w:rsidRPr="003210DF" w:rsidRDefault="001D71DE" w:rsidP="001D71DE">
            <w:pPr>
              <w:jc w:val="center"/>
            </w:pPr>
            <w:proofErr w:type="spellStart"/>
            <w:r w:rsidRPr="003210DF">
              <w:t>OktaySEVİM</w:t>
            </w:r>
            <w:proofErr w:type="spellEnd"/>
          </w:p>
        </w:tc>
        <w:tc>
          <w:tcPr>
            <w:tcW w:w="4247" w:type="dxa"/>
          </w:tcPr>
          <w:p w:rsidR="001D71DE" w:rsidRPr="003210DF" w:rsidRDefault="001D71DE" w:rsidP="001F2057">
            <w:pPr>
              <w:jc w:val="center"/>
            </w:pPr>
            <w:r w:rsidRPr="003210DF">
              <w:t>İş Sağlığı ve Güvenliği</w:t>
            </w:r>
          </w:p>
        </w:tc>
      </w:tr>
    </w:tbl>
    <w:p w:rsidR="005132F7" w:rsidRDefault="005132F7" w:rsidP="001F2057">
      <w:pPr>
        <w:jc w:val="center"/>
        <w:rPr>
          <w:b/>
        </w:rPr>
      </w:pPr>
    </w:p>
    <w:p w:rsidR="005D7B83" w:rsidRDefault="005D7B83" w:rsidP="005D7B83">
      <w:pPr>
        <w:jc w:val="both"/>
      </w:pPr>
      <w:r>
        <w:rPr>
          <w:b/>
        </w:rPr>
        <w:t>59-</w:t>
      </w:r>
      <w:r>
        <w:t xml:space="preserve"> Fakültemiz </w:t>
      </w:r>
      <w:r w:rsidRPr="005D7B83">
        <w:t>Çevre</w:t>
      </w:r>
      <w:r>
        <w:t xml:space="preserve"> </w:t>
      </w:r>
      <w:r w:rsidRPr="004C1F61">
        <w:t>Mühendisliği</w:t>
      </w:r>
      <w:r>
        <w:t xml:space="preserve"> Bölüm Başkanlığının </w:t>
      </w:r>
      <w:r w:rsidRPr="005D7B83">
        <w:t>20/10/2015-45431</w:t>
      </w:r>
      <w:r>
        <w:t xml:space="preserve"> evrak, tarih, sayılı yazısı görüşmeye açıldı.</w:t>
      </w:r>
    </w:p>
    <w:p w:rsidR="005D7B83" w:rsidRDefault="005D7B83" w:rsidP="005D7B83">
      <w:pPr>
        <w:jc w:val="both"/>
      </w:pPr>
    </w:p>
    <w:p w:rsidR="005D7B83" w:rsidRDefault="005D7B83" w:rsidP="005D7B83">
      <w:pPr>
        <w:jc w:val="both"/>
        <w:rPr>
          <w:b/>
        </w:rPr>
      </w:pPr>
      <w:r>
        <w:rPr>
          <w:szCs w:val="24"/>
        </w:rPr>
        <w:t xml:space="preserve">Yapılan görüşmeler sonunda; </w:t>
      </w:r>
      <w:r w:rsidRPr="005D7B83">
        <w:rPr>
          <w:szCs w:val="24"/>
        </w:rPr>
        <w:t>2014-2015 Eğitim Öğretim Yılı Yaz döneminde</w:t>
      </w:r>
      <w:r>
        <w:rPr>
          <w:szCs w:val="24"/>
        </w:rPr>
        <w:t xml:space="preserve"> Başka Üniversitelerden ders alan Fakültemiz </w:t>
      </w:r>
      <w:r w:rsidRPr="005D7B83">
        <w:rPr>
          <w:szCs w:val="24"/>
        </w:rPr>
        <w:t>Çevre</w:t>
      </w:r>
      <w:r>
        <w:rPr>
          <w:szCs w:val="24"/>
        </w:rPr>
        <w:t xml:space="preserve"> </w:t>
      </w:r>
      <w:r w:rsidRPr="004C1F61">
        <w:rPr>
          <w:szCs w:val="24"/>
        </w:rPr>
        <w:t>Mühendisliği</w:t>
      </w:r>
      <w:r>
        <w:rPr>
          <w:szCs w:val="24"/>
        </w:rPr>
        <w:t xml:space="preserve"> Bölümü öğrencilerinin aldıkları notların üniversitemiz not sistemine göre ekteki şekliyle </w:t>
      </w:r>
      <w:r>
        <w:rPr>
          <w:b/>
        </w:rPr>
        <w:t>uygun</w:t>
      </w:r>
      <w:r>
        <w:t xml:space="preserve"> olduğuna kararın Rektörlük Öğrenci İşleri Dairesi Başkanlığı ve Bölüm Başkanlığına bildirilmesine oy birliği ile karar verildi.</w:t>
      </w:r>
    </w:p>
    <w:p w:rsidR="005132F7" w:rsidRDefault="005132F7" w:rsidP="001F2057">
      <w:pPr>
        <w:jc w:val="center"/>
        <w:rPr>
          <w:b/>
        </w:rPr>
      </w:pPr>
    </w:p>
    <w:p w:rsidR="00136724" w:rsidRDefault="00136724" w:rsidP="00136724">
      <w:pPr>
        <w:jc w:val="both"/>
      </w:pPr>
      <w:r>
        <w:rPr>
          <w:b/>
        </w:rPr>
        <w:t>60-</w:t>
      </w:r>
      <w:r>
        <w:t xml:space="preserve"> </w:t>
      </w:r>
      <w:r w:rsidRPr="00136724">
        <w:t xml:space="preserve">Akademik Tayin Şube Müdürlüğü </w:t>
      </w:r>
      <w:proofErr w:type="gramStart"/>
      <w:r w:rsidRPr="00136724">
        <w:t>05/08/2015</w:t>
      </w:r>
      <w:proofErr w:type="gramEnd"/>
      <w:r w:rsidRPr="00136724">
        <w:t xml:space="preserve"> tarihli ve 92442770-200- 33103 sayılı yazı</w:t>
      </w:r>
      <w:r>
        <w:t xml:space="preserve"> ve Bölüm Başkanlıkları yazıları görüşmeye açıldı.</w:t>
      </w:r>
    </w:p>
    <w:p w:rsidR="00136724" w:rsidRDefault="00136724" w:rsidP="00136724">
      <w:pPr>
        <w:jc w:val="both"/>
      </w:pPr>
    </w:p>
    <w:p w:rsidR="00136724" w:rsidRDefault="00136724" w:rsidP="00136724">
      <w:pPr>
        <w:jc w:val="both"/>
        <w:rPr>
          <w:b/>
        </w:rPr>
      </w:pPr>
      <w:r>
        <w:rPr>
          <w:szCs w:val="24"/>
        </w:rPr>
        <w:t xml:space="preserve">Yapılan görüşmeler sonunda; </w:t>
      </w:r>
      <w:r w:rsidR="002574A3" w:rsidRPr="002574A3">
        <w:rPr>
          <w:szCs w:val="24"/>
        </w:rPr>
        <w:t>İlgide kayıtlı yazıya istinaden</w:t>
      </w:r>
      <w:r w:rsidR="002574A3">
        <w:rPr>
          <w:szCs w:val="24"/>
        </w:rPr>
        <w:t xml:space="preserve">, </w:t>
      </w:r>
      <w:r w:rsidRPr="00136724">
        <w:rPr>
          <w:szCs w:val="24"/>
        </w:rPr>
        <w:t>2547 Sayılı Kanunun</w:t>
      </w:r>
      <w:r>
        <w:rPr>
          <w:szCs w:val="24"/>
        </w:rPr>
        <w:t xml:space="preserve"> </w:t>
      </w:r>
      <w:r w:rsidRPr="00136724">
        <w:rPr>
          <w:szCs w:val="24"/>
        </w:rPr>
        <w:t>50/d maddesi uyarınca atanan Araştırma Görevli</w:t>
      </w:r>
      <w:bookmarkStart w:id="0" w:name="_GoBack"/>
      <w:bookmarkEnd w:id="0"/>
      <w:r w:rsidRPr="00136724">
        <w:rPr>
          <w:szCs w:val="24"/>
        </w:rPr>
        <w:t>lerinin, aynı kanunun 33/a maddesine göre</w:t>
      </w:r>
      <w:r>
        <w:rPr>
          <w:szCs w:val="24"/>
        </w:rPr>
        <w:t xml:space="preserve"> </w:t>
      </w:r>
      <w:r w:rsidRPr="00136724">
        <w:rPr>
          <w:szCs w:val="24"/>
        </w:rPr>
        <w:t>geçişleri hususunda Üniversitemiz Yönetim Kurulu kararı ile</w:t>
      </w:r>
      <w:r>
        <w:rPr>
          <w:szCs w:val="24"/>
        </w:rPr>
        <w:t xml:space="preserve"> belirlenen kriterlere göre toplanan ve ekte sunulan taleplerin </w:t>
      </w:r>
      <w:r>
        <w:rPr>
          <w:b/>
        </w:rPr>
        <w:t>uygun</w:t>
      </w:r>
      <w:r>
        <w:t xml:space="preserve"> olduğuna kararın oy birliği ile karar verildi.</w:t>
      </w:r>
    </w:p>
    <w:p w:rsidR="005132F7" w:rsidRDefault="005132F7" w:rsidP="00136724">
      <w:pPr>
        <w:jc w:val="both"/>
        <w:rPr>
          <w:b/>
        </w:rPr>
      </w:pPr>
    </w:p>
    <w:p w:rsidR="005132F7" w:rsidRDefault="005132F7" w:rsidP="002574A3">
      <w:pPr>
        <w:rPr>
          <w:b/>
        </w:rPr>
      </w:pPr>
    </w:p>
    <w:sectPr w:rsidR="005132F7"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0A779F"/>
    <w:multiLevelType w:val="hybridMultilevel"/>
    <w:tmpl w:val="0CB4AE9E"/>
    <w:lvl w:ilvl="0" w:tplc="4878B36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6"/>
  </w:num>
  <w:num w:numId="12">
    <w:abstractNumId w:val="18"/>
  </w:num>
  <w:num w:numId="13">
    <w:abstractNumId w:val="14"/>
  </w:num>
  <w:num w:numId="14">
    <w:abstractNumId w:val="21"/>
  </w:num>
  <w:num w:numId="15">
    <w:abstractNumId w:val="4"/>
  </w:num>
  <w:num w:numId="16">
    <w:abstractNumId w:val="19"/>
  </w:num>
  <w:num w:numId="17">
    <w:abstractNumId w:val="29"/>
  </w:num>
  <w:num w:numId="18">
    <w:abstractNumId w:val="17"/>
  </w:num>
  <w:num w:numId="19">
    <w:abstractNumId w:val="27"/>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8"/>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4D90"/>
    <w:rsid w:val="000053E8"/>
    <w:rsid w:val="00006C10"/>
    <w:rsid w:val="0001077F"/>
    <w:rsid w:val="0001192B"/>
    <w:rsid w:val="000130B0"/>
    <w:rsid w:val="00017E8A"/>
    <w:rsid w:val="00020970"/>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3673"/>
    <w:rsid w:val="000552C5"/>
    <w:rsid w:val="00064315"/>
    <w:rsid w:val="00070066"/>
    <w:rsid w:val="00071B92"/>
    <w:rsid w:val="00075107"/>
    <w:rsid w:val="00076DEE"/>
    <w:rsid w:val="000814D8"/>
    <w:rsid w:val="000821D3"/>
    <w:rsid w:val="000829F8"/>
    <w:rsid w:val="000869AE"/>
    <w:rsid w:val="00086F6D"/>
    <w:rsid w:val="00091212"/>
    <w:rsid w:val="000A14F9"/>
    <w:rsid w:val="000A198D"/>
    <w:rsid w:val="000A3103"/>
    <w:rsid w:val="000A5A2F"/>
    <w:rsid w:val="000A6EC6"/>
    <w:rsid w:val="000B08B0"/>
    <w:rsid w:val="000B1296"/>
    <w:rsid w:val="000B2DA6"/>
    <w:rsid w:val="000B6EC9"/>
    <w:rsid w:val="000B6F4B"/>
    <w:rsid w:val="000C2BB5"/>
    <w:rsid w:val="000C332D"/>
    <w:rsid w:val="000C44E4"/>
    <w:rsid w:val="000C4AD5"/>
    <w:rsid w:val="000C5392"/>
    <w:rsid w:val="000C730C"/>
    <w:rsid w:val="000D019A"/>
    <w:rsid w:val="000D1FA2"/>
    <w:rsid w:val="000D4DB1"/>
    <w:rsid w:val="000E07F3"/>
    <w:rsid w:val="000E2BF0"/>
    <w:rsid w:val="000E2E67"/>
    <w:rsid w:val="000E4D32"/>
    <w:rsid w:val="000E5945"/>
    <w:rsid w:val="000E5B34"/>
    <w:rsid w:val="000E5B40"/>
    <w:rsid w:val="000F640E"/>
    <w:rsid w:val="001005D4"/>
    <w:rsid w:val="00100E89"/>
    <w:rsid w:val="001048BB"/>
    <w:rsid w:val="00104E77"/>
    <w:rsid w:val="001053FD"/>
    <w:rsid w:val="00105D93"/>
    <w:rsid w:val="001066C7"/>
    <w:rsid w:val="00107BB1"/>
    <w:rsid w:val="00107C07"/>
    <w:rsid w:val="00113B1A"/>
    <w:rsid w:val="001203AE"/>
    <w:rsid w:val="00123EA5"/>
    <w:rsid w:val="00126B3C"/>
    <w:rsid w:val="00127817"/>
    <w:rsid w:val="00127A83"/>
    <w:rsid w:val="00127E9A"/>
    <w:rsid w:val="00134187"/>
    <w:rsid w:val="00135B40"/>
    <w:rsid w:val="00136724"/>
    <w:rsid w:val="001367A9"/>
    <w:rsid w:val="0013685F"/>
    <w:rsid w:val="00146085"/>
    <w:rsid w:val="00151123"/>
    <w:rsid w:val="00151E03"/>
    <w:rsid w:val="00154412"/>
    <w:rsid w:val="001565E3"/>
    <w:rsid w:val="00160C62"/>
    <w:rsid w:val="001610FE"/>
    <w:rsid w:val="001622B2"/>
    <w:rsid w:val="00167198"/>
    <w:rsid w:val="0017102B"/>
    <w:rsid w:val="00174743"/>
    <w:rsid w:val="001755B0"/>
    <w:rsid w:val="00192ACD"/>
    <w:rsid w:val="00192B15"/>
    <w:rsid w:val="00193469"/>
    <w:rsid w:val="00193A06"/>
    <w:rsid w:val="001A17CD"/>
    <w:rsid w:val="001A7A1A"/>
    <w:rsid w:val="001B13CA"/>
    <w:rsid w:val="001B2B5D"/>
    <w:rsid w:val="001B5DF7"/>
    <w:rsid w:val="001B6137"/>
    <w:rsid w:val="001B78FD"/>
    <w:rsid w:val="001C5554"/>
    <w:rsid w:val="001C702D"/>
    <w:rsid w:val="001D0ECD"/>
    <w:rsid w:val="001D2D3D"/>
    <w:rsid w:val="001D4D9D"/>
    <w:rsid w:val="001D60B1"/>
    <w:rsid w:val="001D65F8"/>
    <w:rsid w:val="001D71DE"/>
    <w:rsid w:val="001E1716"/>
    <w:rsid w:val="001E239A"/>
    <w:rsid w:val="001E357A"/>
    <w:rsid w:val="001E3B4C"/>
    <w:rsid w:val="001E4A21"/>
    <w:rsid w:val="001E7EF8"/>
    <w:rsid w:val="001F2057"/>
    <w:rsid w:val="001F4CBE"/>
    <w:rsid w:val="001F6205"/>
    <w:rsid w:val="001F76C6"/>
    <w:rsid w:val="002000DD"/>
    <w:rsid w:val="00200ACB"/>
    <w:rsid w:val="00207276"/>
    <w:rsid w:val="00207483"/>
    <w:rsid w:val="00207562"/>
    <w:rsid w:val="00210CF8"/>
    <w:rsid w:val="00210E48"/>
    <w:rsid w:val="00212BA3"/>
    <w:rsid w:val="00212DD4"/>
    <w:rsid w:val="002211F1"/>
    <w:rsid w:val="00223A6B"/>
    <w:rsid w:val="00225A65"/>
    <w:rsid w:val="002272EB"/>
    <w:rsid w:val="0022782C"/>
    <w:rsid w:val="002303D2"/>
    <w:rsid w:val="0023135F"/>
    <w:rsid w:val="00234705"/>
    <w:rsid w:val="00237E74"/>
    <w:rsid w:val="00240328"/>
    <w:rsid w:val="00241AFE"/>
    <w:rsid w:val="00242455"/>
    <w:rsid w:val="00243391"/>
    <w:rsid w:val="00244177"/>
    <w:rsid w:val="002459CF"/>
    <w:rsid w:val="002473B5"/>
    <w:rsid w:val="00247DB0"/>
    <w:rsid w:val="002513FD"/>
    <w:rsid w:val="00251B2C"/>
    <w:rsid w:val="00251D62"/>
    <w:rsid w:val="002524C4"/>
    <w:rsid w:val="0025574C"/>
    <w:rsid w:val="00256B00"/>
    <w:rsid w:val="002574A3"/>
    <w:rsid w:val="00261024"/>
    <w:rsid w:val="00263DF0"/>
    <w:rsid w:val="002661AC"/>
    <w:rsid w:val="00266BC0"/>
    <w:rsid w:val="0026703A"/>
    <w:rsid w:val="00270820"/>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6C65"/>
    <w:rsid w:val="002B6FF4"/>
    <w:rsid w:val="002C3E06"/>
    <w:rsid w:val="002C40CA"/>
    <w:rsid w:val="002C5E61"/>
    <w:rsid w:val="002D58FC"/>
    <w:rsid w:val="002D6490"/>
    <w:rsid w:val="002D6AB2"/>
    <w:rsid w:val="002E0F36"/>
    <w:rsid w:val="002E5420"/>
    <w:rsid w:val="002E5E96"/>
    <w:rsid w:val="002F05A8"/>
    <w:rsid w:val="002F1AD6"/>
    <w:rsid w:val="002F1AEC"/>
    <w:rsid w:val="002F4924"/>
    <w:rsid w:val="002F7565"/>
    <w:rsid w:val="00301A02"/>
    <w:rsid w:val="00303FBA"/>
    <w:rsid w:val="00310526"/>
    <w:rsid w:val="0031105A"/>
    <w:rsid w:val="0031187E"/>
    <w:rsid w:val="0031294B"/>
    <w:rsid w:val="00317C25"/>
    <w:rsid w:val="003210DF"/>
    <w:rsid w:val="0032522A"/>
    <w:rsid w:val="00325873"/>
    <w:rsid w:val="00325999"/>
    <w:rsid w:val="00333DB1"/>
    <w:rsid w:val="003372E4"/>
    <w:rsid w:val="00344F9C"/>
    <w:rsid w:val="0034772F"/>
    <w:rsid w:val="0034787C"/>
    <w:rsid w:val="00351888"/>
    <w:rsid w:val="003522EF"/>
    <w:rsid w:val="00355B1F"/>
    <w:rsid w:val="00356C99"/>
    <w:rsid w:val="00356F90"/>
    <w:rsid w:val="00360203"/>
    <w:rsid w:val="00362613"/>
    <w:rsid w:val="00362C87"/>
    <w:rsid w:val="003706D6"/>
    <w:rsid w:val="00371FEB"/>
    <w:rsid w:val="003722B7"/>
    <w:rsid w:val="0037326A"/>
    <w:rsid w:val="00374154"/>
    <w:rsid w:val="00374A9C"/>
    <w:rsid w:val="003809E5"/>
    <w:rsid w:val="003835FF"/>
    <w:rsid w:val="00386D79"/>
    <w:rsid w:val="0039181D"/>
    <w:rsid w:val="00392076"/>
    <w:rsid w:val="00394AB8"/>
    <w:rsid w:val="003A4841"/>
    <w:rsid w:val="003A6986"/>
    <w:rsid w:val="003A762E"/>
    <w:rsid w:val="003B1304"/>
    <w:rsid w:val="003B1325"/>
    <w:rsid w:val="003B1C3B"/>
    <w:rsid w:val="003B5908"/>
    <w:rsid w:val="003B65AD"/>
    <w:rsid w:val="003B743A"/>
    <w:rsid w:val="003C139E"/>
    <w:rsid w:val="003C53AE"/>
    <w:rsid w:val="003C646E"/>
    <w:rsid w:val="003D248E"/>
    <w:rsid w:val="003D25DA"/>
    <w:rsid w:val="003D4FEB"/>
    <w:rsid w:val="003D6FD7"/>
    <w:rsid w:val="003D7C33"/>
    <w:rsid w:val="003E3675"/>
    <w:rsid w:val="003E5B2B"/>
    <w:rsid w:val="003E5C2F"/>
    <w:rsid w:val="003F0E7A"/>
    <w:rsid w:val="003F2E65"/>
    <w:rsid w:val="003F4D99"/>
    <w:rsid w:val="003F6F0C"/>
    <w:rsid w:val="00400863"/>
    <w:rsid w:val="00401532"/>
    <w:rsid w:val="004064A8"/>
    <w:rsid w:val="004111A0"/>
    <w:rsid w:val="00413C9F"/>
    <w:rsid w:val="00414594"/>
    <w:rsid w:val="00424955"/>
    <w:rsid w:val="0042599E"/>
    <w:rsid w:val="00426124"/>
    <w:rsid w:val="004307DB"/>
    <w:rsid w:val="00431A0C"/>
    <w:rsid w:val="004333B8"/>
    <w:rsid w:val="00433563"/>
    <w:rsid w:val="00433FAC"/>
    <w:rsid w:val="004340A1"/>
    <w:rsid w:val="00435ED9"/>
    <w:rsid w:val="00436A29"/>
    <w:rsid w:val="0044184C"/>
    <w:rsid w:val="00442092"/>
    <w:rsid w:val="00443BC4"/>
    <w:rsid w:val="004463A1"/>
    <w:rsid w:val="00446A55"/>
    <w:rsid w:val="00447FED"/>
    <w:rsid w:val="00451ED8"/>
    <w:rsid w:val="0045276C"/>
    <w:rsid w:val="00453126"/>
    <w:rsid w:val="0045445C"/>
    <w:rsid w:val="004634A1"/>
    <w:rsid w:val="00463883"/>
    <w:rsid w:val="004638A0"/>
    <w:rsid w:val="004658EB"/>
    <w:rsid w:val="004662CB"/>
    <w:rsid w:val="00471BA5"/>
    <w:rsid w:val="0047574E"/>
    <w:rsid w:val="00475844"/>
    <w:rsid w:val="00485D40"/>
    <w:rsid w:val="0049246E"/>
    <w:rsid w:val="004931AD"/>
    <w:rsid w:val="00494240"/>
    <w:rsid w:val="00496042"/>
    <w:rsid w:val="004A11C0"/>
    <w:rsid w:val="004A24A1"/>
    <w:rsid w:val="004A476F"/>
    <w:rsid w:val="004B3388"/>
    <w:rsid w:val="004B496E"/>
    <w:rsid w:val="004B6B38"/>
    <w:rsid w:val="004B6EAB"/>
    <w:rsid w:val="004C1F61"/>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2138"/>
    <w:rsid w:val="005132F7"/>
    <w:rsid w:val="0051471A"/>
    <w:rsid w:val="00515551"/>
    <w:rsid w:val="0051736F"/>
    <w:rsid w:val="005228AB"/>
    <w:rsid w:val="0052770A"/>
    <w:rsid w:val="00527D9F"/>
    <w:rsid w:val="00532B00"/>
    <w:rsid w:val="00533FD4"/>
    <w:rsid w:val="005350CC"/>
    <w:rsid w:val="00541AC3"/>
    <w:rsid w:val="005434FA"/>
    <w:rsid w:val="00544F18"/>
    <w:rsid w:val="00545F3F"/>
    <w:rsid w:val="00546361"/>
    <w:rsid w:val="00547461"/>
    <w:rsid w:val="0055049F"/>
    <w:rsid w:val="00556EE6"/>
    <w:rsid w:val="00563B81"/>
    <w:rsid w:val="00564400"/>
    <w:rsid w:val="005739F5"/>
    <w:rsid w:val="005760F0"/>
    <w:rsid w:val="00577DE4"/>
    <w:rsid w:val="00581F56"/>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7F3C"/>
    <w:rsid w:val="005C091D"/>
    <w:rsid w:val="005C157D"/>
    <w:rsid w:val="005C4107"/>
    <w:rsid w:val="005C5742"/>
    <w:rsid w:val="005C6771"/>
    <w:rsid w:val="005D1507"/>
    <w:rsid w:val="005D21C5"/>
    <w:rsid w:val="005D2A60"/>
    <w:rsid w:val="005D5B13"/>
    <w:rsid w:val="005D6476"/>
    <w:rsid w:val="005D7576"/>
    <w:rsid w:val="005D7B83"/>
    <w:rsid w:val="005E3F66"/>
    <w:rsid w:val="005E6CFD"/>
    <w:rsid w:val="005F0541"/>
    <w:rsid w:val="005F3652"/>
    <w:rsid w:val="005F62FE"/>
    <w:rsid w:val="005F6A6E"/>
    <w:rsid w:val="006032CF"/>
    <w:rsid w:val="00603A0B"/>
    <w:rsid w:val="00604271"/>
    <w:rsid w:val="00606DDE"/>
    <w:rsid w:val="00621DD0"/>
    <w:rsid w:val="00623A4D"/>
    <w:rsid w:val="00624254"/>
    <w:rsid w:val="00626D0D"/>
    <w:rsid w:val="00630F31"/>
    <w:rsid w:val="006315DB"/>
    <w:rsid w:val="00633F23"/>
    <w:rsid w:val="00636369"/>
    <w:rsid w:val="00640A50"/>
    <w:rsid w:val="006411E0"/>
    <w:rsid w:val="00641E5F"/>
    <w:rsid w:val="00642508"/>
    <w:rsid w:val="00642B8D"/>
    <w:rsid w:val="00644144"/>
    <w:rsid w:val="00645491"/>
    <w:rsid w:val="00650101"/>
    <w:rsid w:val="00651990"/>
    <w:rsid w:val="00654EAC"/>
    <w:rsid w:val="0065578A"/>
    <w:rsid w:val="00655E76"/>
    <w:rsid w:val="00656723"/>
    <w:rsid w:val="00660267"/>
    <w:rsid w:val="00663E05"/>
    <w:rsid w:val="00665CDD"/>
    <w:rsid w:val="00666A17"/>
    <w:rsid w:val="00675169"/>
    <w:rsid w:val="006773F7"/>
    <w:rsid w:val="006827D2"/>
    <w:rsid w:val="00682917"/>
    <w:rsid w:val="006839C2"/>
    <w:rsid w:val="00684A64"/>
    <w:rsid w:val="00687D4E"/>
    <w:rsid w:val="006901BD"/>
    <w:rsid w:val="00692D7D"/>
    <w:rsid w:val="006A0137"/>
    <w:rsid w:val="006A1B91"/>
    <w:rsid w:val="006A2776"/>
    <w:rsid w:val="006A42C6"/>
    <w:rsid w:val="006A440B"/>
    <w:rsid w:val="006A452A"/>
    <w:rsid w:val="006B3F7C"/>
    <w:rsid w:val="006B4181"/>
    <w:rsid w:val="006B5C11"/>
    <w:rsid w:val="006C1745"/>
    <w:rsid w:val="006C38DF"/>
    <w:rsid w:val="006C3E00"/>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2E25"/>
    <w:rsid w:val="006F5825"/>
    <w:rsid w:val="0070576B"/>
    <w:rsid w:val="00713E44"/>
    <w:rsid w:val="00720461"/>
    <w:rsid w:val="00723924"/>
    <w:rsid w:val="00724219"/>
    <w:rsid w:val="00724532"/>
    <w:rsid w:val="00725C40"/>
    <w:rsid w:val="00726CBB"/>
    <w:rsid w:val="007365CA"/>
    <w:rsid w:val="00736C49"/>
    <w:rsid w:val="00746193"/>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2639"/>
    <w:rsid w:val="00813E23"/>
    <w:rsid w:val="008205F1"/>
    <w:rsid w:val="00821F5A"/>
    <w:rsid w:val="008228CF"/>
    <w:rsid w:val="00825EBF"/>
    <w:rsid w:val="008263BA"/>
    <w:rsid w:val="00830456"/>
    <w:rsid w:val="00831762"/>
    <w:rsid w:val="00834EE6"/>
    <w:rsid w:val="00837AC6"/>
    <w:rsid w:val="00837FCD"/>
    <w:rsid w:val="00853B9C"/>
    <w:rsid w:val="00854F79"/>
    <w:rsid w:val="00860332"/>
    <w:rsid w:val="00861FD4"/>
    <w:rsid w:val="008624E5"/>
    <w:rsid w:val="0086373A"/>
    <w:rsid w:val="008650D8"/>
    <w:rsid w:val="00865CA2"/>
    <w:rsid w:val="008701F3"/>
    <w:rsid w:val="008707FE"/>
    <w:rsid w:val="00870CDF"/>
    <w:rsid w:val="008736BA"/>
    <w:rsid w:val="00875983"/>
    <w:rsid w:val="00877D1B"/>
    <w:rsid w:val="0088126E"/>
    <w:rsid w:val="00886105"/>
    <w:rsid w:val="00890EB4"/>
    <w:rsid w:val="008961A9"/>
    <w:rsid w:val="00896E37"/>
    <w:rsid w:val="00897EB1"/>
    <w:rsid w:val="00897FB3"/>
    <w:rsid w:val="008A1702"/>
    <w:rsid w:val="008A5A11"/>
    <w:rsid w:val="008A6A51"/>
    <w:rsid w:val="008B4219"/>
    <w:rsid w:val="008B75B7"/>
    <w:rsid w:val="008C2562"/>
    <w:rsid w:val="008C4B1C"/>
    <w:rsid w:val="008C5714"/>
    <w:rsid w:val="008D58BD"/>
    <w:rsid w:val="008E25E5"/>
    <w:rsid w:val="008F0AEA"/>
    <w:rsid w:val="008F305E"/>
    <w:rsid w:val="008F4295"/>
    <w:rsid w:val="00903218"/>
    <w:rsid w:val="00903990"/>
    <w:rsid w:val="00903FC9"/>
    <w:rsid w:val="00907F3F"/>
    <w:rsid w:val="009122C0"/>
    <w:rsid w:val="00915BB1"/>
    <w:rsid w:val="00917B64"/>
    <w:rsid w:val="00920C71"/>
    <w:rsid w:val="00921357"/>
    <w:rsid w:val="00921D77"/>
    <w:rsid w:val="009248FC"/>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706FA"/>
    <w:rsid w:val="00971D83"/>
    <w:rsid w:val="00973898"/>
    <w:rsid w:val="00977FD1"/>
    <w:rsid w:val="0098487D"/>
    <w:rsid w:val="009870CB"/>
    <w:rsid w:val="0099018E"/>
    <w:rsid w:val="009A6426"/>
    <w:rsid w:val="009B318E"/>
    <w:rsid w:val="009B412D"/>
    <w:rsid w:val="009B5105"/>
    <w:rsid w:val="009B682A"/>
    <w:rsid w:val="009B7B25"/>
    <w:rsid w:val="009C367F"/>
    <w:rsid w:val="009C6B83"/>
    <w:rsid w:val="009D3AC8"/>
    <w:rsid w:val="009D564C"/>
    <w:rsid w:val="009E09B3"/>
    <w:rsid w:val="009E0F6E"/>
    <w:rsid w:val="009E14DA"/>
    <w:rsid w:val="009E26EA"/>
    <w:rsid w:val="009E44D8"/>
    <w:rsid w:val="009E620D"/>
    <w:rsid w:val="009E69BA"/>
    <w:rsid w:val="009F28CA"/>
    <w:rsid w:val="009F3B2F"/>
    <w:rsid w:val="00A00AE5"/>
    <w:rsid w:val="00A018E7"/>
    <w:rsid w:val="00A03761"/>
    <w:rsid w:val="00A056B0"/>
    <w:rsid w:val="00A05A7B"/>
    <w:rsid w:val="00A05E02"/>
    <w:rsid w:val="00A0715A"/>
    <w:rsid w:val="00A0721C"/>
    <w:rsid w:val="00A07F7C"/>
    <w:rsid w:val="00A14049"/>
    <w:rsid w:val="00A20F4F"/>
    <w:rsid w:val="00A24DB6"/>
    <w:rsid w:val="00A26877"/>
    <w:rsid w:val="00A317F8"/>
    <w:rsid w:val="00A31C6F"/>
    <w:rsid w:val="00A320B2"/>
    <w:rsid w:val="00A32733"/>
    <w:rsid w:val="00A342DF"/>
    <w:rsid w:val="00A3649A"/>
    <w:rsid w:val="00A41F31"/>
    <w:rsid w:val="00A44E2F"/>
    <w:rsid w:val="00A47FBE"/>
    <w:rsid w:val="00A50423"/>
    <w:rsid w:val="00A55039"/>
    <w:rsid w:val="00A552C6"/>
    <w:rsid w:val="00A57715"/>
    <w:rsid w:val="00A60716"/>
    <w:rsid w:val="00A62E3A"/>
    <w:rsid w:val="00A70592"/>
    <w:rsid w:val="00A73455"/>
    <w:rsid w:val="00A7447F"/>
    <w:rsid w:val="00A77CE9"/>
    <w:rsid w:val="00A8302E"/>
    <w:rsid w:val="00A83DD5"/>
    <w:rsid w:val="00A8569D"/>
    <w:rsid w:val="00A931DA"/>
    <w:rsid w:val="00A9507A"/>
    <w:rsid w:val="00A957C3"/>
    <w:rsid w:val="00A95CFE"/>
    <w:rsid w:val="00A97734"/>
    <w:rsid w:val="00AA4663"/>
    <w:rsid w:val="00AA71C2"/>
    <w:rsid w:val="00AA72A2"/>
    <w:rsid w:val="00AB4DF6"/>
    <w:rsid w:val="00AB70EC"/>
    <w:rsid w:val="00AB70FF"/>
    <w:rsid w:val="00AC2F1B"/>
    <w:rsid w:val="00AC4456"/>
    <w:rsid w:val="00AC4C0A"/>
    <w:rsid w:val="00AC74EC"/>
    <w:rsid w:val="00AD23B3"/>
    <w:rsid w:val="00AD4440"/>
    <w:rsid w:val="00AD48E0"/>
    <w:rsid w:val="00AD6352"/>
    <w:rsid w:val="00AE02BA"/>
    <w:rsid w:val="00AE04B5"/>
    <w:rsid w:val="00AE0B0C"/>
    <w:rsid w:val="00AE1039"/>
    <w:rsid w:val="00AE11AD"/>
    <w:rsid w:val="00AE1809"/>
    <w:rsid w:val="00AE25D5"/>
    <w:rsid w:val="00AE2FA7"/>
    <w:rsid w:val="00AE5DD2"/>
    <w:rsid w:val="00AF57E8"/>
    <w:rsid w:val="00AF61AA"/>
    <w:rsid w:val="00AF6717"/>
    <w:rsid w:val="00B00EDC"/>
    <w:rsid w:val="00B037C8"/>
    <w:rsid w:val="00B03AB7"/>
    <w:rsid w:val="00B052D4"/>
    <w:rsid w:val="00B10BEA"/>
    <w:rsid w:val="00B1114F"/>
    <w:rsid w:val="00B12976"/>
    <w:rsid w:val="00B12E5B"/>
    <w:rsid w:val="00B1547D"/>
    <w:rsid w:val="00B174A4"/>
    <w:rsid w:val="00B2273E"/>
    <w:rsid w:val="00B23766"/>
    <w:rsid w:val="00B2379F"/>
    <w:rsid w:val="00B31D6C"/>
    <w:rsid w:val="00B327DE"/>
    <w:rsid w:val="00B32BE8"/>
    <w:rsid w:val="00B3321A"/>
    <w:rsid w:val="00B355EC"/>
    <w:rsid w:val="00B35644"/>
    <w:rsid w:val="00B356CF"/>
    <w:rsid w:val="00B362C7"/>
    <w:rsid w:val="00B408DD"/>
    <w:rsid w:val="00B41A30"/>
    <w:rsid w:val="00B421F6"/>
    <w:rsid w:val="00B43117"/>
    <w:rsid w:val="00B45B33"/>
    <w:rsid w:val="00B47EBE"/>
    <w:rsid w:val="00B50259"/>
    <w:rsid w:val="00B513EA"/>
    <w:rsid w:val="00B51537"/>
    <w:rsid w:val="00B52E22"/>
    <w:rsid w:val="00B52E7E"/>
    <w:rsid w:val="00B53762"/>
    <w:rsid w:val="00B5743D"/>
    <w:rsid w:val="00B671BE"/>
    <w:rsid w:val="00B70CD4"/>
    <w:rsid w:val="00B845D9"/>
    <w:rsid w:val="00B85B89"/>
    <w:rsid w:val="00B87576"/>
    <w:rsid w:val="00B91B55"/>
    <w:rsid w:val="00B92F37"/>
    <w:rsid w:val="00B93825"/>
    <w:rsid w:val="00B952AF"/>
    <w:rsid w:val="00BA2B46"/>
    <w:rsid w:val="00BA66E3"/>
    <w:rsid w:val="00BB167E"/>
    <w:rsid w:val="00BB2148"/>
    <w:rsid w:val="00BB32FE"/>
    <w:rsid w:val="00BB3858"/>
    <w:rsid w:val="00BB48AF"/>
    <w:rsid w:val="00BC38DF"/>
    <w:rsid w:val="00BC410F"/>
    <w:rsid w:val="00BC4193"/>
    <w:rsid w:val="00BC6703"/>
    <w:rsid w:val="00BC7615"/>
    <w:rsid w:val="00BC7F24"/>
    <w:rsid w:val="00BD38E0"/>
    <w:rsid w:val="00BD72A5"/>
    <w:rsid w:val="00BD7865"/>
    <w:rsid w:val="00BE0EDE"/>
    <w:rsid w:val="00BE13FF"/>
    <w:rsid w:val="00BE261E"/>
    <w:rsid w:val="00BE717B"/>
    <w:rsid w:val="00BF05A5"/>
    <w:rsid w:val="00BF0979"/>
    <w:rsid w:val="00BF1F50"/>
    <w:rsid w:val="00BF3E7D"/>
    <w:rsid w:val="00BF799C"/>
    <w:rsid w:val="00C03917"/>
    <w:rsid w:val="00C045AF"/>
    <w:rsid w:val="00C06833"/>
    <w:rsid w:val="00C132A2"/>
    <w:rsid w:val="00C1445A"/>
    <w:rsid w:val="00C16D81"/>
    <w:rsid w:val="00C17C90"/>
    <w:rsid w:val="00C208A1"/>
    <w:rsid w:val="00C21CA8"/>
    <w:rsid w:val="00C23720"/>
    <w:rsid w:val="00C246C2"/>
    <w:rsid w:val="00C34B2E"/>
    <w:rsid w:val="00C360A9"/>
    <w:rsid w:val="00C363C0"/>
    <w:rsid w:val="00C36A21"/>
    <w:rsid w:val="00C40A88"/>
    <w:rsid w:val="00C40E83"/>
    <w:rsid w:val="00C41DDC"/>
    <w:rsid w:val="00C4467C"/>
    <w:rsid w:val="00C466B4"/>
    <w:rsid w:val="00C501E4"/>
    <w:rsid w:val="00C51E08"/>
    <w:rsid w:val="00C54D6C"/>
    <w:rsid w:val="00C557D6"/>
    <w:rsid w:val="00C63E9B"/>
    <w:rsid w:val="00C647E6"/>
    <w:rsid w:val="00C64AF7"/>
    <w:rsid w:val="00C67A39"/>
    <w:rsid w:val="00C70188"/>
    <w:rsid w:val="00C72B97"/>
    <w:rsid w:val="00C74E8B"/>
    <w:rsid w:val="00C769B5"/>
    <w:rsid w:val="00C834C6"/>
    <w:rsid w:val="00C83A10"/>
    <w:rsid w:val="00C83B03"/>
    <w:rsid w:val="00C867BC"/>
    <w:rsid w:val="00C86B2D"/>
    <w:rsid w:val="00C86C1C"/>
    <w:rsid w:val="00C90944"/>
    <w:rsid w:val="00C91731"/>
    <w:rsid w:val="00C94944"/>
    <w:rsid w:val="00C974DE"/>
    <w:rsid w:val="00CA286D"/>
    <w:rsid w:val="00CA3B07"/>
    <w:rsid w:val="00CA4ACE"/>
    <w:rsid w:val="00CB0E7E"/>
    <w:rsid w:val="00CB1E08"/>
    <w:rsid w:val="00CB374F"/>
    <w:rsid w:val="00CB3C3C"/>
    <w:rsid w:val="00CB5BE7"/>
    <w:rsid w:val="00CB6E02"/>
    <w:rsid w:val="00CC0F71"/>
    <w:rsid w:val="00CC238B"/>
    <w:rsid w:val="00CC3E5C"/>
    <w:rsid w:val="00CD0F41"/>
    <w:rsid w:val="00CD1E76"/>
    <w:rsid w:val="00CD4828"/>
    <w:rsid w:val="00CD5650"/>
    <w:rsid w:val="00CD677D"/>
    <w:rsid w:val="00CE0769"/>
    <w:rsid w:val="00CE2040"/>
    <w:rsid w:val="00CE6B30"/>
    <w:rsid w:val="00CF2BE7"/>
    <w:rsid w:val="00CF4443"/>
    <w:rsid w:val="00CF48EE"/>
    <w:rsid w:val="00D003BD"/>
    <w:rsid w:val="00D0390F"/>
    <w:rsid w:val="00D044F3"/>
    <w:rsid w:val="00D055CA"/>
    <w:rsid w:val="00D10400"/>
    <w:rsid w:val="00D12A8B"/>
    <w:rsid w:val="00D13A37"/>
    <w:rsid w:val="00D17A3A"/>
    <w:rsid w:val="00D2054A"/>
    <w:rsid w:val="00D222B5"/>
    <w:rsid w:val="00D24553"/>
    <w:rsid w:val="00D25FC1"/>
    <w:rsid w:val="00D3324C"/>
    <w:rsid w:val="00D33872"/>
    <w:rsid w:val="00D369AE"/>
    <w:rsid w:val="00D3792F"/>
    <w:rsid w:val="00D40D4A"/>
    <w:rsid w:val="00D426CA"/>
    <w:rsid w:val="00D43147"/>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5541"/>
    <w:rsid w:val="00D97ACE"/>
    <w:rsid w:val="00DA0395"/>
    <w:rsid w:val="00DA3F51"/>
    <w:rsid w:val="00DA50B9"/>
    <w:rsid w:val="00DA7007"/>
    <w:rsid w:val="00DB1E12"/>
    <w:rsid w:val="00DB471A"/>
    <w:rsid w:val="00DB5AF0"/>
    <w:rsid w:val="00DC02CF"/>
    <w:rsid w:val="00DC1756"/>
    <w:rsid w:val="00DC3833"/>
    <w:rsid w:val="00DC3DA1"/>
    <w:rsid w:val="00DC56B1"/>
    <w:rsid w:val="00DC6545"/>
    <w:rsid w:val="00DC65FB"/>
    <w:rsid w:val="00DC77F8"/>
    <w:rsid w:val="00DD0D68"/>
    <w:rsid w:val="00DD6451"/>
    <w:rsid w:val="00DD7FD1"/>
    <w:rsid w:val="00DE3DCD"/>
    <w:rsid w:val="00DE405F"/>
    <w:rsid w:val="00DE7F3A"/>
    <w:rsid w:val="00DF1F7B"/>
    <w:rsid w:val="00DF7497"/>
    <w:rsid w:val="00DF7598"/>
    <w:rsid w:val="00E00142"/>
    <w:rsid w:val="00E005E7"/>
    <w:rsid w:val="00E008BE"/>
    <w:rsid w:val="00E01199"/>
    <w:rsid w:val="00E02C5D"/>
    <w:rsid w:val="00E05B12"/>
    <w:rsid w:val="00E06047"/>
    <w:rsid w:val="00E07709"/>
    <w:rsid w:val="00E15340"/>
    <w:rsid w:val="00E20662"/>
    <w:rsid w:val="00E20AE3"/>
    <w:rsid w:val="00E23C93"/>
    <w:rsid w:val="00E3185D"/>
    <w:rsid w:val="00E320E6"/>
    <w:rsid w:val="00E335CC"/>
    <w:rsid w:val="00E35313"/>
    <w:rsid w:val="00E416A3"/>
    <w:rsid w:val="00E424F8"/>
    <w:rsid w:val="00E436A4"/>
    <w:rsid w:val="00E45976"/>
    <w:rsid w:val="00E50CA7"/>
    <w:rsid w:val="00E5251A"/>
    <w:rsid w:val="00E53BBB"/>
    <w:rsid w:val="00E5778E"/>
    <w:rsid w:val="00E62748"/>
    <w:rsid w:val="00E64481"/>
    <w:rsid w:val="00E6677F"/>
    <w:rsid w:val="00E70E49"/>
    <w:rsid w:val="00E727C0"/>
    <w:rsid w:val="00E72A20"/>
    <w:rsid w:val="00E76BC9"/>
    <w:rsid w:val="00E76F24"/>
    <w:rsid w:val="00E82FFD"/>
    <w:rsid w:val="00E83783"/>
    <w:rsid w:val="00E8724A"/>
    <w:rsid w:val="00E87CC2"/>
    <w:rsid w:val="00E91567"/>
    <w:rsid w:val="00E94AB5"/>
    <w:rsid w:val="00E953D7"/>
    <w:rsid w:val="00E96F8C"/>
    <w:rsid w:val="00EA0B43"/>
    <w:rsid w:val="00EA1CEF"/>
    <w:rsid w:val="00EA666A"/>
    <w:rsid w:val="00EB2A3D"/>
    <w:rsid w:val="00EB4094"/>
    <w:rsid w:val="00EB4E5D"/>
    <w:rsid w:val="00EC03D5"/>
    <w:rsid w:val="00EC3C1E"/>
    <w:rsid w:val="00EC3DA0"/>
    <w:rsid w:val="00ED05BB"/>
    <w:rsid w:val="00ED58B4"/>
    <w:rsid w:val="00ED7385"/>
    <w:rsid w:val="00EE4A44"/>
    <w:rsid w:val="00EE7CF5"/>
    <w:rsid w:val="00EF2AB8"/>
    <w:rsid w:val="00EF3448"/>
    <w:rsid w:val="00EF3B17"/>
    <w:rsid w:val="00EF4F7D"/>
    <w:rsid w:val="00F030C7"/>
    <w:rsid w:val="00F03D86"/>
    <w:rsid w:val="00F0581B"/>
    <w:rsid w:val="00F05BC1"/>
    <w:rsid w:val="00F146B9"/>
    <w:rsid w:val="00F16268"/>
    <w:rsid w:val="00F170B7"/>
    <w:rsid w:val="00F17AB2"/>
    <w:rsid w:val="00F225A5"/>
    <w:rsid w:val="00F259F2"/>
    <w:rsid w:val="00F273FD"/>
    <w:rsid w:val="00F31EE5"/>
    <w:rsid w:val="00F31FA6"/>
    <w:rsid w:val="00F326F2"/>
    <w:rsid w:val="00F35EE4"/>
    <w:rsid w:val="00F36379"/>
    <w:rsid w:val="00F43E87"/>
    <w:rsid w:val="00F47F2E"/>
    <w:rsid w:val="00F50445"/>
    <w:rsid w:val="00F55F8C"/>
    <w:rsid w:val="00F60E49"/>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97AB3"/>
    <w:rsid w:val="00FA00F1"/>
    <w:rsid w:val="00FA0A1E"/>
    <w:rsid w:val="00FA1D63"/>
    <w:rsid w:val="00FA7554"/>
    <w:rsid w:val="00FB503C"/>
    <w:rsid w:val="00FD1A0A"/>
    <w:rsid w:val="00FD7A6B"/>
    <w:rsid w:val="00FE138F"/>
    <w:rsid w:val="00FE50E8"/>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DE"/>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3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3985-3A59-4CA8-B257-291A9193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28</Pages>
  <Words>8557</Words>
  <Characters>48780</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268</cp:revision>
  <cp:lastPrinted>2015-10-23T08:25:00Z</cp:lastPrinted>
  <dcterms:created xsi:type="dcterms:W3CDTF">2015-02-16T08:49:00Z</dcterms:created>
  <dcterms:modified xsi:type="dcterms:W3CDTF">2015-10-26T06:19:00Z</dcterms:modified>
</cp:coreProperties>
</file>